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1A3" w:rsidP="00F661A3" w:rsidRDefault="00F661A3" w14:paraId="5B32B1D2" w14:textId="2C67D2DB">
      <w:pPr>
        <w:shd w:val="clear" w:color="auto" w:fill="D9D9D9" w:themeFill="background1" w:themeFillShade="D9"/>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Attachment 2: </w:t>
      </w:r>
      <w:r w:rsidRPr="008963EA">
        <w:rPr>
          <w:rFonts w:ascii="Times New Roman" w:hAnsi="Times New Roman" w:eastAsia="Times New Roman" w:cs="Times New Roman"/>
          <w:b/>
          <w:bCs/>
          <w:sz w:val="28"/>
          <w:szCs w:val="28"/>
        </w:rPr>
        <w:t>Co</w:t>
      </w:r>
      <w:r>
        <w:rPr>
          <w:rFonts w:ascii="Times New Roman" w:hAnsi="Times New Roman" w:eastAsia="Times New Roman" w:cs="Times New Roman"/>
          <w:b/>
          <w:bCs/>
          <w:sz w:val="28"/>
          <w:szCs w:val="28"/>
        </w:rPr>
        <w:t>urse Data Form</w:t>
      </w:r>
    </w:p>
    <w:p w:rsidR="00A85D8E" w:rsidP="00F661A3" w:rsidRDefault="00F661A3" w14:paraId="0655573D" w14:textId="77777777">
      <w:pPr>
        <w:pStyle w:val="NormalWeb"/>
        <w:spacing w:before="0" w:beforeAutospacing="0" w:after="0" w:afterAutospacing="0"/>
        <w:jc w:val="center"/>
        <w:rPr>
          <w:sz w:val="20"/>
          <w:szCs w:val="20"/>
        </w:rPr>
      </w:pPr>
      <w:r w:rsidRPr="00B073F0">
        <w:rPr>
          <w:sz w:val="20"/>
          <w:szCs w:val="20"/>
        </w:rPr>
        <w:t>[Submit all completed application components to the Open Illinois Senior Coordinator,</w:t>
      </w:r>
    </w:p>
    <w:p w:rsidRPr="00B073F0" w:rsidR="00F661A3" w:rsidP="00F661A3" w:rsidRDefault="00F661A3" w14:paraId="42DC9ED4" w14:textId="2495150D">
      <w:pPr>
        <w:pStyle w:val="NormalWeb"/>
        <w:spacing w:before="0" w:beforeAutospacing="0" w:after="0" w:afterAutospacing="0"/>
        <w:jc w:val="center"/>
        <w:rPr>
          <w:sz w:val="20"/>
          <w:szCs w:val="20"/>
        </w:rPr>
      </w:pPr>
      <w:r w:rsidRPr="00B073F0">
        <w:rPr>
          <w:sz w:val="20"/>
          <w:szCs w:val="20"/>
        </w:rPr>
        <w:t xml:space="preserve">Michele Leigh at </w:t>
      </w:r>
      <w:hyperlink w:history="1" r:id="rId8">
        <w:r w:rsidRPr="00B073F0">
          <w:rPr>
            <w:rStyle w:val="Hyperlink"/>
            <w:sz w:val="20"/>
            <w:szCs w:val="20"/>
          </w:rPr>
          <w:t>mleigh@uillinois.edu</w:t>
        </w:r>
      </w:hyperlink>
      <w:r w:rsidRPr="00B073F0">
        <w:rPr>
          <w:sz w:val="20"/>
          <w:szCs w:val="20"/>
        </w:rPr>
        <w:t>]</w:t>
      </w:r>
    </w:p>
    <w:p w:rsidRPr="00B073F0" w:rsidR="00A85D8E" w:rsidP="00F661A3" w:rsidRDefault="00A85D8E" w14:paraId="718C21FB" w14:textId="77777777">
      <w:pPr>
        <w:pStyle w:val="NormalWeb"/>
        <w:spacing w:before="0" w:beforeAutospacing="0" w:after="0" w:afterAutospacing="0"/>
        <w:jc w:val="center"/>
      </w:pPr>
    </w:p>
    <w:p w:rsidRPr="00B073F0" w:rsidR="004031BD" w:rsidP="00EE413C" w:rsidRDefault="004031BD" w14:paraId="0A63550D" w14:textId="6D236A5C">
      <w:pPr>
        <w:pStyle w:val="NormalWeb"/>
        <w:spacing w:before="0" w:beforeAutospacing="0" w:after="160" w:afterAutospacing="0"/>
      </w:pPr>
      <w:r w:rsidRPr="00B073F0">
        <w:t xml:space="preserve">This form is required for </w:t>
      </w:r>
      <w:r w:rsidRPr="00B073F0">
        <w:rPr>
          <w:u w:val="single"/>
        </w:rPr>
        <w:t xml:space="preserve">each </w:t>
      </w:r>
      <w:r w:rsidRPr="00B073F0" w:rsidR="00A72291">
        <w:rPr>
          <w:u w:val="single"/>
        </w:rPr>
        <w:t>institution</w:t>
      </w:r>
      <w:r w:rsidRPr="00B073F0">
        <w:t xml:space="preserve"> that </w:t>
      </w:r>
      <w:bookmarkStart w:name="_Hlk89431292" w:id="0"/>
      <w:r w:rsidRPr="00A85D8E" w:rsidR="003C3332">
        <w:t>r</w:t>
      </w:r>
      <w:r w:rsidRPr="00B073F0" w:rsidR="00ED3954">
        <w:t xml:space="preserve">eceives </w:t>
      </w:r>
      <w:r w:rsidRPr="00A85D8E" w:rsidR="003C3332">
        <w:t xml:space="preserve">funding through </w:t>
      </w:r>
      <w:r w:rsidRPr="00A85D8E" w:rsidR="00ED3954">
        <w:t xml:space="preserve">or participates in </w:t>
      </w:r>
      <w:r w:rsidRPr="00B073F0" w:rsidR="00ED3954">
        <w:t xml:space="preserve">a sub-grant award </w:t>
      </w:r>
      <w:r w:rsidR="003C3332">
        <w:t>in</w:t>
      </w:r>
      <w:r w:rsidRPr="00B073F0" w:rsidR="00ED3954">
        <w:t xml:space="preserve"> the</w:t>
      </w:r>
      <w:r w:rsidR="003C3332">
        <w:t xml:space="preserve"> </w:t>
      </w:r>
      <w:r w:rsidRPr="003C3332" w:rsidR="00ED3954">
        <w:t>CARLI</w:t>
      </w:r>
      <w:r w:rsidR="00ED3954">
        <w:t xml:space="preserve"> </w:t>
      </w:r>
      <w:r w:rsidRPr="003C3332" w:rsidR="00ED3954">
        <w:t xml:space="preserve">Open Textbooks Pilot </w:t>
      </w:r>
      <w:r w:rsidR="003C3332">
        <w:t>G</w:t>
      </w:r>
      <w:r w:rsidRPr="003C3332" w:rsidR="00ED3954">
        <w:t xml:space="preserve">rant, “Illinois SCOERs: Support for the Creation of Open Educational Resources,” fully funded </w:t>
      </w:r>
      <w:r w:rsidRPr="003C3332" w:rsidR="00ED3954">
        <w:rPr>
          <w:highlight w:val="white"/>
        </w:rPr>
        <w:t>from the Fund for the Improvement of Postsecondary Education (FIPSE) in the U.S. Department of Education.</w:t>
      </w:r>
      <w:r w:rsidRPr="003C3332" w:rsidR="003C3332">
        <w:t xml:space="preserve"> </w:t>
      </w:r>
      <w:r w:rsidRPr="00B073F0" w:rsidR="003C3332">
        <w:rPr>
          <w:u w:val="single"/>
        </w:rPr>
        <w:t>Each institution</w:t>
      </w:r>
      <w:r w:rsidRPr="003C3332" w:rsidR="003C3332">
        <w:t xml:space="preserve"> must agree to adopt the Open Educational Resources (OER) and ancillary materials created through the sub-grant award.</w:t>
      </w:r>
    </w:p>
    <w:bookmarkEnd w:id="0"/>
    <w:p w:rsidRPr="00B073F0" w:rsidR="006407CD" w:rsidP="00D41696" w:rsidRDefault="006407CD" w14:paraId="06BC5CE9" w14:textId="243AF1A6">
      <w:pPr>
        <w:pStyle w:val="NormalWeb"/>
        <w:spacing w:before="0" w:beforeAutospacing="off" w:after="160" w:afterAutospacing="off"/>
      </w:pPr>
      <w:r w:rsidR="00D41696">
        <w:rPr/>
        <w:t>OER created through the Illinois SCOERS program must be used in at least one course offered in the Spring 2024, Summer 2024, Fall 2024, or Spring 2025 semester (or the equivalent if your institution uses quarters or trimesters).</w:t>
      </w:r>
    </w:p>
    <w:p w:rsidRPr="00B073F0" w:rsidR="009C74C3" w:rsidP="00EE413C" w:rsidRDefault="009C74C3" w14:paraId="2A3225D6" w14:textId="00E67434">
      <w:pPr>
        <w:pStyle w:val="NormalWeb"/>
        <w:spacing w:before="0" w:beforeAutospacing="0" w:after="160" w:afterAutospacing="0"/>
      </w:pPr>
      <w:r w:rsidRPr="00B073F0">
        <w:t xml:space="preserve">Data about student savings on course materials and outcomes is a reporting requirement </w:t>
      </w:r>
      <w:r w:rsidRPr="00B073F0" w:rsidR="00B8084C">
        <w:t xml:space="preserve">for the Illinois SCOERs program by </w:t>
      </w:r>
      <w:r w:rsidRPr="00B073F0">
        <w:t>the U.S. Department of Education for its Open Textbook Pilot Project Grant Program.</w:t>
      </w:r>
    </w:p>
    <w:tbl>
      <w:tblPr>
        <w:tblStyle w:val="TableGrid"/>
        <w:tblW w:w="0" w:type="auto"/>
        <w:tblLook w:val="04A0" w:firstRow="1" w:lastRow="0" w:firstColumn="1" w:lastColumn="0" w:noHBand="0" w:noVBand="1"/>
      </w:tblPr>
      <w:tblGrid>
        <w:gridCol w:w="2425"/>
        <w:gridCol w:w="6925"/>
      </w:tblGrid>
      <w:tr w:rsidRPr="003C3332" w:rsidR="003C3332" w:rsidTr="006D38D7" w14:paraId="67158984" w14:textId="77777777">
        <w:tc>
          <w:tcPr>
            <w:tcW w:w="2425" w:type="dxa"/>
            <w:tcBorders>
              <w:top w:val="nil"/>
              <w:left w:val="nil"/>
              <w:bottom w:val="nil"/>
              <w:right w:val="nil"/>
            </w:tcBorders>
          </w:tcPr>
          <w:p w:rsidRPr="00B073F0" w:rsidR="009C7191" w:rsidP="009C7191" w:rsidRDefault="009C7191" w14:paraId="019ABD30" w14:textId="1B0BC261">
            <w:pPr>
              <w:spacing w:before="120" w:after="120"/>
              <w:rPr>
                <w:rFonts w:ascii="Times New Roman" w:hAnsi="Times New Roman" w:cs="Times New Roman"/>
                <w:sz w:val="24"/>
                <w:szCs w:val="24"/>
              </w:rPr>
            </w:pPr>
            <w:r w:rsidRPr="00B073F0">
              <w:rPr>
                <w:rFonts w:ascii="Times New Roman" w:hAnsi="Times New Roman" w:cs="Times New Roman"/>
              </w:rPr>
              <w:t>Applicant</w:t>
            </w:r>
            <w:r w:rsidRPr="00B073F0">
              <w:rPr>
                <w:rFonts w:ascii="Times New Roman" w:hAnsi="Times New Roman" w:cs="Times New Roman"/>
                <w:sz w:val="24"/>
                <w:szCs w:val="24"/>
              </w:rPr>
              <w:t xml:space="preserve"> </w:t>
            </w:r>
            <w:r w:rsidR="00B073F0">
              <w:rPr>
                <w:rFonts w:ascii="Times New Roman" w:hAnsi="Times New Roman" w:cs="Times New Roman"/>
                <w:sz w:val="24"/>
                <w:szCs w:val="24"/>
              </w:rPr>
              <w:t>Name and Institution</w:t>
            </w:r>
            <w:r w:rsidRPr="00B073F0">
              <w:rPr>
                <w:rFonts w:ascii="Times New Roman" w:hAnsi="Times New Roman" w:cs="Times New Roman"/>
                <w:sz w:val="24"/>
                <w:szCs w:val="24"/>
              </w:rPr>
              <w:t>:</w:t>
            </w:r>
          </w:p>
        </w:tc>
        <w:tc>
          <w:tcPr>
            <w:tcW w:w="6925" w:type="dxa"/>
            <w:tcBorders>
              <w:top w:val="nil"/>
              <w:left w:val="nil"/>
              <w:bottom w:val="single" w:color="auto" w:sz="4" w:space="0"/>
              <w:right w:val="nil"/>
            </w:tcBorders>
          </w:tcPr>
          <w:p w:rsidRPr="00B073F0" w:rsidR="009C7191" w:rsidP="00D74F7D" w:rsidRDefault="00D74F7D" w14:paraId="285885E6" w14:textId="66441C9E">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
                  <w:enabled/>
                  <w:calcOnExit w:val="0"/>
                  <w:textInput/>
                </w:ffData>
              </w:fldChar>
            </w:r>
            <w:bookmarkStart w:name="Text2" w:id="1"/>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1"/>
          </w:p>
        </w:tc>
      </w:tr>
      <w:tr w:rsidRPr="003C3332" w:rsidR="003C3332" w:rsidTr="006D38D7" w14:paraId="3D6C8BE5" w14:textId="77777777">
        <w:tc>
          <w:tcPr>
            <w:tcW w:w="2425" w:type="dxa"/>
            <w:tcBorders>
              <w:top w:val="nil"/>
              <w:left w:val="nil"/>
              <w:bottom w:val="nil"/>
              <w:right w:val="nil"/>
            </w:tcBorders>
          </w:tcPr>
          <w:p w:rsidRPr="00B073F0" w:rsidR="009C7191" w:rsidP="009C7191" w:rsidRDefault="009C7191" w14:paraId="6F0E8FBD" w14:textId="104659D9">
            <w:pPr>
              <w:spacing w:before="120" w:after="120"/>
              <w:rPr>
                <w:rFonts w:ascii="Times New Roman" w:hAnsi="Times New Roman" w:cs="Times New Roman"/>
                <w:sz w:val="24"/>
                <w:szCs w:val="24"/>
              </w:rPr>
            </w:pPr>
            <w:r w:rsidRPr="00B073F0">
              <w:rPr>
                <w:rFonts w:ascii="Times New Roman" w:hAnsi="Times New Roman" w:cs="Times New Roman"/>
                <w:sz w:val="24"/>
                <w:szCs w:val="24"/>
              </w:rPr>
              <w:t xml:space="preserve">Project </w:t>
            </w:r>
            <w:r w:rsidRPr="00B073F0">
              <w:rPr>
                <w:rFonts w:ascii="Times New Roman" w:hAnsi="Times New Roman" w:cs="Times New Roman"/>
              </w:rPr>
              <w:t>Title</w:t>
            </w:r>
            <w:r w:rsidRPr="00B073F0">
              <w:rPr>
                <w:rFonts w:ascii="Times New Roman" w:hAnsi="Times New Roman" w:cs="Times New Roman"/>
                <w:sz w:val="24"/>
                <w:szCs w:val="24"/>
              </w:rPr>
              <w:t>:</w:t>
            </w:r>
          </w:p>
        </w:tc>
        <w:tc>
          <w:tcPr>
            <w:tcW w:w="6925" w:type="dxa"/>
            <w:tcBorders>
              <w:top w:val="single" w:color="auto" w:sz="4" w:space="0"/>
              <w:left w:val="nil"/>
              <w:bottom w:val="single" w:color="auto" w:sz="4" w:space="0"/>
              <w:right w:val="nil"/>
            </w:tcBorders>
          </w:tcPr>
          <w:p w:rsidRPr="00B073F0" w:rsidR="009C7191" w:rsidP="00D74F7D" w:rsidRDefault="00D74F7D" w14:paraId="1CAD3F92" w14:textId="48EC3954">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3"/>
                  <w:enabled/>
                  <w:calcOnExit w:val="0"/>
                  <w:textInput/>
                </w:ffData>
              </w:fldChar>
            </w:r>
            <w:bookmarkStart w:name="Text3" w:id="2"/>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2"/>
          </w:p>
        </w:tc>
      </w:tr>
    </w:tbl>
    <w:p w:rsidR="009C7191" w:rsidP="00357F94" w:rsidRDefault="009C7191" w14:paraId="23249526" w14:textId="5C1003C5">
      <w:pPr>
        <w:shd w:val="clear" w:color="auto" w:fill="FFFFFF"/>
        <w:spacing w:after="280" w:line="240" w:lineRule="auto"/>
        <w:rPr>
          <w:rFonts w:ascii="Times New Roman" w:hAnsi="Times New Roman" w:cs="Times New Roman"/>
          <w:color w:val="505050"/>
          <w:sz w:val="24"/>
          <w:szCs w:val="24"/>
        </w:rPr>
      </w:pPr>
    </w:p>
    <w:p w:rsidRPr="00B073F0" w:rsidR="009C7191" w:rsidP="00D74F7D" w:rsidRDefault="009C7191" w14:paraId="6D6D7FEB" w14:textId="59D6B0EE">
      <w:pPr>
        <w:shd w:val="clear" w:color="auto" w:fill="FFFFFF"/>
        <w:spacing w:before="120" w:after="0" w:line="240" w:lineRule="auto"/>
        <w:rPr>
          <w:rFonts w:ascii="Times New Roman" w:hAnsi="Times New Roman" w:cs="Times New Roman"/>
          <w:sz w:val="24"/>
          <w:szCs w:val="24"/>
        </w:rPr>
      </w:pPr>
      <w:r w:rsidRPr="00B073F0">
        <w:rPr>
          <w:rFonts w:ascii="Times New Roman" w:hAnsi="Times New Roman" w:cs="Times New Roman"/>
          <w:sz w:val="24"/>
          <w:szCs w:val="24"/>
        </w:rPr>
        <w:t>Please provide information regarding the course(s) for which the OER will be used. If the OER will be used by multiple institutions, please fill ou</w:t>
      </w:r>
      <w:r w:rsidRPr="00B073F0" w:rsidR="00D74F7D">
        <w:rPr>
          <w:rFonts w:ascii="Times New Roman" w:hAnsi="Times New Roman" w:cs="Times New Roman"/>
          <w:sz w:val="24"/>
          <w:szCs w:val="24"/>
        </w:rPr>
        <w:t>t</w:t>
      </w:r>
      <w:r w:rsidRPr="00B073F0">
        <w:rPr>
          <w:rFonts w:ascii="Times New Roman" w:hAnsi="Times New Roman" w:cs="Times New Roman"/>
          <w:sz w:val="24"/>
          <w:szCs w:val="24"/>
        </w:rPr>
        <w:t xml:space="preserve"> a separate form for each institution.</w:t>
      </w:r>
    </w:p>
    <w:p w:rsidRPr="00B073F0" w:rsidR="00D74F7D" w:rsidP="00D74F7D" w:rsidRDefault="00D74F7D" w14:paraId="78BA3F4B" w14:textId="77777777">
      <w:pPr>
        <w:shd w:val="clear" w:color="auto" w:fill="FFFFFF"/>
        <w:spacing w:before="120"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75"/>
        <w:gridCol w:w="7375"/>
      </w:tblGrid>
      <w:tr w:rsidRPr="00BD18D7" w:rsidR="00BD18D7" w:rsidTr="006D38D7" w14:paraId="537FFFA4" w14:textId="77777777">
        <w:tc>
          <w:tcPr>
            <w:tcW w:w="1975" w:type="dxa"/>
            <w:tcBorders>
              <w:top w:val="nil"/>
              <w:left w:val="nil"/>
              <w:bottom w:val="nil"/>
              <w:right w:val="nil"/>
            </w:tcBorders>
          </w:tcPr>
          <w:p w:rsidRPr="00B073F0" w:rsidR="009C7191" w:rsidP="00D74F7D" w:rsidRDefault="009C7191" w14:paraId="61046C2B" w14:textId="7326EDA2">
            <w:pPr>
              <w:spacing w:before="120"/>
              <w:rPr>
                <w:rFonts w:ascii="Times New Roman" w:hAnsi="Times New Roman" w:cs="Times New Roman"/>
              </w:rPr>
            </w:pPr>
            <w:r w:rsidRPr="00B073F0">
              <w:rPr>
                <w:rFonts w:ascii="Times New Roman" w:hAnsi="Times New Roman" w:cs="Times New Roman"/>
              </w:rPr>
              <w:t>Course</w:t>
            </w:r>
            <w:r w:rsidRPr="00B073F0" w:rsidR="00A0123A">
              <w:rPr>
                <w:rFonts w:ascii="Times New Roman" w:hAnsi="Times New Roman" w:cs="Times New Roman"/>
              </w:rPr>
              <w:t xml:space="preserve"> Number(s):</w:t>
            </w:r>
          </w:p>
        </w:tc>
        <w:tc>
          <w:tcPr>
            <w:tcW w:w="7375" w:type="dxa"/>
            <w:tcBorders>
              <w:top w:val="nil"/>
              <w:left w:val="nil"/>
              <w:bottom w:val="single" w:color="auto" w:sz="4" w:space="0"/>
              <w:right w:val="nil"/>
            </w:tcBorders>
          </w:tcPr>
          <w:p w:rsidRPr="00B073F0" w:rsidR="009C7191" w:rsidP="00D74F7D" w:rsidRDefault="00D74F7D" w14:paraId="01B68E5C" w14:textId="6BC5E364">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4"/>
                  <w:enabled/>
                  <w:calcOnExit w:val="0"/>
                  <w:textInput/>
                </w:ffData>
              </w:fldChar>
            </w:r>
            <w:bookmarkStart w:name="Text4" w:id="3"/>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
          </w:p>
        </w:tc>
      </w:tr>
      <w:tr w:rsidRPr="00BD18D7" w:rsidR="00BD18D7" w:rsidTr="006D38D7" w14:paraId="67D0B2F8" w14:textId="77777777">
        <w:tc>
          <w:tcPr>
            <w:tcW w:w="1975" w:type="dxa"/>
            <w:tcBorders>
              <w:top w:val="nil"/>
              <w:left w:val="nil"/>
              <w:bottom w:val="nil"/>
              <w:right w:val="nil"/>
            </w:tcBorders>
          </w:tcPr>
          <w:p w:rsidRPr="00B073F0" w:rsidR="00D74F7D" w:rsidP="00D74F7D" w:rsidRDefault="00D74F7D" w14:paraId="41AC1350" w14:textId="7CE87267">
            <w:pPr>
              <w:spacing w:before="120"/>
              <w:rPr>
                <w:rFonts w:ascii="Times New Roman" w:hAnsi="Times New Roman" w:cs="Times New Roman"/>
              </w:rPr>
            </w:pPr>
            <w:r w:rsidRPr="00BD18D7">
              <w:rPr>
                <w:rFonts w:ascii="Times New Roman" w:hAnsi="Times New Roman" w:cs="Times New Roman"/>
              </w:rPr>
              <w:t>Course Name</w:t>
            </w:r>
            <w:r w:rsidRPr="00BD18D7" w:rsidR="00842E4C">
              <w:rPr>
                <w:rFonts w:ascii="Times New Roman" w:hAnsi="Times New Roman" w:cs="Times New Roman"/>
              </w:rPr>
              <w:t>(s)</w:t>
            </w:r>
            <w:r w:rsidRPr="00BD18D7">
              <w:rPr>
                <w:rFonts w:ascii="Times New Roman" w:hAnsi="Times New Roman" w:cs="Times New Roman"/>
              </w:rPr>
              <w:t>:</w:t>
            </w:r>
          </w:p>
        </w:tc>
        <w:tc>
          <w:tcPr>
            <w:tcW w:w="7375" w:type="dxa"/>
            <w:tcBorders>
              <w:top w:val="single" w:color="auto" w:sz="4" w:space="0"/>
              <w:left w:val="nil"/>
              <w:bottom w:val="single" w:color="auto" w:sz="4" w:space="0"/>
              <w:right w:val="nil"/>
            </w:tcBorders>
          </w:tcPr>
          <w:p w:rsidRPr="00B073F0" w:rsidR="00D74F7D" w:rsidP="00D74F7D" w:rsidRDefault="009417B8" w14:paraId="016DAE9F" w14:textId="704F931D">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12"/>
                  <w:enabled/>
                  <w:calcOnExit w:val="0"/>
                  <w:textInput/>
                </w:ffData>
              </w:fldChar>
            </w:r>
            <w:bookmarkStart w:name="Text12" w:id="4"/>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4"/>
          </w:p>
        </w:tc>
      </w:tr>
      <w:tr w:rsidRPr="00BD18D7" w:rsidR="00BD18D7" w:rsidTr="004F6C00" w14:paraId="5FBAE6F3" w14:textId="77777777">
        <w:tc>
          <w:tcPr>
            <w:tcW w:w="1975" w:type="dxa"/>
            <w:tcBorders>
              <w:top w:val="nil"/>
              <w:left w:val="nil"/>
              <w:bottom w:val="nil"/>
              <w:right w:val="nil"/>
            </w:tcBorders>
          </w:tcPr>
          <w:p w:rsidRPr="00BD18D7" w:rsidR="00975600" w:rsidP="00D74F7D" w:rsidRDefault="00975600" w14:paraId="7781625B" w14:textId="24BA7063">
            <w:pPr>
              <w:spacing w:before="120"/>
              <w:rPr>
                <w:rFonts w:ascii="Times New Roman" w:hAnsi="Times New Roman" w:cs="Times New Roman"/>
              </w:rPr>
            </w:pPr>
            <w:r w:rsidRPr="00BD18D7">
              <w:rPr>
                <w:rFonts w:ascii="Times New Roman" w:hAnsi="Times New Roman" w:cs="Times New Roman"/>
              </w:rPr>
              <w:t>Credit H</w:t>
            </w:r>
            <w:r w:rsidRPr="00BD18D7" w:rsidR="004F6C00">
              <w:rPr>
                <w:rFonts w:ascii="Times New Roman" w:hAnsi="Times New Roman" w:cs="Times New Roman"/>
              </w:rPr>
              <w:t>ours</w:t>
            </w:r>
          </w:p>
        </w:tc>
        <w:tc>
          <w:tcPr>
            <w:tcW w:w="7375" w:type="dxa"/>
            <w:tcBorders>
              <w:top w:val="single" w:color="auto" w:sz="4" w:space="0"/>
              <w:left w:val="nil"/>
              <w:bottom w:val="nil"/>
              <w:right w:val="nil"/>
            </w:tcBorders>
          </w:tcPr>
          <w:p w:rsidRPr="00B073F0" w:rsidR="00975600" w:rsidP="00D74F7D" w:rsidRDefault="004F6C00" w14:paraId="39A73C23" w14:textId="684934EA">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37"/>
                  <w:enabled/>
                  <w:calcOnExit w:val="0"/>
                  <w:textInput/>
                </w:ffData>
              </w:fldChar>
            </w:r>
            <w:bookmarkStart w:name="Text37" w:id="5"/>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5"/>
          </w:p>
        </w:tc>
      </w:tr>
      <w:tr w:rsidRPr="00BD18D7" w:rsidR="00BD18D7" w:rsidTr="004F6C00" w14:paraId="1FE1D795" w14:textId="77777777">
        <w:tc>
          <w:tcPr>
            <w:tcW w:w="1975" w:type="dxa"/>
            <w:tcBorders>
              <w:top w:val="nil"/>
              <w:left w:val="nil"/>
              <w:bottom w:val="nil"/>
              <w:right w:val="nil"/>
            </w:tcBorders>
          </w:tcPr>
          <w:p w:rsidRPr="00BD18D7" w:rsidR="004F6C00" w:rsidP="00D74F7D" w:rsidRDefault="004F6C00" w14:paraId="32C2F94C" w14:textId="4FC37DD8">
            <w:pPr>
              <w:spacing w:before="120"/>
              <w:rPr>
                <w:rFonts w:ascii="Times New Roman" w:hAnsi="Times New Roman" w:cs="Times New Roman"/>
              </w:rPr>
            </w:pPr>
            <w:r w:rsidRPr="00BD18D7">
              <w:rPr>
                <w:rFonts w:ascii="Times New Roman" w:hAnsi="Times New Roman" w:cs="Times New Roman"/>
              </w:rPr>
              <w:t>Course Description</w:t>
            </w:r>
          </w:p>
        </w:tc>
        <w:tc>
          <w:tcPr>
            <w:tcW w:w="7375" w:type="dxa"/>
            <w:tcBorders>
              <w:top w:val="nil"/>
              <w:left w:val="nil"/>
              <w:bottom w:val="nil"/>
              <w:right w:val="nil"/>
            </w:tcBorders>
          </w:tcPr>
          <w:p w:rsidRPr="00B073F0" w:rsidR="004F6C00" w:rsidP="00D74F7D" w:rsidRDefault="004F6C00" w14:paraId="7CE2B25F" w14:textId="647BB302">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38"/>
                  <w:enabled/>
                  <w:calcOnExit w:val="0"/>
                  <w:textInput/>
                </w:ffData>
              </w:fldChar>
            </w:r>
            <w:bookmarkStart w:name="Text38" w:id="6"/>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6"/>
          </w:p>
        </w:tc>
      </w:tr>
      <w:tr w:rsidRPr="00BD18D7" w:rsidR="00BD18D7" w:rsidTr="006D38D7" w14:paraId="1AC63B02" w14:textId="77777777">
        <w:tc>
          <w:tcPr>
            <w:tcW w:w="1975" w:type="dxa"/>
            <w:tcBorders>
              <w:top w:val="nil"/>
              <w:left w:val="nil"/>
              <w:bottom w:val="nil"/>
              <w:right w:val="nil"/>
            </w:tcBorders>
          </w:tcPr>
          <w:p w:rsidRPr="00BD18D7" w:rsidR="00D74F7D" w:rsidP="00D74F7D" w:rsidRDefault="00D74F7D" w14:paraId="18C4CE3C" w14:textId="7DEDB2E1">
            <w:pPr>
              <w:spacing w:before="120"/>
              <w:rPr>
                <w:rFonts w:ascii="Times New Roman" w:hAnsi="Times New Roman" w:cs="Times New Roman"/>
              </w:rPr>
            </w:pPr>
            <w:r w:rsidRPr="00BD18D7">
              <w:rPr>
                <w:rFonts w:ascii="Times New Roman" w:hAnsi="Times New Roman" w:cs="Times New Roman"/>
              </w:rPr>
              <w:t>Required for majors?</w:t>
            </w:r>
          </w:p>
        </w:tc>
        <w:tc>
          <w:tcPr>
            <w:tcW w:w="7375" w:type="dxa"/>
            <w:tcBorders>
              <w:top w:val="single" w:color="auto" w:sz="4" w:space="0"/>
              <w:left w:val="nil"/>
              <w:bottom w:val="nil"/>
              <w:right w:val="nil"/>
            </w:tcBorders>
          </w:tcPr>
          <w:p w:rsidRPr="00B073F0" w:rsidR="00D74F7D" w:rsidP="00D74F7D" w:rsidRDefault="00D74F7D" w14:paraId="512886BF" w14:textId="7585EFBF">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Check1"/>
                  <w:enabled/>
                  <w:calcOnExit w:val="0"/>
                  <w:checkBox>
                    <w:sizeAuto/>
                    <w:default w:val="0"/>
                  </w:checkBox>
                </w:ffData>
              </w:fldChar>
            </w:r>
            <w:bookmarkStart w:name="Check1" w:id="7"/>
            <w:r w:rsidRPr="00B073F0">
              <w:rPr>
                <w:rFonts w:ascii="Times New Roman" w:hAnsi="Times New Roman" w:cs="Times New Roman"/>
                <w:sz w:val="24"/>
                <w:szCs w:val="24"/>
              </w:rPr>
              <w:instrText xml:space="preserve"> FORMCHECKBOX </w:instrText>
            </w:r>
            <w:r w:rsidR="00175573">
              <w:rPr>
                <w:rFonts w:ascii="Times New Roman" w:hAnsi="Times New Roman" w:cs="Times New Roman"/>
                <w:sz w:val="24"/>
                <w:szCs w:val="24"/>
              </w:rPr>
            </w:r>
            <w:r w:rsidR="00175573">
              <w:rPr>
                <w:rFonts w:ascii="Times New Roman" w:hAnsi="Times New Roman" w:cs="Times New Roman"/>
                <w:sz w:val="24"/>
                <w:szCs w:val="24"/>
              </w:rPr>
              <w:fldChar w:fldCharType="separate"/>
            </w:r>
            <w:r w:rsidRPr="00B073F0">
              <w:rPr>
                <w:rFonts w:ascii="Times New Roman" w:hAnsi="Times New Roman" w:cs="Times New Roman"/>
                <w:sz w:val="24"/>
                <w:szCs w:val="24"/>
              </w:rPr>
              <w:fldChar w:fldCharType="end"/>
            </w:r>
            <w:bookmarkEnd w:id="7"/>
            <w:r w:rsidRPr="00B073F0">
              <w:rPr>
                <w:rFonts w:ascii="Times New Roman" w:hAnsi="Times New Roman" w:cs="Times New Roman"/>
                <w:sz w:val="24"/>
                <w:szCs w:val="24"/>
              </w:rPr>
              <w:t xml:space="preserve">Yes    </w:t>
            </w:r>
            <w:r w:rsidRPr="00B073F0">
              <w:rPr>
                <w:rFonts w:ascii="Times New Roman" w:hAnsi="Times New Roman" w:cs="Times New Roman"/>
                <w:sz w:val="24"/>
                <w:szCs w:val="24"/>
              </w:rPr>
              <w:fldChar w:fldCharType="begin">
                <w:ffData>
                  <w:name w:val="Check2"/>
                  <w:enabled/>
                  <w:calcOnExit w:val="0"/>
                  <w:checkBox>
                    <w:sizeAuto/>
                    <w:default w:val="0"/>
                  </w:checkBox>
                </w:ffData>
              </w:fldChar>
            </w:r>
            <w:bookmarkStart w:name="Check2" w:id="8"/>
            <w:r w:rsidRPr="00B073F0">
              <w:rPr>
                <w:rFonts w:ascii="Times New Roman" w:hAnsi="Times New Roman" w:cs="Times New Roman"/>
                <w:sz w:val="24"/>
                <w:szCs w:val="24"/>
              </w:rPr>
              <w:instrText xml:space="preserve"> FORMCHECKBOX </w:instrText>
            </w:r>
            <w:r w:rsidR="00175573">
              <w:rPr>
                <w:rFonts w:ascii="Times New Roman" w:hAnsi="Times New Roman" w:cs="Times New Roman"/>
                <w:sz w:val="24"/>
                <w:szCs w:val="24"/>
              </w:rPr>
            </w:r>
            <w:r w:rsidR="00175573">
              <w:rPr>
                <w:rFonts w:ascii="Times New Roman" w:hAnsi="Times New Roman" w:cs="Times New Roman"/>
                <w:sz w:val="24"/>
                <w:szCs w:val="24"/>
              </w:rPr>
              <w:fldChar w:fldCharType="separate"/>
            </w:r>
            <w:r w:rsidRPr="00B073F0">
              <w:rPr>
                <w:rFonts w:ascii="Times New Roman" w:hAnsi="Times New Roman" w:cs="Times New Roman"/>
                <w:sz w:val="24"/>
                <w:szCs w:val="24"/>
              </w:rPr>
              <w:fldChar w:fldCharType="end"/>
            </w:r>
            <w:bookmarkEnd w:id="8"/>
            <w:r w:rsidRPr="00B073F0">
              <w:rPr>
                <w:rFonts w:ascii="Times New Roman" w:hAnsi="Times New Roman" w:cs="Times New Roman"/>
                <w:sz w:val="24"/>
                <w:szCs w:val="24"/>
              </w:rPr>
              <w:t>No</w:t>
            </w:r>
          </w:p>
        </w:tc>
      </w:tr>
    </w:tbl>
    <w:tbl>
      <w:tblPr>
        <w:tblStyle w:val="TableGrid1"/>
        <w:tblW w:w="0" w:type="auto"/>
        <w:tblInd w:w="-5" w:type="dxa"/>
        <w:tblLook w:val="04A0" w:firstRow="1" w:lastRow="0" w:firstColumn="1" w:lastColumn="0" w:noHBand="0" w:noVBand="1"/>
      </w:tblPr>
      <w:tblGrid>
        <w:gridCol w:w="1980"/>
        <w:gridCol w:w="7380"/>
      </w:tblGrid>
      <w:tr w:rsidRPr="00D6646E" w:rsidR="00A0123A" w:rsidTr="006D38D7" w14:paraId="5012128F" w14:textId="77777777">
        <w:tc>
          <w:tcPr>
            <w:tcW w:w="1980" w:type="dxa"/>
            <w:tcBorders>
              <w:top w:val="nil"/>
              <w:left w:val="nil"/>
              <w:bottom w:val="nil"/>
              <w:right w:val="nil"/>
            </w:tcBorders>
          </w:tcPr>
          <w:p w:rsidRPr="00D6646E" w:rsidR="00A0123A" w:rsidP="002D24A3" w:rsidRDefault="00D74F7D" w14:paraId="4F5D4F51" w14:textId="2E55A4A4">
            <w:pPr>
              <w:spacing w:before="120" w:after="120"/>
              <w:rPr>
                <w:rFonts w:ascii="Times New Roman" w:hAnsi="Times New Roman" w:cs="Times New Roman"/>
              </w:rPr>
            </w:pPr>
            <w:r>
              <w:rPr>
                <w:rFonts w:ascii="Times New Roman" w:hAnsi="Times New Roman" w:cs="Times New Roman"/>
              </w:rPr>
              <w:t>Gen. Ed. Course?</w:t>
            </w:r>
          </w:p>
        </w:tc>
        <w:tc>
          <w:tcPr>
            <w:tcW w:w="7380" w:type="dxa"/>
            <w:tcBorders>
              <w:top w:val="nil"/>
              <w:left w:val="nil"/>
              <w:bottom w:val="nil"/>
              <w:right w:val="nil"/>
            </w:tcBorders>
          </w:tcPr>
          <w:p w:rsidRPr="00D6646E" w:rsidR="00A0123A" w:rsidP="002D24A3" w:rsidRDefault="009417B8" w14:paraId="49B8C2B2" w14:textId="5296997E">
            <w:pPr>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ffData>
                  <w:name w:val="Check3"/>
                  <w:enabled/>
                  <w:calcOnExit w:val="0"/>
                  <w:checkBox>
                    <w:sizeAuto/>
                    <w:default w:val="0"/>
                  </w:checkBox>
                </w:ffData>
              </w:fldChar>
            </w:r>
            <w:bookmarkStart w:name="Check3" w:id="9"/>
            <w:r>
              <w:rPr>
                <w:rFonts w:ascii="Times New Roman" w:hAnsi="Times New Roman" w:cs="Times New Roman"/>
              </w:rPr>
              <w:instrText xml:space="preserve"> FORMCHECKBOX </w:instrText>
            </w:r>
            <w:r w:rsidR="00175573">
              <w:rPr>
                <w:rFonts w:ascii="Times New Roman" w:hAnsi="Times New Roman" w:cs="Times New Roman"/>
              </w:rPr>
            </w:r>
            <w:r w:rsidR="00175573">
              <w:rPr>
                <w:rFonts w:ascii="Times New Roman" w:hAnsi="Times New Roman" w:cs="Times New Roman"/>
              </w:rPr>
              <w:fldChar w:fldCharType="separate"/>
            </w:r>
            <w:r>
              <w:rPr>
                <w:rFonts w:ascii="Times New Roman" w:hAnsi="Times New Roman" w:cs="Times New Roman"/>
              </w:rPr>
              <w:fldChar w:fldCharType="end"/>
            </w:r>
            <w:bookmarkEnd w:id="9"/>
            <w:r>
              <w:rPr>
                <w:rFonts w:ascii="Times New Roman" w:hAnsi="Times New Roman" w:cs="Times New Roman"/>
              </w:rPr>
              <w:t xml:space="preserve">Yes     </w:t>
            </w:r>
            <w:r>
              <w:rPr>
                <w:rFonts w:ascii="Times New Roman" w:hAnsi="Times New Roman" w:cs="Times New Roman"/>
              </w:rPr>
              <w:fldChar w:fldCharType="begin">
                <w:ffData>
                  <w:name w:val="Check4"/>
                  <w:enabled/>
                  <w:calcOnExit w:val="0"/>
                  <w:checkBox>
                    <w:sizeAuto/>
                    <w:default w:val="0"/>
                  </w:checkBox>
                </w:ffData>
              </w:fldChar>
            </w:r>
            <w:bookmarkStart w:name="Check4" w:id="10"/>
            <w:r>
              <w:rPr>
                <w:rFonts w:ascii="Times New Roman" w:hAnsi="Times New Roman" w:cs="Times New Roman"/>
              </w:rPr>
              <w:instrText xml:space="preserve"> FORMCHECKBOX </w:instrText>
            </w:r>
            <w:r w:rsidR="00175573">
              <w:rPr>
                <w:rFonts w:ascii="Times New Roman" w:hAnsi="Times New Roman" w:cs="Times New Roman"/>
              </w:rPr>
            </w:r>
            <w:r w:rsidR="00175573">
              <w:rPr>
                <w:rFonts w:ascii="Times New Roman" w:hAnsi="Times New Roman" w:cs="Times New Roman"/>
              </w:rPr>
              <w:fldChar w:fldCharType="separate"/>
            </w:r>
            <w:r>
              <w:rPr>
                <w:rFonts w:ascii="Times New Roman" w:hAnsi="Times New Roman" w:cs="Times New Roman"/>
              </w:rPr>
              <w:fldChar w:fldCharType="end"/>
            </w:r>
            <w:bookmarkEnd w:id="10"/>
            <w:r>
              <w:rPr>
                <w:rFonts w:ascii="Times New Roman" w:hAnsi="Times New Roman" w:cs="Times New Roman"/>
              </w:rPr>
              <w:t>No</w:t>
            </w:r>
          </w:p>
        </w:tc>
      </w:tr>
      <w:tr w:rsidRPr="00D6646E" w:rsidR="00A0123A" w:rsidTr="006D38D7" w14:paraId="34F87E05" w14:textId="77777777">
        <w:tc>
          <w:tcPr>
            <w:tcW w:w="1980" w:type="dxa"/>
            <w:tcBorders>
              <w:top w:val="nil"/>
              <w:left w:val="nil"/>
              <w:bottom w:val="nil"/>
              <w:right w:val="nil"/>
            </w:tcBorders>
          </w:tcPr>
          <w:p w:rsidRPr="00D6646E" w:rsidR="00A0123A" w:rsidP="002D24A3" w:rsidRDefault="00A0123A" w14:paraId="0CD3D19C" w14:textId="7F91023D">
            <w:pPr>
              <w:spacing w:before="120" w:after="120"/>
              <w:rPr>
                <w:rFonts w:ascii="Times New Roman" w:hAnsi="Times New Roman" w:cs="Times New Roman"/>
              </w:rPr>
            </w:pPr>
            <w:r w:rsidRPr="00D6646E">
              <w:rPr>
                <w:rFonts w:ascii="Times New Roman" w:hAnsi="Times New Roman" w:cs="Times New Roman"/>
              </w:rPr>
              <w:t>Institution</w:t>
            </w:r>
            <w:r w:rsidR="007943D5">
              <w:rPr>
                <w:rFonts w:ascii="Times New Roman" w:hAnsi="Times New Roman" w:cs="Times New Roman"/>
              </w:rPr>
              <w:t>(s)</w:t>
            </w:r>
            <w:r w:rsidRPr="00D6646E">
              <w:rPr>
                <w:rFonts w:ascii="Times New Roman" w:hAnsi="Times New Roman" w:cs="Times New Roman"/>
              </w:rPr>
              <w:t>:</w:t>
            </w:r>
          </w:p>
        </w:tc>
        <w:sdt>
          <w:sdtPr>
            <w:rPr>
              <w:rFonts w:ascii="Times New Roman" w:hAnsi="Times New Roman" w:cs="Times New Roman"/>
            </w:rPr>
            <w:id w:val="110165904"/>
            <w:lock w:val="contentLocked"/>
            <w:placeholder>
              <w:docPart w:val="67A957F8981B45B8AAB32103898DBFE3"/>
            </w:placeholder>
            <w:group/>
          </w:sdtPr>
          <w:sdtEndPr/>
          <w:sdtContent>
            <w:bookmarkStart w:name="_Hlk88567525" w:displacedByCustomXml="next" w:id="11"/>
            <w:sdt>
              <w:sdtPr>
                <w:rPr>
                  <w:rFonts w:ascii="Times New Roman" w:hAnsi="Times New Roman" w:cs="Times New Roman"/>
                </w:rPr>
                <w:alias w:val="Institution Name"/>
                <w:tag w:val="Institution Name"/>
                <w:id w:val="-1661929811"/>
                <w:placeholder>
                  <w:docPart w:val="312AB126BE3D41DB9B4E4BC3EF7FB713"/>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7380" w:type="dxa"/>
                    <w:tcBorders>
                      <w:top w:val="nil"/>
                      <w:left w:val="nil"/>
                      <w:bottom w:val="single" w:color="auto" w:sz="4" w:space="0"/>
                      <w:right w:val="nil"/>
                    </w:tcBorders>
                  </w:tcPr>
                  <w:p w:rsidRPr="00D6646E" w:rsidR="00A0123A" w:rsidP="002D24A3" w:rsidRDefault="00A0123A" w14:paraId="351D0292" w14:textId="77777777">
                    <w:pPr>
                      <w:spacing w:before="120"/>
                      <w:rPr>
                        <w:rFonts w:ascii="Times New Roman" w:hAnsi="Times New Roman" w:cs="Times New Roman"/>
                      </w:rPr>
                    </w:pPr>
                    <w:r w:rsidRPr="00D6646E">
                      <w:rPr>
                        <w:rStyle w:val="PlaceholderText"/>
                      </w:rPr>
                      <w:t>Choose an item.</w:t>
                    </w:r>
                  </w:p>
                </w:tc>
              </w:sdtContent>
            </w:sdt>
            <w:bookmarkEnd w:displacedByCustomXml="next" w:id="11"/>
          </w:sdtContent>
        </w:sdt>
      </w:tr>
    </w:tbl>
    <w:p w:rsidR="009C7191" w:rsidP="00357F94" w:rsidRDefault="009C7191" w14:paraId="742A3F89" w14:textId="339C521F">
      <w:pPr>
        <w:shd w:val="clear" w:color="auto" w:fill="FFFFFF"/>
        <w:spacing w:after="280" w:line="240" w:lineRule="auto"/>
        <w:rPr>
          <w:rFonts w:ascii="Times New Roman" w:hAnsi="Times New Roman" w:cs="Times New Roman"/>
          <w:color w:val="505050"/>
          <w:sz w:val="24"/>
          <w:szCs w:val="24"/>
        </w:rPr>
      </w:pPr>
    </w:p>
    <w:p w:rsidRPr="00357F94" w:rsidR="00A2270C" w:rsidP="00A2270C" w:rsidRDefault="00A2270C" w14:paraId="3A702E55" w14:textId="77777777">
      <w:pPr>
        <w:shd w:val="clear" w:color="auto" w:fill="FFFFFF"/>
        <w:spacing w:after="280" w:line="240" w:lineRule="auto"/>
        <w:rPr>
          <w:rFonts w:ascii="Times New Roman" w:hAnsi="Times New Roman" w:cs="Times New Roman"/>
          <w:color w:val="212529"/>
          <w:sz w:val="24"/>
          <w:szCs w:val="24"/>
          <w:highlight w:val="white"/>
        </w:rPr>
      </w:pPr>
      <w:r w:rsidRPr="00357F94">
        <w:rPr>
          <w:rFonts w:ascii="Times New Roman" w:hAnsi="Times New Roman" w:cs="Times New Roman"/>
          <w:color w:val="212529"/>
          <w:sz w:val="24"/>
          <w:szCs w:val="24"/>
          <w:highlight w:val="white"/>
        </w:rPr>
        <w:t>Will you be completely writing new material, or will you be remixing existing OER to meet your needs? If so</w:t>
      </w:r>
      <w:r>
        <w:rPr>
          <w:rFonts w:ascii="Times New Roman" w:hAnsi="Times New Roman" w:cs="Times New Roman"/>
          <w:color w:val="212529"/>
          <w:sz w:val="24"/>
          <w:szCs w:val="24"/>
          <w:highlight w:val="white"/>
        </w:rPr>
        <w:t>,</w:t>
      </w:r>
      <w:r w:rsidRPr="00357F94">
        <w:rPr>
          <w:rFonts w:ascii="Times New Roman" w:hAnsi="Times New Roman" w:cs="Times New Roman"/>
          <w:color w:val="212529"/>
          <w:sz w:val="24"/>
          <w:szCs w:val="24"/>
          <w:highlight w:val="white"/>
        </w:rPr>
        <w:t xml:space="preserve"> please cite materials you will be building on or re-working.</w:t>
      </w:r>
    </w:p>
    <w:p w:rsidR="00A2270C" w:rsidP="00357F94" w:rsidRDefault="00A2270C" w14:paraId="0F074C1A" w14:textId="5F1E68C6">
      <w:pPr>
        <w:shd w:val="clear" w:color="auto" w:fill="FFFFFF"/>
        <w:spacing w:after="280" w:line="240" w:lineRule="auto"/>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39"/>
            <w:enabled/>
            <w:calcOnExit w:val="0"/>
            <w:textInput/>
          </w:ffData>
        </w:fldChar>
      </w:r>
      <w:bookmarkStart w:name="Text39" w:id="12"/>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12"/>
    </w:p>
    <w:p w:rsidR="00A2270C" w:rsidP="00357F94" w:rsidRDefault="00A2270C" w14:paraId="2CA665E6" w14:textId="66D2F458">
      <w:pPr>
        <w:shd w:val="clear" w:color="auto" w:fill="FFFFFF"/>
        <w:spacing w:after="280" w:line="240" w:lineRule="auto"/>
        <w:rPr>
          <w:rFonts w:ascii="Times New Roman" w:hAnsi="Times New Roman" w:cs="Times New Roman"/>
          <w:color w:val="505050"/>
          <w:sz w:val="24"/>
          <w:szCs w:val="24"/>
        </w:rPr>
      </w:pPr>
    </w:p>
    <w:p w:rsidR="00A2270C" w:rsidP="00357F94" w:rsidRDefault="00A2270C" w14:paraId="45F4C842" w14:textId="5AB36238">
      <w:pPr>
        <w:shd w:val="clear" w:color="auto" w:fill="FFFFFF"/>
        <w:spacing w:after="280" w:line="240" w:lineRule="auto"/>
        <w:rPr>
          <w:rFonts w:ascii="Times New Roman" w:hAnsi="Times New Roman" w:cs="Times New Roman"/>
          <w:color w:val="505050"/>
          <w:sz w:val="24"/>
          <w:szCs w:val="24"/>
        </w:rPr>
      </w:pPr>
    </w:p>
    <w:p w:rsidR="00A2270C" w:rsidP="00357F94" w:rsidRDefault="00A2270C" w14:paraId="461827FC" w14:textId="27C2C23E">
      <w:pPr>
        <w:shd w:val="clear" w:color="auto" w:fill="FFFFFF"/>
        <w:spacing w:after="280" w:line="240" w:lineRule="auto"/>
        <w:rPr>
          <w:rFonts w:ascii="Times New Roman" w:hAnsi="Times New Roman" w:cs="Times New Roman"/>
          <w:color w:val="505050"/>
          <w:sz w:val="24"/>
          <w:szCs w:val="24"/>
        </w:rPr>
      </w:pPr>
    </w:p>
    <w:p w:rsidRPr="00A2270C" w:rsidR="00A2270C" w:rsidP="00357F94" w:rsidRDefault="00A2270C" w14:paraId="5C2D76F3" w14:textId="38AC6F41">
      <w:pPr>
        <w:shd w:val="clear" w:color="auto" w:fill="FFFFFF"/>
        <w:spacing w:after="280" w:line="240" w:lineRule="auto"/>
        <w:rPr>
          <w:rFonts w:ascii="Times New Roman" w:hAnsi="Times New Roman" w:cs="Times New Roman"/>
          <w:b/>
          <w:bCs/>
          <w:color w:val="505050"/>
          <w:sz w:val="24"/>
          <w:szCs w:val="24"/>
        </w:rPr>
      </w:pPr>
      <w:r w:rsidRPr="00A2270C">
        <w:rPr>
          <w:rFonts w:ascii="Times New Roman" w:hAnsi="Times New Roman" w:cs="Times New Roman"/>
          <w:b/>
          <w:bCs/>
          <w:color w:val="505050"/>
          <w:sz w:val="24"/>
          <w:szCs w:val="24"/>
        </w:rPr>
        <w:t>Student Demographics</w:t>
      </w:r>
    </w:p>
    <w:tbl>
      <w:tblPr>
        <w:tblStyle w:val="TableGrid"/>
        <w:tblW w:w="0" w:type="auto"/>
        <w:tblLook w:val="04A0" w:firstRow="1" w:lastRow="0" w:firstColumn="1" w:lastColumn="0" w:noHBand="0" w:noVBand="1"/>
      </w:tblPr>
      <w:tblGrid>
        <w:gridCol w:w="4971"/>
        <w:gridCol w:w="4379"/>
      </w:tblGrid>
      <w:tr w:rsidR="00F00F64" w:rsidTr="006D38D7" w14:paraId="48A65EC9" w14:textId="45E28797">
        <w:tc>
          <w:tcPr>
            <w:tcW w:w="4971" w:type="dxa"/>
            <w:tcBorders>
              <w:top w:val="nil"/>
              <w:left w:val="nil"/>
              <w:bottom w:val="nil"/>
              <w:right w:val="nil"/>
            </w:tcBorders>
          </w:tcPr>
          <w:p w:rsidRPr="009417B8" w:rsidR="00F00F64" w:rsidP="00F00F64" w:rsidRDefault="00F00F64" w14:paraId="2F897DA8" w14:textId="33E3197A">
            <w:pPr>
              <w:spacing w:before="120"/>
              <w:rPr>
                <w:rFonts w:ascii="Times New Roman" w:hAnsi="Times New Roman" w:cs="Times New Roman"/>
              </w:rPr>
            </w:pPr>
            <w:r w:rsidRPr="009417B8">
              <w:rPr>
                <w:rFonts w:ascii="Times New Roman" w:hAnsi="Times New Roman" w:cs="Times New Roman"/>
              </w:rPr>
              <w:t>Average student enrollment:</w:t>
            </w:r>
          </w:p>
        </w:tc>
        <w:tc>
          <w:tcPr>
            <w:tcW w:w="4379" w:type="dxa"/>
            <w:tcBorders>
              <w:top w:val="nil"/>
              <w:left w:val="nil"/>
              <w:bottom w:val="nil"/>
              <w:right w:val="nil"/>
            </w:tcBorders>
          </w:tcPr>
          <w:p w:rsidR="00F00F64" w:rsidP="00F00F64" w:rsidRDefault="00D74F7D" w14:paraId="1E78974E" w14:textId="49BB9289">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5"/>
                  <w:enabled/>
                  <w:calcOnExit w:val="0"/>
                  <w:textInput/>
                </w:ffData>
              </w:fldChar>
            </w:r>
            <w:bookmarkStart w:name="Text5" w:id="13"/>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13"/>
          </w:p>
        </w:tc>
      </w:tr>
      <w:tr w:rsidR="00F00F64" w:rsidTr="006D38D7" w14:paraId="5CC4B6E4" w14:textId="135150F3">
        <w:tc>
          <w:tcPr>
            <w:tcW w:w="4971" w:type="dxa"/>
            <w:tcBorders>
              <w:top w:val="nil"/>
              <w:left w:val="nil"/>
              <w:bottom w:val="nil"/>
              <w:right w:val="nil"/>
            </w:tcBorders>
          </w:tcPr>
          <w:p w:rsidRPr="009417B8" w:rsidR="00F00F64" w:rsidP="00F00F64" w:rsidRDefault="00F00F64" w14:paraId="318F2D2C" w14:textId="66187B6A">
            <w:pPr>
              <w:spacing w:before="120"/>
              <w:rPr>
                <w:rFonts w:ascii="Times New Roman" w:hAnsi="Times New Roman" w:cs="Times New Roman"/>
              </w:rPr>
            </w:pPr>
            <w:r w:rsidRPr="009417B8">
              <w:rPr>
                <w:rFonts w:ascii="Times New Roman" w:hAnsi="Times New Roman" w:cs="Times New Roman"/>
              </w:rPr>
              <w:t>Average or percentage of these student populations:</w:t>
            </w:r>
          </w:p>
        </w:tc>
        <w:tc>
          <w:tcPr>
            <w:tcW w:w="4379" w:type="dxa"/>
            <w:tcBorders>
              <w:top w:val="nil"/>
              <w:left w:val="nil"/>
              <w:bottom w:val="nil"/>
              <w:right w:val="nil"/>
            </w:tcBorders>
          </w:tcPr>
          <w:p w:rsidR="00F00F64" w:rsidP="00F00F64" w:rsidRDefault="00F00F64" w14:paraId="319B23F0" w14:textId="77777777">
            <w:pPr>
              <w:spacing w:before="120"/>
              <w:rPr>
                <w:rFonts w:ascii="Times New Roman" w:hAnsi="Times New Roman" w:cs="Times New Roman"/>
                <w:color w:val="505050"/>
                <w:sz w:val="24"/>
                <w:szCs w:val="24"/>
              </w:rPr>
            </w:pPr>
          </w:p>
        </w:tc>
      </w:tr>
      <w:tr w:rsidR="00F00F64" w:rsidTr="006D38D7" w14:paraId="6E1207A3" w14:textId="77777777">
        <w:tc>
          <w:tcPr>
            <w:tcW w:w="4971" w:type="dxa"/>
            <w:tcBorders>
              <w:top w:val="nil"/>
              <w:left w:val="nil"/>
              <w:bottom w:val="nil"/>
              <w:right w:val="nil"/>
            </w:tcBorders>
          </w:tcPr>
          <w:p w:rsidRPr="009417B8" w:rsidR="00F00F64" w:rsidP="000D44A2" w:rsidRDefault="00F00F64" w14:paraId="57DC872F" w14:textId="2E4B7F22">
            <w:pPr>
              <w:spacing w:before="120"/>
              <w:jc w:val="right"/>
              <w:rPr>
                <w:rFonts w:ascii="Times New Roman" w:hAnsi="Times New Roman" w:cs="Times New Roman"/>
              </w:rPr>
            </w:pPr>
            <w:r w:rsidRPr="009417B8">
              <w:rPr>
                <w:rFonts w:ascii="Times New Roman" w:hAnsi="Times New Roman" w:cs="Times New Roman"/>
              </w:rPr>
              <w:t>Majo</w:t>
            </w:r>
            <w:r w:rsidRPr="009417B8" w:rsidR="00D74F7D">
              <w:rPr>
                <w:rFonts w:ascii="Times New Roman" w:hAnsi="Times New Roman" w:cs="Times New Roman"/>
              </w:rPr>
              <w:t>rs</w:t>
            </w:r>
          </w:p>
        </w:tc>
        <w:tc>
          <w:tcPr>
            <w:tcW w:w="4379" w:type="dxa"/>
            <w:tcBorders>
              <w:top w:val="nil"/>
              <w:left w:val="nil"/>
              <w:right w:val="nil"/>
            </w:tcBorders>
          </w:tcPr>
          <w:p w:rsidR="00F00F64" w:rsidP="00F00F64" w:rsidRDefault="00D74F7D" w14:paraId="423B0A97" w14:textId="5FBEA996">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6"/>
                  <w:enabled/>
                  <w:calcOnExit w:val="0"/>
                  <w:textInput/>
                </w:ffData>
              </w:fldChar>
            </w:r>
            <w:bookmarkStart w:name="Text6" w:id="14"/>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14"/>
          </w:p>
        </w:tc>
      </w:tr>
      <w:tr w:rsidR="00F00F64" w:rsidTr="006D38D7" w14:paraId="05D042D6" w14:textId="77777777">
        <w:tc>
          <w:tcPr>
            <w:tcW w:w="4971" w:type="dxa"/>
            <w:tcBorders>
              <w:top w:val="nil"/>
              <w:left w:val="nil"/>
              <w:bottom w:val="nil"/>
              <w:right w:val="nil"/>
            </w:tcBorders>
          </w:tcPr>
          <w:p w:rsidRPr="009417B8" w:rsidR="00F00F64" w:rsidP="000D44A2" w:rsidRDefault="00F00F64" w14:paraId="7EE07F45" w14:textId="74DA75A8">
            <w:pPr>
              <w:spacing w:before="120"/>
              <w:jc w:val="right"/>
              <w:rPr>
                <w:rFonts w:ascii="Times New Roman" w:hAnsi="Times New Roman" w:cs="Times New Roman"/>
              </w:rPr>
            </w:pPr>
            <w:r w:rsidRPr="009417B8">
              <w:rPr>
                <w:rFonts w:ascii="Times New Roman" w:hAnsi="Times New Roman" w:cs="Times New Roman"/>
              </w:rPr>
              <w:t>Non-Majors</w:t>
            </w:r>
          </w:p>
        </w:tc>
        <w:tc>
          <w:tcPr>
            <w:tcW w:w="4379" w:type="dxa"/>
            <w:tcBorders>
              <w:left w:val="nil"/>
              <w:right w:val="nil"/>
            </w:tcBorders>
          </w:tcPr>
          <w:p w:rsidR="00F00F64" w:rsidP="00F00F64" w:rsidRDefault="00D74F7D" w14:paraId="057F75A1" w14:textId="2A598D34">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7"/>
                  <w:enabled/>
                  <w:calcOnExit w:val="0"/>
                  <w:textInput/>
                </w:ffData>
              </w:fldChar>
            </w:r>
            <w:bookmarkStart w:name="Text7" w:id="15"/>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15"/>
          </w:p>
        </w:tc>
      </w:tr>
      <w:tr w:rsidR="00F00F64" w:rsidTr="006D38D7" w14:paraId="288D1104" w14:textId="77777777">
        <w:tc>
          <w:tcPr>
            <w:tcW w:w="4971" w:type="dxa"/>
            <w:tcBorders>
              <w:top w:val="nil"/>
              <w:left w:val="nil"/>
              <w:bottom w:val="nil"/>
              <w:right w:val="nil"/>
            </w:tcBorders>
          </w:tcPr>
          <w:p w:rsidRPr="009417B8" w:rsidR="00F00F64" w:rsidP="000D44A2" w:rsidRDefault="00F00F64" w14:paraId="1F13D6B8" w14:textId="3D415945">
            <w:pPr>
              <w:spacing w:before="120"/>
              <w:jc w:val="right"/>
              <w:rPr>
                <w:rFonts w:ascii="Times New Roman" w:hAnsi="Times New Roman" w:cs="Times New Roman"/>
              </w:rPr>
            </w:pPr>
            <w:r w:rsidRPr="009417B8">
              <w:rPr>
                <w:rFonts w:ascii="Times New Roman" w:hAnsi="Times New Roman" w:cs="Times New Roman"/>
              </w:rPr>
              <w:t>First Years</w:t>
            </w:r>
          </w:p>
        </w:tc>
        <w:tc>
          <w:tcPr>
            <w:tcW w:w="4379" w:type="dxa"/>
            <w:tcBorders>
              <w:left w:val="nil"/>
              <w:right w:val="nil"/>
            </w:tcBorders>
          </w:tcPr>
          <w:p w:rsidR="00F00F64" w:rsidP="00F00F64" w:rsidRDefault="00D74F7D" w14:paraId="5721036B" w14:textId="677E2CF5">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8"/>
                  <w:enabled/>
                  <w:calcOnExit w:val="0"/>
                  <w:textInput/>
                </w:ffData>
              </w:fldChar>
            </w:r>
            <w:bookmarkStart w:name="Text8" w:id="16"/>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16"/>
          </w:p>
        </w:tc>
      </w:tr>
      <w:tr w:rsidR="00F00F64" w:rsidTr="006D38D7" w14:paraId="36E7F4A4" w14:textId="77777777">
        <w:tc>
          <w:tcPr>
            <w:tcW w:w="4971" w:type="dxa"/>
            <w:tcBorders>
              <w:top w:val="nil"/>
              <w:left w:val="nil"/>
              <w:bottom w:val="nil"/>
              <w:right w:val="nil"/>
            </w:tcBorders>
          </w:tcPr>
          <w:p w:rsidRPr="009417B8" w:rsidR="00F00F64" w:rsidP="000D44A2" w:rsidRDefault="00F00F64" w14:paraId="7BCBE686" w14:textId="7CEA5039">
            <w:pPr>
              <w:spacing w:before="120"/>
              <w:jc w:val="right"/>
              <w:rPr>
                <w:rFonts w:ascii="Times New Roman" w:hAnsi="Times New Roman" w:cs="Times New Roman"/>
              </w:rPr>
            </w:pPr>
            <w:r w:rsidRPr="009417B8">
              <w:rPr>
                <w:rFonts w:ascii="Times New Roman" w:hAnsi="Times New Roman" w:cs="Times New Roman"/>
              </w:rPr>
              <w:t>Sophomores</w:t>
            </w:r>
          </w:p>
        </w:tc>
        <w:tc>
          <w:tcPr>
            <w:tcW w:w="4379" w:type="dxa"/>
            <w:tcBorders>
              <w:left w:val="nil"/>
              <w:right w:val="nil"/>
            </w:tcBorders>
          </w:tcPr>
          <w:p w:rsidR="00F00F64" w:rsidP="00F00F64" w:rsidRDefault="00D74F7D" w14:paraId="5857AF2B" w14:textId="4BFE71DA">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9"/>
                  <w:enabled/>
                  <w:calcOnExit w:val="0"/>
                  <w:textInput/>
                </w:ffData>
              </w:fldChar>
            </w:r>
            <w:bookmarkStart w:name="Text9" w:id="17"/>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17"/>
          </w:p>
        </w:tc>
      </w:tr>
      <w:tr w:rsidR="00F00F64" w:rsidTr="006D38D7" w14:paraId="321CFC5B" w14:textId="77777777">
        <w:tc>
          <w:tcPr>
            <w:tcW w:w="4971" w:type="dxa"/>
            <w:tcBorders>
              <w:top w:val="nil"/>
              <w:left w:val="nil"/>
              <w:bottom w:val="nil"/>
              <w:right w:val="nil"/>
            </w:tcBorders>
          </w:tcPr>
          <w:p w:rsidRPr="009417B8" w:rsidR="00F00F64" w:rsidP="000D44A2" w:rsidRDefault="00F00F64" w14:paraId="40D5EEC6" w14:textId="4F3457E2">
            <w:pPr>
              <w:spacing w:before="120"/>
              <w:jc w:val="right"/>
              <w:rPr>
                <w:rFonts w:ascii="Times New Roman" w:hAnsi="Times New Roman" w:cs="Times New Roman"/>
              </w:rPr>
            </w:pPr>
            <w:r w:rsidRPr="009417B8">
              <w:rPr>
                <w:rFonts w:ascii="Times New Roman" w:hAnsi="Times New Roman" w:cs="Times New Roman"/>
              </w:rPr>
              <w:t>Juniors</w:t>
            </w:r>
          </w:p>
        </w:tc>
        <w:tc>
          <w:tcPr>
            <w:tcW w:w="4379" w:type="dxa"/>
            <w:tcBorders>
              <w:left w:val="nil"/>
              <w:right w:val="nil"/>
            </w:tcBorders>
          </w:tcPr>
          <w:p w:rsidR="00F00F64" w:rsidP="00F00F64" w:rsidRDefault="00D74F7D" w14:paraId="6A35EEF4" w14:textId="5C20A0CF">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10"/>
                  <w:enabled/>
                  <w:calcOnExit w:val="0"/>
                  <w:textInput/>
                </w:ffData>
              </w:fldChar>
            </w:r>
            <w:bookmarkStart w:name="Text10" w:id="18"/>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18"/>
          </w:p>
        </w:tc>
      </w:tr>
      <w:tr w:rsidR="00F00F64" w:rsidTr="006D38D7" w14:paraId="38C73D44" w14:textId="77777777">
        <w:tc>
          <w:tcPr>
            <w:tcW w:w="4971" w:type="dxa"/>
            <w:tcBorders>
              <w:top w:val="nil"/>
              <w:left w:val="nil"/>
              <w:bottom w:val="nil"/>
              <w:right w:val="nil"/>
            </w:tcBorders>
          </w:tcPr>
          <w:p w:rsidRPr="009417B8" w:rsidR="00F00F64" w:rsidP="000D44A2" w:rsidRDefault="00F00F64" w14:paraId="5BCF16C8" w14:textId="2B1C1EB0">
            <w:pPr>
              <w:spacing w:before="120"/>
              <w:jc w:val="right"/>
              <w:rPr>
                <w:rFonts w:ascii="Times New Roman" w:hAnsi="Times New Roman" w:cs="Times New Roman"/>
              </w:rPr>
            </w:pPr>
            <w:r w:rsidRPr="009417B8">
              <w:rPr>
                <w:rFonts w:ascii="Times New Roman" w:hAnsi="Times New Roman" w:cs="Times New Roman"/>
              </w:rPr>
              <w:t>Seniors</w:t>
            </w:r>
          </w:p>
        </w:tc>
        <w:tc>
          <w:tcPr>
            <w:tcW w:w="4379" w:type="dxa"/>
            <w:tcBorders>
              <w:left w:val="nil"/>
              <w:right w:val="nil"/>
            </w:tcBorders>
          </w:tcPr>
          <w:p w:rsidR="00F00F64" w:rsidP="00F00F64" w:rsidRDefault="00D74F7D" w14:paraId="32A9D7C4" w14:textId="69BC583E">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11"/>
                  <w:enabled/>
                  <w:calcOnExit w:val="0"/>
                  <w:textInput/>
                </w:ffData>
              </w:fldChar>
            </w:r>
            <w:bookmarkStart w:name="Text11" w:id="19"/>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19"/>
          </w:p>
        </w:tc>
      </w:tr>
    </w:tbl>
    <w:p w:rsidRPr="00B073F0" w:rsidR="00FF5A2F" w:rsidP="00FF5A2F" w:rsidRDefault="00FF5A2F" w14:paraId="33AF6867" w14:textId="0311244C">
      <w:pPr>
        <w:spacing w:before="120"/>
        <w:rPr>
          <w:rFonts w:ascii="Times New Roman" w:hAnsi="Times New Roman" w:cs="Times New Roman"/>
        </w:rPr>
      </w:pPr>
      <w:r w:rsidRPr="00B073F0">
        <w:rPr>
          <w:rFonts w:ascii="Times New Roman" w:hAnsi="Times New Roman" w:cs="Times New Roman"/>
        </w:rPr>
        <w:t>Please provide the percentage of students for each category when using traditional textbooks:</w:t>
      </w:r>
    </w:p>
    <w:tbl>
      <w:tblPr>
        <w:tblStyle w:val="TableGrid"/>
        <w:tblW w:w="0" w:type="auto"/>
        <w:tblLook w:val="04A0" w:firstRow="1" w:lastRow="0" w:firstColumn="1" w:lastColumn="0" w:noHBand="0" w:noVBand="1"/>
      </w:tblPr>
      <w:tblGrid>
        <w:gridCol w:w="4675"/>
        <w:gridCol w:w="4675"/>
      </w:tblGrid>
      <w:tr w:rsidRPr="00BD18D7" w:rsidR="00BD18D7" w:rsidTr="00FF5A2F" w14:paraId="50C8EE45" w14:textId="77777777">
        <w:tc>
          <w:tcPr>
            <w:tcW w:w="4675" w:type="dxa"/>
          </w:tcPr>
          <w:p w:rsidRPr="00B073F0" w:rsidR="00FF5A2F" w:rsidP="00FF5A2F" w:rsidRDefault="00FF5A2F" w14:paraId="57EF7769" w14:textId="105C32DB">
            <w:pPr>
              <w:spacing w:before="120"/>
              <w:jc w:val="right"/>
              <w:rPr>
                <w:rFonts w:ascii="Times New Roman" w:hAnsi="Times New Roman" w:cs="Times New Roman"/>
                <w:sz w:val="24"/>
                <w:szCs w:val="24"/>
              </w:rPr>
            </w:pPr>
            <w:r w:rsidRPr="00B073F0">
              <w:rPr>
                <w:rFonts w:ascii="Times New Roman" w:hAnsi="Times New Roman" w:cs="Times New Roman"/>
                <w:sz w:val="24"/>
                <w:szCs w:val="24"/>
              </w:rPr>
              <w:t>Pass</w:t>
            </w:r>
          </w:p>
        </w:tc>
        <w:tc>
          <w:tcPr>
            <w:tcW w:w="4675" w:type="dxa"/>
          </w:tcPr>
          <w:p w:rsidRPr="00B073F0" w:rsidR="00FF5A2F" w:rsidP="000D44A2" w:rsidRDefault="00E27785" w14:paraId="18C4CBBE" w14:textId="086B2C1D">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33"/>
                  <w:enabled/>
                  <w:calcOnExit w:val="0"/>
                  <w:textInput/>
                </w:ffData>
              </w:fldChar>
            </w:r>
            <w:bookmarkStart w:name="Text33" w:id="20"/>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20"/>
          </w:p>
        </w:tc>
      </w:tr>
      <w:tr w:rsidRPr="00BD18D7" w:rsidR="00BD18D7" w:rsidTr="00FF5A2F" w14:paraId="5954BFA3" w14:textId="77777777">
        <w:tc>
          <w:tcPr>
            <w:tcW w:w="4675" w:type="dxa"/>
          </w:tcPr>
          <w:p w:rsidRPr="00B073F0" w:rsidR="00FF5A2F" w:rsidP="00FF5A2F" w:rsidRDefault="00FF5A2F" w14:paraId="145BFD10" w14:textId="029AFC41">
            <w:pPr>
              <w:spacing w:before="120"/>
              <w:jc w:val="right"/>
              <w:rPr>
                <w:rFonts w:ascii="Times New Roman" w:hAnsi="Times New Roman" w:cs="Times New Roman"/>
                <w:sz w:val="24"/>
                <w:szCs w:val="24"/>
              </w:rPr>
            </w:pPr>
            <w:r w:rsidRPr="00B073F0">
              <w:rPr>
                <w:rFonts w:ascii="Times New Roman" w:hAnsi="Times New Roman" w:cs="Times New Roman"/>
                <w:sz w:val="24"/>
                <w:szCs w:val="24"/>
              </w:rPr>
              <w:t>Drop</w:t>
            </w:r>
          </w:p>
        </w:tc>
        <w:tc>
          <w:tcPr>
            <w:tcW w:w="4675" w:type="dxa"/>
          </w:tcPr>
          <w:p w:rsidRPr="00B073F0" w:rsidR="00FF5A2F" w:rsidP="000D44A2" w:rsidRDefault="00E27785" w14:paraId="28081685" w14:textId="237F5805">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34"/>
                  <w:enabled/>
                  <w:calcOnExit w:val="0"/>
                  <w:textInput/>
                </w:ffData>
              </w:fldChar>
            </w:r>
            <w:bookmarkStart w:name="Text34" w:id="21"/>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21"/>
          </w:p>
        </w:tc>
      </w:tr>
      <w:tr w:rsidR="00FF5A2F" w:rsidTr="00FF5A2F" w14:paraId="3AA15548" w14:textId="77777777">
        <w:tc>
          <w:tcPr>
            <w:tcW w:w="4675" w:type="dxa"/>
          </w:tcPr>
          <w:p w:rsidR="00FF5A2F" w:rsidP="00FF5A2F" w:rsidRDefault="00FF5A2F" w14:paraId="50B71961" w14:textId="31076CF4">
            <w:pPr>
              <w:spacing w:before="120"/>
              <w:jc w:val="right"/>
              <w:rPr>
                <w:rFonts w:ascii="Times New Roman" w:hAnsi="Times New Roman" w:cs="Times New Roman"/>
                <w:color w:val="505050"/>
                <w:sz w:val="24"/>
                <w:szCs w:val="24"/>
              </w:rPr>
            </w:pPr>
            <w:r>
              <w:rPr>
                <w:rFonts w:ascii="Times New Roman" w:hAnsi="Times New Roman" w:cs="Times New Roman"/>
                <w:color w:val="505050"/>
                <w:sz w:val="24"/>
                <w:szCs w:val="24"/>
              </w:rPr>
              <w:t>Withdraw</w:t>
            </w:r>
          </w:p>
        </w:tc>
        <w:tc>
          <w:tcPr>
            <w:tcW w:w="4675" w:type="dxa"/>
          </w:tcPr>
          <w:p w:rsidR="00FF5A2F" w:rsidP="000D44A2" w:rsidRDefault="00E27785" w14:paraId="1B558378" w14:textId="32F2DA8B">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35"/>
                  <w:enabled/>
                  <w:calcOnExit w:val="0"/>
                  <w:textInput/>
                </w:ffData>
              </w:fldChar>
            </w:r>
            <w:bookmarkStart w:name="Text35" w:id="22"/>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22"/>
          </w:p>
        </w:tc>
      </w:tr>
      <w:tr w:rsidR="00FF5A2F" w:rsidTr="00FF5A2F" w14:paraId="75B03015" w14:textId="77777777">
        <w:tc>
          <w:tcPr>
            <w:tcW w:w="4675" w:type="dxa"/>
          </w:tcPr>
          <w:p w:rsidR="00FF5A2F" w:rsidP="00FF5A2F" w:rsidRDefault="00FF5A2F" w14:paraId="7EB4D4C6" w14:textId="4F9636DA">
            <w:pPr>
              <w:spacing w:before="120"/>
              <w:jc w:val="right"/>
              <w:rPr>
                <w:rFonts w:ascii="Times New Roman" w:hAnsi="Times New Roman" w:cs="Times New Roman"/>
                <w:color w:val="505050"/>
                <w:sz w:val="24"/>
                <w:szCs w:val="24"/>
              </w:rPr>
            </w:pPr>
            <w:r>
              <w:rPr>
                <w:rFonts w:ascii="Times New Roman" w:hAnsi="Times New Roman" w:cs="Times New Roman"/>
                <w:color w:val="505050"/>
                <w:sz w:val="24"/>
                <w:szCs w:val="24"/>
              </w:rPr>
              <w:t>Fail</w:t>
            </w:r>
          </w:p>
        </w:tc>
        <w:tc>
          <w:tcPr>
            <w:tcW w:w="4675" w:type="dxa"/>
          </w:tcPr>
          <w:p w:rsidR="00FF5A2F" w:rsidP="000D44A2" w:rsidRDefault="00E27785" w14:paraId="7A53A364" w14:textId="4770DC40">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36"/>
                  <w:enabled/>
                  <w:calcOnExit w:val="0"/>
                  <w:textInput/>
                </w:ffData>
              </w:fldChar>
            </w:r>
            <w:bookmarkStart w:name="Text36" w:id="23"/>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23"/>
          </w:p>
        </w:tc>
      </w:tr>
    </w:tbl>
    <w:p w:rsidR="00FF5A2F" w:rsidP="000D44A2" w:rsidRDefault="00FF5A2F" w14:paraId="271307EE" w14:textId="1C42B718">
      <w:pPr>
        <w:shd w:val="clear" w:color="auto" w:fill="FFFFFF"/>
        <w:spacing w:before="120" w:after="0" w:line="240" w:lineRule="auto"/>
        <w:rPr>
          <w:rFonts w:ascii="Times New Roman" w:hAnsi="Times New Roman" w:cs="Times New Roman"/>
          <w:color w:val="505050"/>
          <w:sz w:val="24"/>
          <w:szCs w:val="24"/>
        </w:rPr>
      </w:pPr>
    </w:p>
    <w:p w:rsidR="009267F4" w:rsidP="000D44A2" w:rsidRDefault="009267F4" w14:paraId="4676E6F7" w14:textId="77777777">
      <w:pPr>
        <w:shd w:val="clear" w:color="auto" w:fill="FFFFFF"/>
        <w:spacing w:before="120" w:after="0" w:line="240" w:lineRule="auto"/>
        <w:rPr>
          <w:rFonts w:ascii="Times New Roman" w:hAnsi="Times New Roman" w:cs="Times New Roman"/>
          <w:color w:val="505050"/>
          <w:sz w:val="24"/>
          <w:szCs w:val="24"/>
        </w:rPr>
      </w:pPr>
    </w:p>
    <w:tbl>
      <w:tblPr>
        <w:tblStyle w:val="TableGrid"/>
        <w:tblW w:w="0" w:type="auto"/>
        <w:tblLook w:val="04A0" w:firstRow="1" w:lastRow="0" w:firstColumn="1" w:lastColumn="0" w:noHBand="0" w:noVBand="1"/>
      </w:tblPr>
      <w:tblGrid>
        <w:gridCol w:w="3595"/>
        <w:gridCol w:w="5755"/>
      </w:tblGrid>
      <w:tr w:rsidRPr="00BD18D7" w:rsidR="00BD18D7" w:rsidTr="0057479B" w14:paraId="491A9F49" w14:textId="77777777">
        <w:tc>
          <w:tcPr>
            <w:tcW w:w="3595" w:type="dxa"/>
            <w:tcBorders>
              <w:top w:val="nil"/>
              <w:left w:val="nil"/>
              <w:bottom w:val="nil"/>
              <w:right w:val="nil"/>
            </w:tcBorders>
          </w:tcPr>
          <w:p w:rsidRPr="00B073F0" w:rsidR="00842E4C" w:rsidP="000D44A2" w:rsidRDefault="00FF5A2F" w14:paraId="51CEEF05" w14:textId="1777E2DB">
            <w:pPr>
              <w:spacing w:before="120"/>
              <w:rPr>
                <w:rFonts w:ascii="Times New Roman" w:hAnsi="Times New Roman" w:cs="Times New Roman"/>
              </w:rPr>
            </w:pPr>
            <w:r w:rsidRPr="00B073F0">
              <w:rPr>
                <w:rFonts w:ascii="Times New Roman" w:hAnsi="Times New Roman" w:cs="Times New Roman"/>
              </w:rPr>
              <w:t>What is the percentage of students who typically purchase the textbook?</w:t>
            </w:r>
          </w:p>
        </w:tc>
        <w:tc>
          <w:tcPr>
            <w:tcW w:w="5755" w:type="dxa"/>
            <w:tcBorders>
              <w:top w:val="nil"/>
              <w:left w:val="nil"/>
              <w:bottom w:val="single" w:color="auto" w:sz="4" w:space="0"/>
              <w:right w:val="nil"/>
            </w:tcBorders>
          </w:tcPr>
          <w:p w:rsidRPr="004145A0" w:rsidR="004145A0" w:rsidP="000D44A2" w:rsidRDefault="004145A0" w14:paraId="5C37CD63" w14:textId="77777777">
            <w:pPr>
              <w:spacing w:before="120"/>
              <w:rPr>
                <w:rFonts w:ascii="Times New Roman" w:hAnsi="Times New Roman" w:cs="Times New Roman"/>
              </w:rPr>
            </w:pPr>
          </w:p>
          <w:p w:rsidRPr="0057479B" w:rsidR="00842E4C" w:rsidP="000D44A2" w:rsidRDefault="00E27785" w14:paraId="0AB47C8B" w14:textId="764BFD0D">
            <w:pPr>
              <w:spacing w:before="120"/>
              <w:rPr>
                <w:rFonts w:ascii="Times New Roman" w:hAnsi="Times New Roman" w:cs="Times New Roman"/>
                <w:sz w:val="24"/>
                <w:szCs w:val="24"/>
              </w:rPr>
            </w:pPr>
            <w:r w:rsidRPr="0057479B">
              <w:rPr>
                <w:rFonts w:ascii="Times New Roman" w:hAnsi="Times New Roman" w:cs="Times New Roman"/>
                <w:sz w:val="24"/>
                <w:szCs w:val="24"/>
              </w:rPr>
              <w:fldChar w:fldCharType="begin">
                <w:ffData>
                  <w:name w:val="Text32"/>
                  <w:enabled/>
                  <w:calcOnExit w:val="0"/>
                  <w:textInput/>
                </w:ffData>
              </w:fldChar>
            </w:r>
            <w:bookmarkStart w:name="Text32" w:id="24"/>
            <w:r w:rsidRPr="0057479B">
              <w:rPr>
                <w:rFonts w:ascii="Times New Roman" w:hAnsi="Times New Roman" w:cs="Times New Roman"/>
                <w:sz w:val="24"/>
                <w:szCs w:val="24"/>
              </w:rPr>
              <w:instrText xml:space="preserve"> FORMTEXT </w:instrText>
            </w:r>
            <w:r w:rsidRPr="0057479B">
              <w:rPr>
                <w:rFonts w:ascii="Times New Roman" w:hAnsi="Times New Roman" w:cs="Times New Roman"/>
                <w:sz w:val="24"/>
                <w:szCs w:val="24"/>
              </w:rPr>
            </w:r>
            <w:r w:rsidRPr="0057479B">
              <w:rPr>
                <w:rFonts w:ascii="Times New Roman" w:hAnsi="Times New Roman" w:cs="Times New Roman"/>
                <w:sz w:val="24"/>
                <w:szCs w:val="24"/>
              </w:rPr>
              <w:fldChar w:fldCharType="separate"/>
            </w:r>
            <w:r w:rsidRPr="0057479B">
              <w:rPr>
                <w:rFonts w:ascii="Times New Roman" w:hAnsi="Times New Roman" w:cs="Times New Roman"/>
                <w:noProof/>
                <w:sz w:val="24"/>
                <w:szCs w:val="24"/>
              </w:rPr>
              <w:t> </w:t>
            </w:r>
            <w:r w:rsidRPr="0057479B">
              <w:rPr>
                <w:rFonts w:ascii="Times New Roman" w:hAnsi="Times New Roman" w:cs="Times New Roman"/>
                <w:noProof/>
                <w:sz w:val="24"/>
                <w:szCs w:val="24"/>
              </w:rPr>
              <w:t> </w:t>
            </w:r>
            <w:r w:rsidRPr="0057479B">
              <w:rPr>
                <w:rFonts w:ascii="Times New Roman" w:hAnsi="Times New Roman" w:cs="Times New Roman"/>
                <w:noProof/>
                <w:sz w:val="24"/>
                <w:szCs w:val="24"/>
              </w:rPr>
              <w:t> </w:t>
            </w:r>
            <w:r w:rsidRPr="0057479B">
              <w:rPr>
                <w:rFonts w:ascii="Times New Roman" w:hAnsi="Times New Roman" w:cs="Times New Roman"/>
                <w:noProof/>
                <w:sz w:val="24"/>
                <w:szCs w:val="24"/>
              </w:rPr>
              <w:t> </w:t>
            </w:r>
            <w:r w:rsidRPr="0057479B">
              <w:rPr>
                <w:rFonts w:ascii="Times New Roman" w:hAnsi="Times New Roman" w:cs="Times New Roman"/>
                <w:noProof/>
                <w:sz w:val="24"/>
                <w:szCs w:val="24"/>
              </w:rPr>
              <w:t> </w:t>
            </w:r>
            <w:r w:rsidRPr="0057479B">
              <w:rPr>
                <w:rFonts w:ascii="Times New Roman" w:hAnsi="Times New Roman" w:cs="Times New Roman"/>
                <w:sz w:val="24"/>
                <w:szCs w:val="24"/>
              </w:rPr>
              <w:fldChar w:fldCharType="end"/>
            </w:r>
            <w:bookmarkEnd w:id="24"/>
          </w:p>
        </w:tc>
      </w:tr>
      <w:tr w:rsidRPr="00BD18D7" w:rsidR="004145A0" w:rsidTr="0057479B" w14:paraId="6C53FE70" w14:textId="77777777">
        <w:tc>
          <w:tcPr>
            <w:tcW w:w="3595" w:type="dxa"/>
            <w:tcBorders>
              <w:top w:val="nil"/>
              <w:left w:val="nil"/>
              <w:bottom w:val="nil"/>
              <w:right w:val="nil"/>
            </w:tcBorders>
          </w:tcPr>
          <w:p w:rsidRPr="00B073F0" w:rsidR="004145A0" w:rsidP="000D44A2" w:rsidRDefault="004145A0" w14:paraId="39A88298" w14:textId="65F56D70">
            <w:pPr>
              <w:spacing w:before="120"/>
              <w:rPr>
                <w:rFonts w:ascii="Times New Roman" w:hAnsi="Times New Roman" w:cs="Times New Roman"/>
              </w:rPr>
            </w:pPr>
            <w:r>
              <w:rPr>
                <w:rFonts w:ascii="Times New Roman" w:hAnsi="Times New Roman" w:cs="Times New Roman"/>
              </w:rPr>
              <w:t>What is the average grade of student using commercial textbooks?</w:t>
            </w:r>
          </w:p>
        </w:tc>
        <w:tc>
          <w:tcPr>
            <w:tcW w:w="5755" w:type="dxa"/>
            <w:tcBorders>
              <w:top w:val="single" w:color="auto" w:sz="4" w:space="0"/>
              <w:left w:val="nil"/>
              <w:bottom w:val="single" w:color="auto" w:sz="4" w:space="0"/>
              <w:right w:val="nil"/>
            </w:tcBorders>
            <w:vAlign w:val="bottom"/>
          </w:tcPr>
          <w:p w:rsidRPr="0057479B" w:rsidR="004145A0" w:rsidP="0057479B" w:rsidRDefault="0057479B" w14:paraId="10A6DC09" w14:textId="1CA36787">
            <w:pPr>
              <w:spacing w:before="120"/>
              <w:rPr>
                <w:rFonts w:ascii="Times New Roman" w:hAnsi="Times New Roman" w:cs="Times New Roman"/>
                <w:sz w:val="24"/>
                <w:szCs w:val="24"/>
              </w:rPr>
            </w:pPr>
            <w:r w:rsidRPr="0057479B">
              <w:rPr>
                <w:rFonts w:ascii="Times New Roman" w:hAnsi="Times New Roman" w:cs="Times New Roman"/>
                <w:sz w:val="24"/>
                <w:szCs w:val="24"/>
              </w:rPr>
              <w:fldChar w:fldCharType="begin">
                <w:ffData>
                  <w:name w:val="Text40"/>
                  <w:enabled/>
                  <w:calcOnExit w:val="0"/>
                  <w:textInput/>
                </w:ffData>
              </w:fldChar>
            </w:r>
            <w:bookmarkStart w:name="Text40" w:id="25"/>
            <w:r w:rsidRPr="0057479B">
              <w:rPr>
                <w:rFonts w:ascii="Times New Roman" w:hAnsi="Times New Roman" w:cs="Times New Roman"/>
                <w:sz w:val="24"/>
                <w:szCs w:val="24"/>
              </w:rPr>
              <w:instrText xml:space="preserve"> FORMTEXT </w:instrText>
            </w:r>
            <w:r w:rsidRPr="0057479B">
              <w:rPr>
                <w:rFonts w:ascii="Times New Roman" w:hAnsi="Times New Roman" w:cs="Times New Roman"/>
                <w:sz w:val="24"/>
                <w:szCs w:val="24"/>
              </w:rPr>
            </w:r>
            <w:r w:rsidRPr="0057479B">
              <w:rPr>
                <w:rFonts w:ascii="Times New Roman" w:hAnsi="Times New Roman" w:cs="Times New Roman"/>
                <w:sz w:val="24"/>
                <w:szCs w:val="24"/>
              </w:rPr>
              <w:fldChar w:fldCharType="separate"/>
            </w:r>
            <w:r w:rsidRPr="0057479B">
              <w:rPr>
                <w:rFonts w:ascii="Times New Roman" w:hAnsi="Times New Roman" w:cs="Times New Roman"/>
                <w:noProof/>
                <w:sz w:val="24"/>
                <w:szCs w:val="24"/>
              </w:rPr>
              <w:t> </w:t>
            </w:r>
            <w:r w:rsidRPr="0057479B">
              <w:rPr>
                <w:rFonts w:ascii="Times New Roman" w:hAnsi="Times New Roman" w:cs="Times New Roman"/>
                <w:noProof/>
                <w:sz w:val="24"/>
                <w:szCs w:val="24"/>
              </w:rPr>
              <w:t> </w:t>
            </w:r>
            <w:r w:rsidRPr="0057479B">
              <w:rPr>
                <w:rFonts w:ascii="Times New Roman" w:hAnsi="Times New Roman" w:cs="Times New Roman"/>
                <w:noProof/>
                <w:sz w:val="24"/>
                <w:szCs w:val="24"/>
              </w:rPr>
              <w:t> </w:t>
            </w:r>
            <w:r w:rsidRPr="0057479B">
              <w:rPr>
                <w:rFonts w:ascii="Times New Roman" w:hAnsi="Times New Roman" w:cs="Times New Roman"/>
                <w:noProof/>
                <w:sz w:val="24"/>
                <w:szCs w:val="24"/>
              </w:rPr>
              <w:t> </w:t>
            </w:r>
            <w:r w:rsidRPr="0057479B">
              <w:rPr>
                <w:rFonts w:ascii="Times New Roman" w:hAnsi="Times New Roman" w:cs="Times New Roman"/>
                <w:noProof/>
                <w:sz w:val="24"/>
                <w:szCs w:val="24"/>
              </w:rPr>
              <w:t> </w:t>
            </w:r>
            <w:r w:rsidRPr="0057479B">
              <w:rPr>
                <w:rFonts w:ascii="Times New Roman" w:hAnsi="Times New Roman" w:cs="Times New Roman"/>
                <w:sz w:val="24"/>
                <w:szCs w:val="24"/>
              </w:rPr>
              <w:fldChar w:fldCharType="end"/>
            </w:r>
            <w:bookmarkEnd w:id="25"/>
          </w:p>
        </w:tc>
      </w:tr>
      <w:tr w:rsidRPr="00BD18D7" w:rsidR="00BD18D7" w:rsidTr="0057479B" w14:paraId="000AF43A" w14:textId="77777777">
        <w:tc>
          <w:tcPr>
            <w:tcW w:w="3595" w:type="dxa"/>
            <w:tcBorders>
              <w:top w:val="nil"/>
              <w:left w:val="nil"/>
              <w:bottom w:val="nil"/>
              <w:right w:val="nil"/>
            </w:tcBorders>
          </w:tcPr>
          <w:p w:rsidRPr="00B073F0" w:rsidR="000D44A2" w:rsidP="000D44A2" w:rsidRDefault="000D44A2" w14:paraId="36DC2EFF" w14:textId="21014D29">
            <w:pPr>
              <w:spacing w:before="120"/>
              <w:rPr>
                <w:rFonts w:ascii="Times New Roman" w:hAnsi="Times New Roman" w:cs="Times New Roman"/>
              </w:rPr>
            </w:pPr>
            <w:r w:rsidRPr="00B073F0">
              <w:rPr>
                <w:rFonts w:ascii="Times New Roman" w:hAnsi="Times New Roman" w:cs="Times New Roman"/>
              </w:rPr>
              <w:t>What is the average price of materials required for the course?</w:t>
            </w:r>
          </w:p>
        </w:tc>
        <w:tc>
          <w:tcPr>
            <w:tcW w:w="5755" w:type="dxa"/>
            <w:tcBorders>
              <w:top w:val="single" w:color="auto" w:sz="4" w:space="0"/>
              <w:left w:val="nil"/>
              <w:bottom w:val="single" w:color="auto" w:sz="4" w:space="0"/>
              <w:right w:val="nil"/>
            </w:tcBorders>
            <w:vAlign w:val="bottom"/>
          </w:tcPr>
          <w:p w:rsidRPr="0057479B" w:rsidR="000403FB" w:rsidP="000D44A2" w:rsidRDefault="0057479B" w14:paraId="3803ACDA" w14:textId="587BB5B3">
            <w:pPr>
              <w:spacing w:before="120"/>
              <w:rPr>
                <w:rFonts w:ascii="Times New Roman" w:hAnsi="Times New Roman" w:cs="Times New Roman"/>
                <w:sz w:val="24"/>
                <w:szCs w:val="24"/>
              </w:rPr>
            </w:pPr>
            <w:r>
              <w:rPr>
                <w:rFonts w:ascii="Times New Roman" w:hAnsi="Times New Roman" w:cs="Times New Roman"/>
                <w:sz w:val="24"/>
                <w:szCs w:val="24"/>
              </w:rPr>
              <w:fldChar w:fldCharType="begin">
                <w:ffData>
                  <w:name w:val="Text41"/>
                  <w:enabled/>
                  <w:calcOnExit w:val="0"/>
                  <w:textInput/>
                </w:ffData>
              </w:fldChar>
            </w:r>
            <w:bookmarkStart w:name="Text41" w:id="2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r>
      <w:tr w:rsidRPr="00BD18D7" w:rsidR="00BD18D7" w:rsidTr="0057479B" w14:paraId="5D83EF15" w14:textId="77777777">
        <w:tc>
          <w:tcPr>
            <w:tcW w:w="3595" w:type="dxa"/>
            <w:tcBorders>
              <w:top w:val="nil"/>
              <w:left w:val="nil"/>
              <w:bottom w:val="nil"/>
              <w:right w:val="nil"/>
            </w:tcBorders>
          </w:tcPr>
          <w:p w:rsidRPr="00B073F0" w:rsidR="000D44A2" w:rsidP="000D44A2" w:rsidRDefault="000D44A2" w14:paraId="7488F410" w14:textId="084EE08B">
            <w:pPr>
              <w:spacing w:before="120"/>
              <w:rPr>
                <w:rFonts w:ascii="Times New Roman" w:hAnsi="Times New Roman" w:cs="Times New Roman"/>
              </w:rPr>
            </w:pPr>
            <w:r w:rsidRPr="00B073F0">
              <w:rPr>
                <w:rFonts w:ascii="Times New Roman" w:hAnsi="Times New Roman" w:cs="Times New Roman"/>
              </w:rPr>
              <w:t>What textbook(s) have been used in the past</w:t>
            </w:r>
            <w:r w:rsidRPr="00B073F0" w:rsidR="004F6A3C">
              <w:rPr>
                <w:rFonts w:ascii="Times New Roman" w:hAnsi="Times New Roman" w:cs="Times New Roman"/>
              </w:rPr>
              <w:t xml:space="preserve"> 3 years</w:t>
            </w:r>
            <w:r w:rsidRPr="00B073F0">
              <w:rPr>
                <w:rFonts w:ascii="Times New Roman" w:hAnsi="Times New Roman" w:cs="Times New Roman"/>
              </w:rPr>
              <w:t>?</w:t>
            </w:r>
          </w:p>
        </w:tc>
        <w:tc>
          <w:tcPr>
            <w:tcW w:w="5755" w:type="dxa"/>
            <w:tcBorders>
              <w:top w:val="single" w:color="auto" w:sz="4" w:space="0"/>
              <w:left w:val="nil"/>
              <w:bottom w:val="nil"/>
              <w:right w:val="nil"/>
            </w:tcBorders>
          </w:tcPr>
          <w:p w:rsidRPr="00B073F0" w:rsidR="000D44A2" w:rsidP="000D44A2" w:rsidRDefault="000D44A2" w14:paraId="4507F662" w14:textId="77777777">
            <w:pPr>
              <w:spacing w:before="120"/>
              <w:rPr>
                <w:rFonts w:ascii="Times New Roman" w:hAnsi="Times New Roman" w:cs="Times New Roman"/>
                <w:sz w:val="24"/>
                <w:szCs w:val="24"/>
              </w:rPr>
            </w:pPr>
          </w:p>
        </w:tc>
      </w:tr>
      <w:tr w:rsidRPr="00BD18D7" w:rsidR="00BD18D7" w:rsidTr="006D38D7" w14:paraId="0589D20E" w14:textId="77777777">
        <w:tc>
          <w:tcPr>
            <w:tcW w:w="3595" w:type="dxa"/>
            <w:tcBorders>
              <w:top w:val="nil"/>
              <w:left w:val="nil"/>
              <w:bottom w:val="nil"/>
              <w:right w:val="nil"/>
            </w:tcBorders>
          </w:tcPr>
          <w:p w:rsidRPr="00B073F0" w:rsidR="000D44A2" w:rsidP="004F6A3C" w:rsidRDefault="000D44A2" w14:paraId="35773CDB" w14:textId="15C7849E">
            <w:pPr>
              <w:spacing w:before="120"/>
              <w:jc w:val="right"/>
              <w:rPr>
                <w:rFonts w:ascii="Times New Roman" w:hAnsi="Times New Roman" w:cs="Times New Roman"/>
              </w:rPr>
            </w:pPr>
            <w:r w:rsidRPr="00B073F0">
              <w:rPr>
                <w:rFonts w:ascii="Times New Roman" w:hAnsi="Times New Roman" w:cs="Times New Roman"/>
              </w:rPr>
              <w:t>Title</w:t>
            </w:r>
          </w:p>
        </w:tc>
        <w:tc>
          <w:tcPr>
            <w:tcW w:w="5755" w:type="dxa"/>
            <w:tcBorders>
              <w:top w:val="nil"/>
              <w:left w:val="nil"/>
              <w:right w:val="nil"/>
            </w:tcBorders>
          </w:tcPr>
          <w:p w:rsidRPr="00B073F0" w:rsidR="000D44A2" w:rsidP="000D44A2" w:rsidRDefault="009417B8" w14:paraId="3A6666FD" w14:textId="3B805151">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14"/>
                  <w:enabled/>
                  <w:calcOnExit w:val="0"/>
                  <w:textInput/>
                </w:ffData>
              </w:fldChar>
            </w:r>
            <w:bookmarkStart w:name="Text14" w:id="27"/>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27"/>
          </w:p>
        </w:tc>
      </w:tr>
      <w:tr w:rsidRPr="00BD18D7" w:rsidR="00BD18D7" w:rsidTr="006D38D7" w14:paraId="251FD9D0" w14:textId="77777777">
        <w:tc>
          <w:tcPr>
            <w:tcW w:w="3595" w:type="dxa"/>
            <w:tcBorders>
              <w:top w:val="nil"/>
              <w:left w:val="nil"/>
              <w:bottom w:val="nil"/>
              <w:right w:val="nil"/>
            </w:tcBorders>
          </w:tcPr>
          <w:p w:rsidRPr="00B073F0" w:rsidR="004F6A3C" w:rsidP="004F6A3C" w:rsidRDefault="004F6A3C" w14:paraId="31657194" w14:textId="306C4945">
            <w:pPr>
              <w:spacing w:before="120"/>
              <w:jc w:val="right"/>
              <w:rPr>
                <w:rFonts w:ascii="Times New Roman" w:hAnsi="Times New Roman" w:cs="Times New Roman"/>
              </w:rPr>
            </w:pPr>
            <w:r w:rsidRPr="00B073F0">
              <w:rPr>
                <w:rFonts w:ascii="Times New Roman" w:hAnsi="Times New Roman" w:cs="Times New Roman"/>
              </w:rPr>
              <w:t>Edition</w:t>
            </w:r>
          </w:p>
        </w:tc>
        <w:tc>
          <w:tcPr>
            <w:tcW w:w="5755" w:type="dxa"/>
            <w:tcBorders>
              <w:left w:val="nil"/>
              <w:right w:val="nil"/>
            </w:tcBorders>
          </w:tcPr>
          <w:p w:rsidRPr="00B073F0" w:rsidR="004F6A3C" w:rsidP="000D44A2" w:rsidRDefault="009417B8" w14:paraId="1BC30EEA" w14:textId="75D7D004">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15"/>
                  <w:enabled/>
                  <w:calcOnExit w:val="0"/>
                  <w:textInput/>
                </w:ffData>
              </w:fldChar>
            </w:r>
            <w:bookmarkStart w:name="Text15" w:id="28"/>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28"/>
          </w:p>
        </w:tc>
      </w:tr>
      <w:tr w:rsidRPr="00BD18D7" w:rsidR="00BD18D7" w:rsidTr="006D38D7" w14:paraId="34D1A95F" w14:textId="77777777">
        <w:tc>
          <w:tcPr>
            <w:tcW w:w="3595" w:type="dxa"/>
            <w:tcBorders>
              <w:top w:val="nil"/>
              <w:left w:val="nil"/>
              <w:bottom w:val="nil"/>
              <w:right w:val="nil"/>
            </w:tcBorders>
          </w:tcPr>
          <w:p w:rsidRPr="00B073F0" w:rsidR="000D44A2" w:rsidP="004F6A3C" w:rsidRDefault="000D44A2" w14:paraId="59A2F154" w14:textId="722E549E">
            <w:pPr>
              <w:spacing w:before="120"/>
              <w:jc w:val="right"/>
              <w:rPr>
                <w:rFonts w:ascii="Times New Roman" w:hAnsi="Times New Roman" w:cs="Times New Roman"/>
              </w:rPr>
            </w:pPr>
            <w:r w:rsidRPr="00B073F0">
              <w:rPr>
                <w:rFonts w:ascii="Times New Roman" w:hAnsi="Times New Roman" w:cs="Times New Roman"/>
              </w:rPr>
              <w:t>Publisher</w:t>
            </w:r>
          </w:p>
        </w:tc>
        <w:tc>
          <w:tcPr>
            <w:tcW w:w="5755" w:type="dxa"/>
            <w:tcBorders>
              <w:left w:val="nil"/>
              <w:right w:val="nil"/>
            </w:tcBorders>
          </w:tcPr>
          <w:p w:rsidRPr="00B073F0" w:rsidR="000D44A2" w:rsidP="000D44A2" w:rsidRDefault="009417B8" w14:paraId="5B10F69C" w14:textId="77B85ADD">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16"/>
                  <w:enabled/>
                  <w:calcOnExit w:val="0"/>
                  <w:textInput/>
                </w:ffData>
              </w:fldChar>
            </w:r>
            <w:bookmarkStart w:name="Text16" w:id="29"/>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29"/>
          </w:p>
        </w:tc>
      </w:tr>
      <w:tr w:rsidRPr="00BD18D7" w:rsidR="00BD18D7" w:rsidTr="006D38D7" w14:paraId="29463D8B" w14:textId="77777777">
        <w:tc>
          <w:tcPr>
            <w:tcW w:w="3595" w:type="dxa"/>
            <w:tcBorders>
              <w:top w:val="nil"/>
              <w:left w:val="nil"/>
              <w:bottom w:val="nil"/>
              <w:right w:val="nil"/>
            </w:tcBorders>
          </w:tcPr>
          <w:p w:rsidRPr="00B073F0" w:rsidR="004F6A3C" w:rsidP="004F6A3C" w:rsidRDefault="004F6A3C" w14:paraId="4FE97AA4" w14:textId="6803BF10">
            <w:pPr>
              <w:spacing w:before="120"/>
              <w:jc w:val="right"/>
              <w:rPr>
                <w:rFonts w:ascii="Times New Roman" w:hAnsi="Times New Roman" w:cs="Times New Roman"/>
              </w:rPr>
            </w:pPr>
            <w:r w:rsidRPr="00B073F0">
              <w:rPr>
                <w:rFonts w:ascii="Times New Roman" w:hAnsi="Times New Roman" w:cs="Times New Roman"/>
              </w:rPr>
              <w:t>ISBN</w:t>
            </w:r>
          </w:p>
        </w:tc>
        <w:tc>
          <w:tcPr>
            <w:tcW w:w="5755" w:type="dxa"/>
            <w:tcBorders>
              <w:left w:val="nil"/>
              <w:right w:val="nil"/>
            </w:tcBorders>
          </w:tcPr>
          <w:p w:rsidRPr="00B073F0" w:rsidR="004F6A3C" w:rsidP="000D44A2" w:rsidRDefault="009417B8" w14:paraId="4B12BF6B" w14:textId="77139C09">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17"/>
                  <w:enabled/>
                  <w:calcOnExit w:val="0"/>
                  <w:textInput/>
                </w:ffData>
              </w:fldChar>
            </w:r>
            <w:bookmarkStart w:name="Text17" w:id="30"/>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0"/>
          </w:p>
        </w:tc>
      </w:tr>
      <w:tr w:rsidRPr="00BD18D7" w:rsidR="00BD18D7" w:rsidTr="006D38D7" w14:paraId="43A8655E" w14:textId="77777777">
        <w:tc>
          <w:tcPr>
            <w:tcW w:w="3595" w:type="dxa"/>
            <w:tcBorders>
              <w:top w:val="nil"/>
              <w:left w:val="nil"/>
              <w:bottom w:val="nil"/>
              <w:right w:val="nil"/>
            </w:tcBorders>
          </w:tcPr>
          <w:p w:rsidRPr="00B073F0" w:rsidR="000D44A2" w:rsidP="004F6A3C" w:rsidRDefault="000D44A2" w14:paraId="0BC858E4" w14:textId="096BD2B3">
            <w:pPr>
              <w:spacing w:before="120"/>
              <w:jc w:val="right"/>
              <w:rPr>
                <w:rFonts w:ascii="Times New Roman" w:hAnsi="Times New Roman" w:cs="Times New Roman"/>
              </w:rPr>
            </w:pPr>
            <w:r w:rsidRPr="00B073F0">
              <w:rPr>
                <w:rFonts w:ascii="Times New Roman" w:hAnsi="Times New Roman" w:cs="Times New Roman"/>
              </w:rPr>
              <w:t>Cost new</w:t>
            </w:r>
          </w:p>
        </w:tc>
        <w:tc>
          <w:tcPr>
            <w:tcW w:w="5755" w:type="dxa"/>
            <w:tcBorders>
              <w:left w:val="nil"/>
              <w:right w:val="nil"/>
            </w:tcBorders>
          </w:tcPr>
          <w:p w:rsidRPr="00B073F0" w:rsidR="000D44A2" w:rsidP="000D44A2" w:rsidRDefault="009417B8" w14:paraId="2006E5BE" w14:textId="005C51A2">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18"/>
                  <w:enabled/>
                  <w:calcOnExit w:val="0"/>
                  <w:textInput/>
                </w:ffData>
              </w:fldChar>
            </w:r>
            <w:bookmarkStart w:name="Text18" w:id="31"/>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1"/>
          </w:p>
        </w:tc>
      </w:tr>
      <w:tr w:rsidRPr="00BD18D7" w:rsidR="00BD18D7" w:rsidTr="006D38D7" w14:paraId="4ECC1E3F" w14:textId="77777777">
        <w:tc>
          <w:tcPr>
            <w:tcW w:w="3595" w:type="dxa"/>
            <w:tcBorders>
              <w:top w:val="nil"/>
              <w:left w:val="nil"/>
              <w:bottom w:val="nil"/>
              <w:right w:val="nil"/>
            </w:tcBorders>
          </w:tcPr>
          <w:p w:rsidRPr="00B073F0" w:rsidR="000D44A2" w:rsidP="004F6A3C" w:rsidRDefault="000D44A2" w14:paraId="59C9712A" w14:textId="4F922EED">
            <w:pPr>
              <w:spacing w:before="120"/>
              <w:jc w:val="right"/>
              <w:rPr>
                <w:rFonts w:ascii="Times New Roman" w:hAnsi="Times New Roman" w:cs="Times New Roman"/>
              </w:rPr>
            </w:pPr>
            <w:r w:rsidRPr="00B073F0">
              <w:rPr>
                <w:rFonts w:ascii="Times New Roman" w:hAnsi="Times New Roman" w:cs="Times New Roman"/>
              </w:rPr>
              <w:t>Cost used</w:t>
            </w:r>
          </w:p>
        </w:tc>
        <w:tc>
          <w:tcPr>
            <w:tcW w:w="5755" w:type="dxa"/>
            <w:tcBorders>
              <w:left w:val="nil"/>
              <w:right w:val="nil"/>
            </w:tcBorders>
          </w:tcPr>
          <w:p w:rsidRPr="00B073F0" w:rsidR="000D44A2" w:rsidP="000D44A2" w:rsidRDefault="009417B8" w14:paraId="20073013" w14:textId="1DA3E827">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19"/>
                  <w:enabled/>
                  <w:calcOnExit w:val="0"/>
                  <w:textInput/>
                </w:ffData>
              </w:fldChar>
            </w:r>
            <w:bookmarkStart w:name="Text19" w:id="32"/>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2"/>
          </w:p>
        </w:tc>
      </w:tr>
      <w:tr w:rsidRPr="00BD18D7" w:rsidR="00BD18D7" w:rsidTr="006D38D7" w14:paraId="49F796F6" w14:textId="77777777">
        <w:tc>
          <w:tcPr>
            <w:tcW w:w="3595" w:type="dxa"/>
            <w:tcBorders>
              <w:top w:val="nil"/>
              <w:left w:val="nil"/>
              <w:bottom w:val="nil"/>
              <w:right w:val="nil"/>
            </w:tcBorders>
          </w:tcPr>
          <w:p w:rsidRPr="00B073F0" w:rsidR="000D44A2" w:rsidP="004F6A3C" w:rsidRDefault="000D44A2" w14:paraId="7FA7B125" w14:textId="295FD402">
            <w:pPr>
              <w:spacing w:before="120"/>
              <w:jc w:val="right"/>
              <w:rPr>
                <w:rFonts w:ascii="Times New Roman" w:hAnsi="Times New Roman" w:cs="Times New Roman"/>
              </w:rPr>
            </w:pPr>
            <w:r w:rsidRPr="00B073F0">
              <w:rPr>
                <w:rFonts w:ascii="Times New Roman" w:hAnsi="Times New Roman" w:cs="Times New Roman"/>
              </w:rPr>
              <w:lastRenderedPageBreak/>
              <w:t>Year(s) used</w:t>
            </w:r>
          </w:p>
        </w:tc>
        <w:tc>
          <w:tcPr>
            <w:tcW w:w="5755" w:type="dxa"/>
            <w:tcBorders>
              <w:left w:val="nil"/>
              <w:right w:val="nil"/>
            </w:tcBorders>
          </w:tcPr>
          <w:p w:rsidRPr="00B073F0" w:rsidR="000D44A2" w:rsidP="000D44A2" w:rsidRDefault="009417B8" w14:paraId="5F43E00F" w14:textId="1C9DFF53">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0"/>
                  <w:enabled/>
                  <w:calcOnExit w:val="0"/>
                  <w:textInput/>
                </w:ffData>
              </w:fldChar>
            </w:r>
            <w:bookmarkStart w:name="Text20" w:id="33"/>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3"/>
          </w:p>
        </w:tc>
      </w:tr>
      <w:tr w:rsidRPr="00BD18D7" w:rsidR="00BD18D7" w:rsidTr="006D38D7" w14:paraId="7119F7E7" w14:textId="77777777">
        <w:tc>
          <w:tcPr>
            <w:tcW w:w="3595" w:type="dxa"/>
            <w:tcBorders>
              <w:top w:val="nil"/>
              <w:left w:val="nil"/>
              <w:bottom w:val="nil"/>
              <w:right w:val="nil"/>
            </w:tcBorders>
          </w:tcPr>
          <w:p w:rsidRPr="00B073F0" w:rsidR="000D44A2" w:rsidP="004F6A3C" w:rsidRDefault="000D44A2" w14:paraId="6620A083" w14:textId="77777777">
            <w:pPr>
              <w:spacing w:before="120"/>
              <w:jc w:val="right"/>
              <w:rPr>
                <w:rFonts w:ascii="Times New Roman" w:hAnsi="Times New Roman" w:cs="Times New Roman"/>
              </w:rPr>
            </w:pPr>
          </w:p>
        </w:tc>
        <w:tc>
          <w:tcPr>
            <w:tcW w:w="5755" w:type="dxa"/>
            <w:tcBorders>
              <w:left w:val="nil"/>
              <w:right w:val="nil"/>
            </w:tcBorders>
          </w:tcPr>
          <w:p w:rsidRPr="00B073F0" w:rsidR="000D44A2" w:rsidP="000D44A2" w:rsidRDefault="000D44A2" w14:paraId="0CBAB0B6" w14:textId="77777777">
            <w:pPr>
              <w:spacing w:before="120"/>
              <w:rPr>
                <w:rFonts w:ascii="Times New Roman" w:hAnsi="Times New Roman" w:cs="Times New Roman"/>
                <w:sz w:val="24"/>
                <w:szCs w:val="24"/>
              </w:rPr>
            </w:pPr>
          </w:p>
        </w:tc>
      </w:tr>
      <w:tr w:rsidRPr="00BD18D7" w:rsidR="00BD18D7" w:rsidTr="006D38D7" w14:paraId="7ECD120E" w14:textId="77777777">
        <w:tc>
          <w:tcPr>
            <w:tcW w:w="3595" w:type="dxa"/>
            <w:tcBorders>
              <w:top w:val="nil"/>
              <w:left w:val="nil"/>
              <w:bottom w:val="nil"/>
              <w:right w:val="nil"/>
            </w:tcBorders>
          </w:tcPr>
          <w:p w:rsidRPr="00B073F0" w:rsidR="000D44A2" w:rsidP="004F6A3C" w:rsidRDefault="000D44A2" w14:paraId="6868422A" w14:textId="7F6FDE66">
            <w:pPr>
              <w:spacing w:before="120"/>
              <w:jc w:val="right"/>
              <w:rPr>
                <w:rFonts w:ascii="Times New Roman" w:hAnsi="Times New Roman" w:cs="Times New Roman"/>
              </w:rPr>
            </w:pPr>
            <w:r w:rsidRPr="00B073F0">
              <w:rPr>
                <w:rFonts w:ascii="Times New Roman" w:hAnsi="Times New Roman" w:cs="Times New Roman"/>
              </w:rPr>
              <w:t>Title</w:t>
            </w:r>
          </w:p>
        </w:tc>
        <w:tc>
          <w:tcPr>
            <w:tcW w:w="5755" w:type="dxa"/>
            <w:tcBorders>
              <w:left w:val="nil"/>
              <w:right w:val="nil"/>
            </w:tcBorders>
          </w:tcPr>
          <w:p w:rsidRPr="00B073F0" w:rsidR="000D44A2" w:rsidP="000D44A2" w:rsidRDefault="009417B8" w14:paraId="02BF452A" w14:textId="023462C7">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1"/>
                  <w:enabled/>
                  <w:calcOnExit w:val="0"/>
                  <w:textInput/>
                </w:ffData>
              </w:fldChar>
            </w:r>
            <w:bookmarkStart w:name="Text21" w:id="34"/>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4"/>
          </w:p>
        </w:tc>
      </w:tr>
      <w:tr w:rsidRPr="00BD18D7" w:rsidR="00BD18D7" w:rsidTr="006D38D7" w14:paraId="178E5EE0" w14:textId="77777777">
        <w:tc>
          <w:tcPr>
            <w:tcW w:w="3595" w:type="dxa"/>
            <w:tcBorders>
              <w:top w:val="nil"/>
              <w:left w:val="nil"/>
              <w:bottom w:val="nil"/>
              <w:right w:val="nil"/>
            </w:tcBorders>
          </w:tcPr>
          <w:p w:rsidRPr="00B073F0" w:rsidR="004F6A3C" w:rsidP="004F6A3C" w:rsidRDefault="004F6A3C" w14:paraId="778A6EB7" w14:textId="388C003C">
            <w:pPr>
              <w:spacing w:before="120"/>
              <w:jc w:val="right"/>
              <w:rPr>
                <w:rFonts w:ascii="Times New Roman" w:hAnsi="Times New Roman" w:cs="Times New Roman"/>
              </w:rPr>
            </w:pPr>
            <w:r w:rsidRPr="00B073F0">
              <w:rPr>
                <w:rFonts w:ascii="Times New Roman" w:hAnsi="Times New Roman" w:cs="Times New Roman"/>
              </w:rPr>
              <w:t>Edition</w:t>
            </w:r>
          </w:p>
        </w:tc>
        <w:tc>
          <w:tcPr>
            <w:tcW w:w="5755" w:type="dxa"/>
            <w:tcBorders>
              <w:left w:val="nil"/>
              <w:right w:val="nil"/>
            </w:tcBorders>
          </w:tcPr>
          <w:p w:rsidRPr="00B073F0" w:rsidR="004F6A3C" w:rsidP="000D44A2" w:rsidRDefault="009417B8" w14:paraId="14C653ED" w14:textId="49BA57D0">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2"/>
                  <w:enabled/>
                  <w:calcOnExit w:val="0"/>
                  <w:textInput/>
                </w:ffData>
              </w:fldChar>
            </w:r>
            <w:bookmarkStart w:name="Text22" w:id="35"/>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5"/>
          </w:p>
        </w:tc>
      </w:tr>
      <w:tr w:rsidRPr="00BD18D7" w:rsidR="00BD18D7" w:rsidTr="006D38D7" w14:paraId="3DAF3684" w14:textId="77777777">
        <w:tc>
          <w:tcPr>
            <w:tcW w:w="3595" w:type="dxa"/>
            <w:tcBorders>
              <w:top w:val="nil"/>
              <w:left w:val="nil"/>
              <w:bottom w:val="nil"/>
              <w:right w:val="nil"/>
            </w:tcBorders>
          </w:tcPr>
          <w:p w:rsidRPr="00B073F0" w:rsidR="000D44A2" w:rsidP="004F6A3C" w:rsidRDefault="000D44A2" w14:paraId="7BC96CAE" w14:textId="66F626DC">
            <w:pPr>
              <w:spacing w:before="120"/>
              <w:jc w:val="right"/>
              <w:rPr>
                <w:rFonts w:ascii="Times New Roman" w:hAnsi="Times New Roman" w:cs="Times New Roman"/>
              </w:rPr>
            </w:pPr>
            <w:r w:rsidRPr="00B073F0">
              <w:rPr>
                <w:rFonts w:ascii="Times New Roman" w:hAnsi="Times New Roman" w:cs="Times New Roman"/>
              </w:rPr>
              <w:t>Publisher</w:t>
            </w:r>
          </w:p>
        </w:tc>
        <w:tc>
          <w:tcPr>
            <w:tcW w:w="5755" w:type="dxa"/>
            <w:tcBorders>
              <w:left w:val="nil"/>
              <w:right w:val="nil"/>
            </w:tcBorders>
          </w:tcPr>
          <w:p w:rsidRPr="00B073F0" w:rsidR="000D44A2" w:rsidP="000D44A2" w:rsidRDefault="009417B8" w14:paraId="795B4692" w14:textId="5A3E0BAC">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3"/>
                  <w:enabled/>
                  <w:calcOnExit w:val="0"/>
                  <w:textInput/>
                </w:ffData>
              </w:fldChar>
            </w:r>
            <w:bookmarkStart w:name="Text23" w:id="36"/>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6"/>
          </w:p>
        </w:tc>
      </w:tr>
      <w:tr w:rsidRPr="00BD18D7" w:rsidR="00BD18D7" w:rsidTr="006D38D7" w14:paraId="4B30A9F8" w14:textId="77777777">
        <w:tc>
          <w:tcPr>
            <w:tcW w:w="3595" w:type="dxa"/>
            <w:tcBorders>
              <w:top w:val="nil"/>
              <w:left w:val="nil"/>
              <w:bottom w:val="nil"/>
              <w:right w:val="nil"/>
            </w:tcBorders>
          </w:tcPr>
          <w:p w:rsidRPr="00B073F0" w:rsidR="004F6A3C" w:rsidP="004F6A3C" w:rsidRDefault="004F6A3C" w14:paraId="062F5270" w14:textId="74C3086A">
            <w:pPr>
              <w:spacing w:before="120"/>
              <w:jc w:val="right"/>
              <w:rPr>
                <w:rFonts w:ascii="Times New Roman" w:hAnsi="Times New Roman" w:cs="Times New Roman"/>
              </w:rPr>
            </w:pPr>
            <w:r w:rsidRPr="00B073F0">
              <w:rPr>
                <w:rFonts w:ascii="Times New Roman" w:hAnsi="Times New Roman" w:cs="Times New Roman"/>
              </w:rPr>
              <w:t>ISBN</w:t>
            </w:r>
          </w:p>
        </w:tc>
        <w:tc>
          <w:tcPr>
            <w:tcW w:w="5755" w:type="dxa"/>
            <w:tcBorders>
              <w:left w:val="nil"/>
              <w:right w:val="nil"/>
            </w:tcBorders>
          </w:tcPr>
          <w:p w:rsidRPr="00B073F0" w:rsidR="004F6A3C" w:rsidP="000D44A2" w:rsidRDefault="009417B8" w14:paraId="607A342E" w14:textId="1111B9BD">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4"/>
                  <w:enabled/>
                  <w:calcOnExit w:val="0"/>
                  <w:textInput/>
                </w:ffData>
              </w:fldChar>
            </w:r>
            <w:bookmarkStart w:name="Text24" w:id="37"/>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7"/>
          </w:p>
        </w:tc>
      </w:tr>
      <w:tr w:rsidRPr="00BD18D7" w:rsidR="00BD18D7" w:rsidTr="006D38D7" w14:paraId="21E1B104" w14:textId="77777777">
        <w:tc>
          <w:tcPr>
            <w:tcW w:w="3595" w:type="dxa"/>
            <w:tcBorders>
              <w:top w:val="nil"/>
              <w:left w:val="nil"/>
              <w:bottom w:val="nil"/>
              <w:right w:val="nil"/>
            </w:tcBorders>
          </w:tcPr>
          <w:p w:rsidRPr="00B073F0" w:rsidR="000D44A2" w:rsidP="004F6A3C" w:rsidRDefault="000D44A2" w14:paraId="293E25F2" w14:textId="7BA3D86E">
            <w:pPr>
              <w:spacing w:before="120"/>
              <w:jc w:val="right"/>
              <w:rPr>
                <w:rFonts w:ascii="Times New Roman" w:hAnsi="Times New Roman" w:cs="Times New Roman"/>
              </w:rPr>
            </w:pPr>
            <w:r w:rsidRPr="00B073F0">
              <w:rPr>
                <w:rFonts w:ascii="Times New Roman" w:hAnsi="Times New Roman" w:cs="Times New Roman"/>
              </w:rPr>
              <w:t>Cost new</w:t>
            </w:r>
          </w:p>
        </w:tc>
        <w:tc>
          <w:tcPr>
            <w:tcW w:w="5755" w:type="dxa"/>
            <w:tcBorders>
              <w:left w:val="nil"/>
              <w:right w:val="nil"/>
            </w:tcBorders>
          </w:tcPr>
          <w:p w:rsidRPr="00B073F0" w:rsidR="000D44A2" w:rsidP="000D44A2" w:rsidRDefault="009417B8" w14:paraId="50427DD2" w14:textId="1AA6C2AF">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5"/>
                  <w:enabled/>
                  <w:calcOnExit w:val="0"/>
                  <w:textInput/>
                </w:ffData>
              </w:fldChar>
            </w:r>
            <w:bookmarkStart w:name="Text25" w:id="38"/>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8"/>
          </w:p>
        </w:tc>
      </w:tr>
      <w:tr w:rsidRPr="00BD18D7" w:rsidR="00BD18D7" w:rsidTr="006D38D7" w14:paraId="05B9F251" w14:textId="77777777">
        <w:tc>
          <w:tcPr>
            <w:tcW w:w="3595" w:type="dxa"/>
            <w:tcBorders>
              <w:top w:val="nil"/>
              <w:left w:val="nil"/>
              <w:bottom w:val="nil"/>
              <w:right w:val="nil"/>
            </w:tcBorders>
          </w:tcPr>
          <w:p w:rsidRPr="00B073F0" w:rsidR="000D44A2" w:rsidP="004F6A3C" w:rsidRDefault="000D44A2" w14:paraId="317ABEF3" w14:textId="7515200F">
            <w:pPr>
              <w:spacing w:before="120"/>
              <w:jc w:val="right"/>
              <w:rPr>
                <w:rFonts w:ascii="Times New Roman" w:hAnsi="Times New Roman" w:cs="Times New Roman"/>
              </w:rPr>
            </w:pPr>
            <w:r w:rsidRPr="00B073F0">
              <w:rPr>
                <w:rFonts w:ascii="Times New Roman" w:hAnsi="Times New Roman" w:cs="Times New Roman"/>
              </w:rPr>
              <w:t>Cost used</w:t>
            </w:r>
          </w:p>
        </w:tc>
        <w:tc>
          <w:tcPr>
            <w:tcW w:w="5755" w:type="dxa"/>
            <w:tcBorders>
              <w:left w:val="nil"/>
              <w:right w:val="nil"/>
            </w:tcBorders>
          </w:tcPr>
          <w:p w:rsidRPr="00B073F0" w:rsidR="000D44A2" w:rsidP="000D44A2" w:rsidRDefault="009417B8" w14:paraId="4CFC4A44" w14:textId="5287E2CD">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6"/>
                  <w:enabled/>
                  <w:calcOnExit w:val="0"/>
                  <w:textInput/>
                </w:ffData>
              </w:fldChar>
            </w:r>
            <w:bookmarkStart w:name="Text26" w:id="39"/>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39"/>
          </w:p>
        </w:tc>
      </w:tr>
      <w:tr w:rsidRPr="00BD18D7" w:rsidR="00BD18D7" w:rsidTr="006D38D7" w14:paraId="4303BB42" w14:textId="77777777">
        <w:tc>
          <w:tcPr>
            <w:tcW w:w="3595" w:type="dxa"/>
            <w:tcBorders>
              <w:top w:val="nil"/>
              <w:left w:val="nil"/>
              <w:bottom w:val="nil"/>
              <w:right w:val="nil"/>
            </w:tcBorders>
          </w:tcPr>
          <w:p w:rsidRPr="00B073F0" w:rsidR="000D44A2" w:rsidP="004F6A3C" w:rsidRDefault="000D44A2" w14:paraId="0566569B" w14:textId="1DC14C4B">
            <w:pPr>
              <w:spacing w:before="120"/>
              <w:jc w:val="right"/>
              <w:rPr>
                <w:rFonts w:ascii="Times New Roman" w:hAnsi="Times New Roman" w:cs="Times New Roman"/>
              </w:rPr>
            </w:pPr>
            <w:r w:rsidRPr="00B073F0">
              <w:rPr>
                <w:rFonts w:ascii="Times New Roman" w:hAnsi="Times New Roman" w:cs="Times New Roman"/>
              </w:rPr>
              <w:t>Year(s) used</w:t>
            </w:r>
          </w:p>
        </w:tc>
        <w:tc>
          <w:tcPr>
            <w:tcW w:w="5755" w:type="dxa"/>
            <w:tcBorders>
              <w:left w:val="nil"/>
              <w:right w:val="nil"/>
            </w:tcBorders>
          </w:tcPr>
          <w:p w:rsidRPr="00B073F0" w:rsidR="000D44A2" w:rsidP="000D44A2" w:rsidRDefault="009417B8" w14:paraId="421537A0" w14:textId="3AECCFB4">
            <w:pPr>
              <w:spacing w:before="120"/>
              <w:rPr>
                <w:rFonts w:ascii="Times New Roman" w:hAnsi="Times New Roman" w:cs="Times New Roman"/>
                <w:sz w:val="24"/>
                <w:szCs w:val="24"/>
              </w:rPr>
            </w:pPr>
            <w:r w:rsidRPr="00B073F0">
              <w:rPr>
                <w:rFonts w:ascii="Times New Roman" w:hAnsi="Times New Roman" w:cs="Times New Roman"/>
                <w:sz w:val="24"/>
                <w:szCs w:val="24"/>
              </w:rPr>
              <w:fldChar w:fldCharType="begin">
                <w:ffData>
                  <w:name w:val="Text27"/>
                  <w:enabled/>
                  <w:calcOnExit w:val="0"/>
                  <w:textInput/>
                </w:ffData>
              </w:fldChar>
            </w:r>
            <w:bookmarkStart w:name="Text27" w:id="40"/>
            <w:r w:rsidRPr="00B073F0">
              <w:rPr>
                <w:rFonts w:ascii="Times New Roman" w:hAnsi="Times New Roman" w:cs="Times New Roman"/>
                <w:sz w:val="24"/>
                <w:szCs w:val="24"/>
              </w:rPr>
              <w:instrText xml:space="preserve"> FORMTEXT </w:instrText>
            </w:r>
            <w:r w:rsidRPr="00B073F0">
              <w:rPr>
                <w:rFonts w:ascii="Times New Roman" w:hAnsi="Times New Roman" w:cs="Times New Roman"/>
                <w:sz w:val="24"/>
                <w:szCs w:val="24"/>
              </w:rPr>
            </w:r>
            <w:r w:rsidRPr="00B073F0">
              <w:rPr>
                <w:rFonts w:ascii="Times New Roman" w:hAnsi="Times New Roman" w:cs="Times New Roman"/>
                <w:sz w:val="24"/>
                <w:szCs w:val="24"/>
              </w:rPr>
              <w:fldChar w:fldCharType="separate"/>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noProof/>
                <w:sz w:val="24"/>
                <w:szCs w:val="24"/>
              </w:rPr>
              <w:t> </w:t>
            </w:r>
            <w:r w:rsidRPr="00B073F0">
              <w:rPr>
                <w:rFonts w:ascii="Times New Roman" w:hAnsi="Times New Roman" w:cs="Times New Roman"/>
                <w:sz w:val="24"/>
                <w:szCs w:val="24"/>
              </w:rPr>
              <w:fldChar w:fldCharType="end"/>
            </w:r>
            <w:bookmarkEnd w:id="40"/>
          </w:p>
        </w:tc>
      </w:tr>
    </w:tbl>
    <w:p w:rsidR="009417B8" w:rsidP="00357F94" w:rsidRDefault="009417B8" w14:paraId="6936D2E9" w14:textId="77777777">
      <w:pPr>
        <w:shd w:val="clear" w:color="auto" w:fill="FFFFFF"/>
        <w:spacing w:after="280" w:line="240" w:lineRule="auto"/>
        <w:rPr>
          <w:rFonts w:ascii="Times New Roman" w:hAnsi="Times New Roman" w:cs="Times New Roman"/>
          <w:color w:val="505050"/>
          <w:sz w:val="24"/>
          <w:szCs w:val="24"/>
        </w:rPr>
      </w:pPr>
    </w:p>
    <w:p w:rsidR="00A2270C" w:rsidP="00357F94" w:rsidRDefault="000D44A2" w14:paraId="68A8535D" w14:textId="54D882F5">
      <w:pPr>
        <w:shd w:val="clear" w:color="auto" w:fill="FFFFFF"/>
        <w:spacing w:after="280" w:line="240" w:lineRule="auto"/>
        <w:rPr>
          <w:rFonts w:ascii="Times New Roman" w:hAnsi="Times New Roman" w:cs="Times New Roman"/>
          <w:color w:val="505050"/>
          <w:sz w:val="24"/>
          <w:szCs w:val="24"/>
        </w:rPr>
      </w:pPr>
      <w:r>
        <w:rPr>
          <w:rFonts w:ascii="Times New Roman" w:hAnsi="Times New Roman" w:cs="Times New Roman"/>
          <w:color w:val="505050"/>
          <w:sz w:val="24"/>
          <w:szCs w:val="24"/>
        </w:rPr>
        <w:t>*If other textbooks have been used within the last 3</w:t>
      </w:r>
      <w:r w:rsidR="004F6A3C">
        <w:rPr>
          <w:rFonts w:ascii="Times New Roman" w:hAnsi="Times New Roman" w:cs="Times New Roman"/>
          <w:color w:val="505050"/>
          <w:sz w:val="24"/>
          <w:szCs w:val="24"/>
        </w:rPr>
        <w:t xml:space="preserve"> years, please list the above information on a separate sheet.</w:t>
      </w:r>
    </w:p>
    <w:p w:rsidRPr="009417B8" w:rsidR="009417B8" w:rsidP="00357F94" w:rsidRDefault="009417B8" w14:paraId="56221728" w14:textId="6D3C0C96">
      <w:pPr>
        <w:shd w:val="clear" w:color="auto" w:fill="FFFFFF"/>
        <w:spacing w:after="280" w:line="240" w:lineRule="auto"/>
        <w:rPr>
          <w:rFonts w:ascii="Times New Roman" w:hAnsi="Times New Roman" w:cs="Times New Roman"/>
          <w:b/>
          <w:bCs/>
          <w:sz w:val="24"/>
          <w:szCs w:val="24"/>
        </w:rPr>
      </w:pPr>
      <w:r w:rsidRPr="009417B8">
        <w:rPr>
          <w:rFonts w:ascii="Times New Roman" w:hAnsi="Times New Roman" w:cs="Times New Roman"/>
          <w:b/>
          <w:bCs/>
          <w:sz w:val="24"/>
          <w:szCs w:val="24"/>
        </w:rPr>
        <w:t>Pedagogy</w:t>
      </w:r>
    </w:p>
    <w:tbl>
      <w:tblPr>
        <w:tblStyle w:val="TableGrid"/>
        <w:tblW w:w="0" w:type="auto"/>
        <w:tblLook w:val="04A0" w:firstRow="1" w:lastRow="0" w:firstColumn="1" w:lastColumn="0" w:noHBand="0" w:noVBand="1"/>
      </w:tblPr>
      <w:tblGrid>
        <w:gridCol w:w="3595"/>
        <w:gridCol w:w="5755"/>
      </w:tblGrid>
      <w:tr w:rsidR="00BD1272" w:rsidTr="00050837" w14:paraId="2FD40BEF" w14:textId="77777777">
        <w:tc>
          <w:tcPr>
            <w:tcW w:w="3595" w:type="dxa"/>
            <w:tcBorders>
              <w:top w:val="nil"/>
              <w:left w:val="nil"/>
              <w:bottom w:val="nil"/>
              <w:right w:val="nil"/>
            </w:tcBorders>
          </w:tcPr>
          <w:p w:rsidR="00BD1272" w:rsidP="00B572C5" w:rsidRDefault="00BD1272" w14:paraId="15D88F0F" w14:textId="4D13C8DA">
            <w:pPr>
              <w:spacing w:before="120"/>
              <w:rPr>
                <w:rFonts w:ascii="Times New Roman" w:hAnsi="Times New Roman" w:cs="Times New Roman"/>
                <w:color w:val="505050"/>
              </w:rPr>
            </w:pPr>
            <w:r w:rsidRPr="009417B8">
              <w:rPr>
                <w:rFonts w:ascii="Times New Roman" w:hAnsi="Times New Roman" w:cs="Times New Roman"/>
                <w:color w:val="505050"/>
              </w:rPr>
              <w:t xml:space="preserve">What are the key learning outcomes </w:t>
            </w:r>
            <w:r w:rsidR="00A2270C">
              <w:rPr>
                <w:rFonts w:ascii="Times New Roman" w:hAnsi="Times New Roman" w:cs="Times New Roman"/>
                <w:color w:val="505050"/>
              </w:rPr>
              <w:t xml:space="preserve">and competencies </w:t>
            </w:r>
            <w:r w:rsidRPr="009417B8">
              <w:rPr>
                <w:rFonts w:ascii="Times New Roman" w:hAnsi="Times New Roman" w:cs="Times New Roman"/>
                <w:color w:val="505050"/>
              </w:rPr>
              <w:t>for the course?</w:t>
            </w:r>
          </w:p>
          <w:p w:rsidRPr="009417B8" w:rsidR="00050837" w:rsidP="00B572C5" w:rsidRDefault="00050837" w14:paraId="28244930" w14:textId="77D73350">
            <w:pPr>
              <w:spacing w:before="120"/>
              <w:rPr>
                <w:rFonts w:ascii="Times New Roman" w:hAnsi="Times New Roman" w:cs="Times New Roman"/>
                <w:color w:val="505050"/>
              </w:rPr>
            </w:pPr>
          </w:p>
        </w:tc>
        <w:tc>
          <w:tcPr>
            <w:tcW w:w="5755" w:type="dxa"/>
            <w:tcBorders>
              <w:top w:val="nil"/>
              <w:left w:val="nil"/>
              <w:right w:val="nil"/>
            </w:tcBorders>
          </w:tcPr>
          <w:p w:rsidR="00BD1272" w:rsidP="006D38D7" w:rsidRDefault="006D38D7" w14:paraId="13188C88" w14:textId="102738BE">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28"/>
                  <w:enabled/>
                  <w:calcOnExit w:val="0"/>
                  <w:textInput/>
                </w:ffData>
              </w:fldChar>
            </w:r>
            <w:bookmarkStart w:name="Text28" w:id="41"/>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41"/>
          </w:p>
        </w:tc>
      </w:tr>
      <w:tr w:rsidR="00BD1272" w:rsidTr="00050837" w14:paraId="49D1EAAD" w14:textId="77777777">
        <w:tc>
          <w:tcPr>
            <w:tcW w:w="3595" w:type="dxa"/>
            <w:tcBorders>
              <w:top w:val="nil"/>
              <w:left w:val="nil"/>
              <w:bottom w:val="nil"/>
              <w:right w:val="nil"/>
            </w:tcBorders>
          </w:tcPr>
          <w:p w:rsidR="00BD1272" w:rsidP="00B572C5" w:rsidRDefault="00BD1272" w14:paraId="60D50A64" w14:textId="77777777">
            <w:pPr>
              <w:spacing w:before="120"/>
              <w:rPr>
                <w:rFonts w:ascii="Times New Roman" w:hAnsi="Times New Roman" w:cs="Times New Roman"/>
                <w:color w:val="505050"/>
              </w:rPr>
            </w:pPr>
            <w:r w:rsidRPr="009417B8">
              <w:rPr>
                <w:rFonts w:ascii="Times New Roman" w:hAnsi="Times New Roman" w:cs="Times New Roman"/>
                <w:color w:val="505050"/>
              </w:rPr>
              <w:t>Are there any trends changing the way faculty teach and students learn in the course?</w:t>
            </w:r>
          </w:p>
          <w:p w:rsidRPr="009417B8" w:rsidR="00050837" w:rsidP="00B572C5" w:rsidRDefault="00050837" w14:paraId="35427E71" w14:textId="2FF4E3D4">
            <w:pPr>
              <w:spacing w:before="120"/>
              <w:rPr>
                <w:rFonts w:ascii="Times New Roman" w:hAnsi="Times New Roman" w:cs="Times New Roman"/>
                <w:color w:val="505050"/>
              </w:rPr>
            </w:pPr>
          </w:p>
        </w:tc>
        <w:tc>
          <w:tcPr>
            <w:tcW w:w="5755" w:type="dxa"/>
            <w:tcBorders>
              <w:left w:val="nil"/>
              <w:right w:val="nil"/>
            </w:tcBorders>
          </w:tcPr>
          <w:p w:rsidR="00BD1272" w:rsidP="006D38D7" w:rsidRDefault="006D38D7" w14:paraId="52F9878C" w14:textId="0BD82CD7">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29"/>
                  <w:enabled/>
                  <w:calcOnExit w:val="0"/>
                  <w:textInput/>
                </w:ffData>
              </w:fldChar>
            </w:r>
            <w:bookmarkStart w:name="Text29" w:id="42"/>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42"/>
          </w:p>
        </w:tc>
      </w:tr>
      <w:tr w:rsidR="00BD1272" w:rsidTr="00050837" w14:paraId="27A91BF0" w14:textId="77777777">
        <w:tc>
          <w:tcPr>
            <w:tcW w:w="3595" w:type="dxa"/>
            <w:tcBorders>
              <w:top w:val="nil"/>
              <w:left w:val="nil"/>
              <w:bottom w:val="nil"/>
              <w:right w:val="nil"/>
            </w:tcBorders>
          </w:tcPr>
          <w:p w:rsidR="00BD1272" w:rsidP="00B572C5" w:rsidRDefault="00BD1272" w14:paraId="5B951B8D" w14:textId="77777777">
            <w:pPr>
              <w:spacing w:before="120"/>
              <w:rPr>
                <w:rFonts w:ascii="Times New Roman" w:hAnsi="Times New Roman" w:cs="Times New Roman"/>
                <w:color w:val="505050"/>
              </w:rPr>
            </w:pPr>
            <w:r w:rsidRPr="009417B8">
              <w:rPr>
                <w:rFonts w:ascii="Times New Roman" w:hAnsi="Times New Roman" w:cs="Times New Roman"/>
                <w:color w:val="505050"/>
              </w:rPr>
              <w:t>How will OER help you meet these trends?</w:t>
            </w:r>
          </w:p>
          <w:p w:rsidRPr="009417B8" w:rsidR="00050837" w:rsidP="00B572C5" w:rsidRDefault="00050837" w14:paraId="6F6E3BDB" w14:textId="67FC7804">
            <w:pPr>
              <w:spacing w:before="120"/>
              <w:rPr>
                <w:rFonts w:ascii="Times New Roman" w:hAnsi="Times New Roman" w:cs="Times New Roman"/>
                <w:color w:val="505050"/>
              </w:rPr>
            </w:pPr>
          </w:p>
        </w:tc>
        <w:tc>
          <w:tcPr>
            <w:tcW w:w="5755" w:type="dxa"/>
            <w:tcBorders>
              <w:left w:val="nil"/>
              <w:right w:val="nil"/>
            </w:tcBorders>
          </w:tcPr>
          <w:p w:rsidR="00B572C5" w:rsidP="006D38D7" w:rsidRDefault="006D38D7" w14:paraId="72FB2436" w14:textId="7AD72E6D">
            <w:pPr>
              <w:spacing w:before="120"/>
              <w:rPr>
                <w:rFonts w:ascii="Times New Roman" w:hAnsi="Times New Roman" w:cs="Times New Roman"/>
                <w:color w:val="505050"/>
                <w:sz w:val="24"/>
                <w:szCs w:val="24"/>
              </w:rPr>
            </w:pPr>
            <w:r>
              <w:rPr>
                <w:rFonts w:ascii="Times New Roman" w:hAnsi="Times New Roman" w:cs="Times New Roman"/>
                <w:color w:val="505050"/>
                <w:sz w:val="24"/>
                <w:szCs w:val="24"/>
              </w:rPr>
              <w:fldChar w:fldCharType="begin">
                <w:ffData>
                  <w:name w:val="Text30"/>
                  <w:enabled/>
                  <w:calcOnExit w:val="0"/>
                  <w:textInput/>
                </w:ffData>
              </w:fldChar>
            </w:r>
            <w:bookmarkStart w:name="Text30" w:id="43"/>
            <w:r>
              <w:rPr>
                <w:rFonts w:ascii="Times New Roman" w:hAnsi="Times New Roman" w:cs="Times New Roman"/>
                <w:color w:val="505050"/>
                <w:sz w:val="24"/>
                <w:szCs w:val="24"/>
              </w:rPr>
              <w:instrText xml:space="preserve"> FORMTEXT </w:instrText>
            </w:r>
            <w:r>
              <w:rPr>
                <w:rFonts w:ascii="Times New Roman" w:hAnsi="Times New Roman" w:cs="Times New Roman"/>
                <w:color w:val="505050"/>
                <w:sz w:val="24"/>
                <w:szCs w:val="24"/>
              </w:rPr>
            </w:r>
            <w:r>
              <w:rPr>
                <w:rFonts w:ascii="Times New Roman" w:hAnsi="Times New Roman" w:cs="Times New Roman"/>
                <w:color w:val="505050"/>
                <w:sz w:val="24"/>
                <w:szCs w:val="24"/>
              </w:rPr>
              <w:fldChar w:fldCharType="separate"/>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noProof/>
                <w:color w:val="505050"/>
                <w:sz w:val="24"/>
                <w:szCs w:val="24"/>
              </w:rPr>
              <w:t> </w:t>
            </w:r>
            <w:r>
              <w:rPr>
                <w:rFonts w:ascii="Times New Roman" w:hAnsi="Times New Roman" w:cs="Times New Roman"/>
                <w:color w:val="505050"/>
                <w:sz w:val="24"/>
                <w:szCs w:val="24"/>
              </w:rPr>
              <w:fldChar w:fldCharType="end"/>
            </w:r>
            <w:bookmarkEnd w:id="43"/>
          </w:p>
        </w:tc>
      </w:tr>
    </w:tbl>
    <w:p w:rsidR="00B572C5" w:rsidP="00357F94" w:rsidRDefault="00B572C5" w14:paraId="57C9F944" w14:textId="77777777">
      <w:pPr>
        <w:shd w:val="clear" w:color="auto" w:fill="FFFFFF"/>
        <w:spacing w:after="280" w:line="240" w:lineRule="auto"/>
        <w:rPr>
          <w:rFonts w:ascii="Times New Roman" w:hAnsi="Times New Roman" w:cs="Times New Roman"/>
          <w:color w:val="505050"/>
          <w:sz w:val="24"/>
          <w:szCs w:val="24"/>
        </w:rPr>
      </w:pPr>
    </w:p>
    <w:p w:rsidRPr="00D74F7D" w:rsidR="00B572C5" w:rsidP="00357F94" w:rsidRDefault="00A2270C" w14:paraId="18F07FA7" w14:textId="127D0FD8">
      <w:pPr>
        <w:shd w:val="clear" w:color="auto" w:fill="FFFFFF"/>
        <w:spacing w:after="280" w:line="240" w:lineRule="auto"/>
        <w:rPr>
          <w:rFonts w:ascii="Times New Roman" w:hAnsi="Times New Roman" w:cs="Times New Roman"/>
          <w:b/>
          <w:bCs/>
          <w:color w:val="505050"/>
          <w:sz w:val="24"/>
          <w:szCs w:val="24"/>
        </w:rPr>
      </w:pPr>
      <w:r>
        <w:rPr>
          <w:rFonts w:ascii="Times New Roman" w:hAnsi="Times New Roman" w:cs="Times New Roman"/>
          <w:b/>
          <w:bCs/>
          <w:color w:val="505050"/>
          <w:sz w:val="24"/>
          <w:szCs w:val="24"/>
        </w:rPr>
        <w:t>E</w:t>
      </w:r>
      <w:r w:rsidRPr="00D74F7D" w:rsidR="00B572C5">
        <w:rPr>
          <w:rFonts w:ascii="Times New Roman" w:hAnsi="Times New Roman" w:cs="Times New Roman"/>
          <w:b/>
          <w:bCs/>
          <w:color w:val="505050"/>
          <w:sz w:val="24"/>
          <w:szCs w:val="24"/>
        </w:rPr>
        <w:t>xisting Subject Area OER</w:t>
      </w:r>
    </w:p>
    <w:p w:rsidR="00B572C5" w:rsidP="00357F94" w:rsidRDefault="00B572C5" w14:paraId="0C480BCD" w14:textId="228EAF71">
      <w:pPr>
        <w:shd w:val="clear" w:color="auto" w:fill="FFFFFF"/>
        <w:spacing w:after="280" w:line="240" w:lineRule="auto"/>
        <w:rPr>
          <w:rFonts w:ascii="Times New Roman" w:hAnsi="Times New Roman" w:cs="Times New Roman"/>
          <w:color w:val="505050"/>
          <w:sz w:val="24"/>
          <w:szCs w:val="24"/>
        </w:rPr>
      </w:pPr>
      <w:r>
        <w:rPr>
          <w:rFonts w:ascii="Times New Roman" w:hAnsi="Times New Roman" w:cs="Times New Roman"/>
          <w:color w:val="505050"/>
          <w:sz w:val="24"/>
          <w:szCs w:val="24"/>
        </w:rPr>
        <w:t>On a separate sheet</w:t>
      </w:r>
      <w:r w:rsidR="00D74F7D">
        <w:rPr>
          <w:rFonts w:ascii="Times New Roman" w:hAnsi="Times New Roman" w:cs="Times New Roman"/>
          <w:color w:val="505050"/>
          <w:sz w:val="24"/>
          <w:szCs w:val="24"/>
        </w:rPr>
        <w:t>(s):</w:t>
      </w:r>
    </w:p>
    <w:p w:rsidR="00D74F7D" w:rsidP="00D74F7D" w:rsidRDefault="00D74F7D" w14:paraId="1CBCF645" w14:textId="77777777">
      <w:pPr>
        <w:spacing w:before="120" w:after="0"/>
        <w:rPr>
          <w:rFonts w:ascii="Times New Roman" w:hAnsi="Times New Roman" w:cs="Times New Roman"/>
          <w:color w:val="505050"/>
          <w:sz w:val="24"/>
          <w:szCs w:val="24"/>
        </w:rPr>
      </w:pPr>
      <w:r>
        <w:rPr>
          <w:rFonts w:ascii="Times New Roman" w:hAnsi="Times New Roman" w:cs="Times New Roman"/>
          <w:color w:val="505050"/>
          <w:sz w:val="24"/>
          <w:szCs w:val="24"/>
        </w:rPr>
        <w:t>Where have you searched for OER in your subject area?</w:t>
      </w:r>
    </w:p>
    <w:p w:rsidR="00D74F7D" w:rsidP="00D74F7D" w:rsidRDefault="00D74F7D" w14:paraId="716076DD" w14:textId="184083D2">
      <w:pPr>
        <w:shd w:val="clear" w:color="auto" w:fill="FFFFFF"/>
        <w:spacing w:after="280" w:line="240" w:lineRule="auto"/>
        <w:rPr>
          <w:rFonts w:ascii="Times New Roman" w:hAnsi="Times New Roman" w:cs="Times New Roman"/>
          <w:color w:val="505050"/>
          <w:sz w:val="24"/>
          <w:szCs w:val="24"/>
        </w:rPr>
      </w:pPr>
      <w:r>
        <w:rPr>
          <w:rFonts w:ascii="Times New Roman" w:hAnsi="Times New Roman" w:cs="Times New Roman"/>
          <w:color w:val="505050"/>
          <w:sz w:val="24"/>
          <w:szCs w:val="24"/>
        </w:rPr>
        <w:t>Please list all sources.</w:t>
      </w:r>
    </w:p>
    <w:p w:rsidR="00B572C5" w:rsidP="00357F94" w:rsidRDefault="00D74F7D" w14:paraId="25C3AD49" w14:textId="561ACF96">
      <w:pPr>
        <w:shd w:val="clear" w:color="auto" w:fill="FFFFFF"/>
        <w:spacing w:after="280" w:line="240" w:lineRule="auto"/>
        <w:rPr>
          <w:rFonts w:ascii="Times New Roman" w:hAnsi="Times New Roman" w:cs="Times New Roman"/>
          <w:color w:val="505050"/>
          <w:sz w:val="24"/>
          <w:szCs w:val="24"/>
        </w:rPr>
      </w:pPr>
      <w:r w:rsidRPr="00357F94">
        <w:rPr>
          <w:rFonts w:ascii="Times New Roman" w:hAnsi="Times New Roman" w:cs="Times New Roman"/>
          <w:color w:val="505050"/>
          <w:sz w:val="24"/>
          <w:szCs w:val="24"/>
        </w:rPr>
        <w:t>Describe existing OER in this field and discuss their strengths and weaknesses. Spell out how your coverage expands on existing coverage and differs from other OER. Please discuss each book in a separate paragraph and provide the publisher and date of publication.</w:t>
      </w:r>
    </w:p>
    <w:p w:rsidR="00D74F7D" w:rsidP="00BD1272" w:rsidRDefault="003C3992" w14:paraId="0FD2F0B0" w14:textId="77777777">
      <w:pPr>
        <w:shd w:val="clear" w:color="auto" w:fill="FFFFFF"/>
        <w:spacing w:after="280" w:line="240" w:lineRule="auto"/>
        <w:rPr>
          <w:rFonts w:ascii="Times New Roman" w:hAnsi="Times New Roman" w:cs="Times New Roman"/>
          <w:color w:val="212529"/>
          <w:sz w:val="24"/>
          <w:szCs w:val="24"/>
          <w:highlight w:val="white"/>
        </w:rPr>
      </w:pPr>
      <w:r w:rsidRPr="00357F94">
        <w:rPr>
          <w:rFonts w:ascii="Times New Roman" w:hAnsi="Times New Roman" w:cs="Times New Roman"/>
          <w:color w:val="212529"/>
          <w:sz w:val="24"/>
          <w:szCs w:val="24"/>
          <w:highlight w:val="white"/>
        </w:rPr>
        <w:t>In what ways are other OER insufficient for your course objectives</w:t>
      </w:r>
      <w:r w:rsidR="00D74F7D">
        <w:rPr>
          <w:rFonts w:ascii="Times New Roman" w:hAnsi="Times New Roman" w:cs="Times New Roman"/>
          <w:color w:val="212529"/>
          <w:sz w:val="24"/>
          <w:szCs w:val="24"/>
          <w:highlight w:val="white"/>
        </w:rPr>
        <w:t>?</w:t>
      </w:r>
    </w:p>
    <w:p w:rsidR="00D74F7D" w:rsidP="00BD1272" w:rsidRDefault="00D74F7D" w14:paraId="0A37DAF7" w14:textId="77777777">
      <w:pPr>
        <w:shd w:val="clear" w:color="auto" w:fill="FFFFFF"/>
        <w:spacing w:after="280" w:line="240" w:lineRule="auto"/>
        <w:rPr>
          <w:rFonts w:ascii="Times New Roman" w:hAnsi="Times New Roman" w:cs="Times New Roman"/>
          <w:color w:val="212529"/>
          <w:sz w:val="24"/>
          <w:szCs w:val="24"/>
          <w:highlight w:val="white"/>
        </w:rPr>
      </w:pPr>
      <w:r>
        <w:rPr>
          <w:rFonts w:ascii="Times New Roman" w:hAnsi="Times New Roman" w:cs="Times New Roman"/>
          <w:color w:val="212529"/>
          <w:sz w:val="24"/>
          <w:szCs w:val="24"/>
          <w:highlight w:val="white"/>
        </w:rPr>
        <w:lastRenderedPageBreak/>
        <w:t>What</w:t>
      </w:r>
      <w:r w:rsidRPr="00357F94" w:rsidR="003C3992">
        <w:rPr>
          <w:rFonts w:ascii="Times New Roman" w:hAnsi="Times New Roman" w:cs="Times New Roman"/>
          <w:color w:val="212529"/>
          <w:sz w:val="24"/>
          <w:szCs w:val="24"/>
          <w:highlight w:val="white"/>
        </w:rPr>
        <w:t xml:space="preserve"> will set your OER apart from these competing or complementary titles? </w:t>
      </w:r>
    </w:p>
    <w:p w:rsidRPr="00357F94" w:rsidR="00734A88" w:rsidP="00216C2F" w:rsidRDefault="00734A88" w14:paraId="04E489B7" w14:textId="2A730470">
      <w:pPr>
        <w:pStyle w:val="NormalWeb"/>
        <w:spacing w:before="0" w:beforeAutospacing="0" w:after="0" w:afterAutospacing="0" w:line="240" w:lineRule="exact"/>
        <w:rPr>
          <w:color w:val="000000"/>
        </w:rPr>
      </w:pPr>
    </w:p>
    <w:p w:rsidRPr="00A72291" w:rsidR="00C24D94" w:rsidP="00216C2F" w:rsidRDefault="00C24D94" w14:paraId="197E127C" w14:textId="77777777">
      <w:pPr>
        <w:pStyle w:val="NormalWeb"/>
        <w:spacing w:before="0" w:beforeAutospacing="0" w:after="0" w:afterAutospacing="0" w:line="240" w:lineRule="exact"/>
        <w:rPr>
          <w:color w:val="000000"/>
          <w:sz w:val="28"/>
          <w:szCs w:val="28"/>
        </w:rPr>
      </w:pPr>
    </w:p>
    <w:p w:rsidRPr="00A72291" w:rsidR="00A83985" w:rsidP="00AE52F4" w:rsidRDefault="00A83985" w14:paraId="7B3E7CE5" w14:textId="1E3115AB">
      <w:pPr>
        <w:pStyle w:val="NormalWeb"/>
        <w:tabs>
          <w:tab w:val="left" w:pos="720"/>
          <w:tab w:val="left" w:pos="1440"/>
          <w:tab w:val="left" w:pos="2160"/>
          <w:tab w:val="left" w:pos="2880"/>
          <w:tab w:val="left" w:pos="3960"/>
          <w:tab w:val="center" w:pos="4680"/>
        </w:tabs>
        <w:spacing w:before="0" w:beforeAutospacing="0" w:after="0" w:afterAutospacing="0"/>
        <w:rPr>
          <w:color w:val="000000"/>
          <w:sz w:val="28"/>
          <w:szCs w:val="28"/>
        </w:rPr>
      </w:pPr>
    </w:p>
    <w:sectPr w:rsidRPr="00A72291" w:rsidR="00A83985" w:rsidSect="000403FB">
      <w:headerReference w:type="even" r:id="rId9"/>
      <w:headerReference w:type="default" r:id="rId10"/>
      <w:footerReference w:type="even" r:id="rId11"/>
      <w:footerReference w:type="default" r:id="rId12"/>
      <w:headerReference w:type="first" r:id="rId13"/>
      <w:footerReference w:type="first" r:id="rId14"/>
      <w:pgSz w:w="12240" w:h="15840" w:orient="portrait"/>
      <w:pgMar w:top="1080" w:right="1440" w:bottom="3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872" w:rsidP="00C662C7" w:rsidRDefault="003D1872" w14:paraId="3E19DA5A" w14:textId="77777777">
      <w:pPr>
        <w:spacing w:after="0" w:line="240" w:lineRule="auto"/>
      </w:pPr>
      <w:r>
        <w:separator/>
      </w:r>
    </w:p>
  </w:endnote>
  <w:endnote w:type="continuationSeparator" w:id="0">
    <w:p w:rsidR="003D1872" w:rsidP="00C662C7" w:rsidRDefault="003D1872" w14:paraId="5B5B79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D8A" w:rsidRDefault="00AB1D8A" w14:paraId="4AF44A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56C8" w:rsidR="00220541" w:rsidP="00220541" w:rsidRDefault="00220541" w14:paraId="124837A0" w14:textId="44AA8A10">
    <w:pPr>
      <w:spacing w:after="0" w:line="240" w:lineRule="auto"/>
      <w:rPr>
        <w:rFonts w:ascii="Calibri Light" w:hAnsi="Calibri Light" w:eastAsia="Arial" w:cs="Calibri Light"/>
        <w:i/>
        <w:iCs/>
        <w:color w:val="000000"/>
        <w:sz w:val="20"/>
        <w:szCs w:val="20"/>
      </w:rPr>
    </w:pPr>
    <w:r w:rsidRPr="004156C8">
      <w:rPr>
        <w:rFonts w:ascii="Calibri Light" w:hAnsi="Calibri Light" w:eastAsia="Arial" w:cs="Calibri Light"/>
        <w:i/>
        <w:iCs/>
        <w:color w:val="000000"/>
        <w:sz w:val="20"/>
        <w:szCs w:val="20"/>
      </w:rPr>
      <w:t>The contents of this document were developed under a grant from the Fund for the Improvement of Postsecondary Education, (FIPSE), U.S. Department of Education. However, those contents do not necessarily represent the policy of the Department of Education, and you should not assume endorsement by the Federal Government.</w:t>
    </w:r>
  </w:p>
  <w:p w:rsidRPr="00216C2F" w:rsidR="00AE52F4" w:rsidP="00AB1D8A" w:rsidRDefault="00AB1D8A" w14:paraId="0C726D22" w14:textId="2EC068BD">
    <w:pPr>
      <w:pStyle w:val="Footer"/>
      <w:pBdr>
        <w:top w:val="single" w:color="D9D9D9" w:themeColor="background1" w:themeShade="D9" w:sz="4" w:space="1"/>
      </w:pBdr>
      <w:jc w:val="center"/>
    </w:pPr>
    <w:r>
      <w:rPr>
        <w:sz w:val="20"/>
        <w:szCs w:val="20"/>
      </w:rPr>
      <w:tab/>
    </w:r>
    <w:r w:rsidR="00220541">
      <w:rPr>
        <w:sz w:val="20"/>
        <w:szCs w:val="20"/>
      </w:rPr>
      <w:t>December 2021</w:t>
    </w:r>
    <w:r>
      <w:rPr>
        <w:sz w:val="20"/>
        <w:szCs w:val="20"/>
      </w:rPr>
      <w:tab/>
    </w:r>
    <w:r w:rsidR="00975600">
      <w:fldChar w:fldCharType="begin"/>
    </w:r>
    <w:r w:rsidR="00975600">
      <w:instrText xml:space="preserve"> PAGE   \* MERGEFORMAT </w:instrText>
    </w:r>
    <w:r w:rsidR="00975600">
      <w:fldChar w:fldCharType="separate"/>
    </w:r>
    <w:r w:rsidR="00975600">
      <w:rPr>
        <w:b/>
        <w:bCs/>
        <w:noProof/>
      </w:rPr>
      <w:t>1</w:t>
    </w:r>
    <w:r w:rsidR="00975600">
      <w:rPr>
        <w:b/>
        <w:bCs/>
        <w:noProof/>
      </w:rPr>
      <w:fldChar w:fldCharType="end"/>
    </w:r>
    <w:r w:rsidR="00975600">
      <w:rPr>
        <w:b/>
        <w:bCs/>
      </w:rPr>
      <w:t xml:space="preserve"> </w:t>
    </w:r>
    <w:r w:rsidR="00975600">
      <w:t>|</w:t>
    </w:r>
    <w:r w:rsidR="00975600">
      <w:rPr>
        <w:b/>
        <w:bCs/>
      </w:rPr>
      <w:t xml:space="preserve"> </w:t>
    </w:r>
    <w:r w:rsidR="00975600">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D8A" w:rsidRDefault="00AB1D8A" w14:paraId="08B134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872" w:rsidP="00C662C7" w:rsidRDefault="003D1872" w14:paraId="0F6F2358" w14:textId="77777777">
      <w:pPr>
        <w:spacing w:after="0" w:line="240" w:lineRule="auto"/>
      </w:pPr>
      <w:r>
        <w:separator/>
      </w:r>
    </w:p>
  </w:footnote>
  <w:footnote w:type="continuationSeparator" w:id="0">
    <w:p w:rsidR="003D1872" w:rsidP="00C662C7" w:rsidRDefault="003D1872" w14:paraId="13033C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D8A" w:rsidRDefault="00AB1D8A" w14:paraId="40FD24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2C7" w:rsidP="00C24D94" w:rsidRDefault="00C662C7" w14:paraId="1A3EE6BB" w14:textId="478A6A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4D94" w:rsidP="00C24D94" w:rsidRDefault="004156C8" w14:paraId="1ABC974C" w14:textId="0A6A6985">
    <w:pPr>
      <w:pStyle w:val="Header"/>
      <w:jc w:val="center"/>
    </w:pPr>
    <w:r>
      <w:rPr>
        <w:noProof/>
      </w:rPr>
      <w:drawing>
        <wp:inline distT="0" distB="0" distL="0" distR="0" wp14:anchorId="2F5ECB10" wp14:editId="40AF2AE0">
          <wp:extent cx="5943600" cy="757555"/>
          <wp:effectExtent l="0" t="0" r="0" b="444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7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1BA"/>
    <w:multiLevelType w:val="hybridMultilevel"/>
    <w:tmpl w:val="C388B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7A64"/>
    <w:multiLevelType w:val="multilevel"/>
    <w:tmpl w:val="59CEA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40A77D0"/>
    <w:multiLevelType w:val="hybridMultilevel"/>
    <w:tmpl w:val="58423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61C99"/>
    <w:multiLevelType w:val="hybridMultilevel"/>
    <w:tmpl w:val="7DD6F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205CE"/>
    <w:multiLevelType w:val="hybridMultilevel"/>
    <w:tmpl w:val="BB089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03086"/>
    <w:multiLevelType w:val="hybridMultilevel"/>
    <w:tmpl w:val="63EE1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46417"/>
    <w:multiLevelType w:val="multilevel"/>
    <w:tmpl w:val="12BC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26647"/>
    <w:multiLevelType w:val="hybridMultilevel"/>
    <w:tmpl w:val="019AC4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76D0AEA"/>
    <w:multiLevelType w:val="hybridMultilevel"/>
    <w:tmpl w:val="B186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C6095"/>
    <w:multiLevelType w:val="hybridMultilevel"/>
    <w:tmpl w:val="C7882584"/>
    <w:lvl w:ilvl="0" w:tplc="A3D47E38">
      <w:numFmt w:val="bullet"/>
      <w:lvlText w:val=""/>
      <w:lvlJc w:val="left"/>
      <w:pPr>
        <w:ind w:left="720" w:hanging="360"/>
      </w:pPr>
      <w:rPr>
        <w:rFonts w:hint="default" w:ascii="Symbol" w:hAnsi="Symbol"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72FB5D00"/>
    <w:multiLevelType w:val="hybridMultilevel"/>
    <w:tmpl w:val="10249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316298">
    <w:abstractNumId w:val="1"/>
  </w:num>
  <w:num w:numId="2" w16cid:durableId="557983645">
    <w:abstractNumId w:val="6"/>
  </w:num>
  <w:num w:numId="3" w16cid:durableId="1914972874">
    <w:abstractNumId w:val="9"/>
  </w:num>
  <w:num w:numId="4" w16cid:durableId="1858107400">
    <w:abstractNumId w:val="7"/>
  </w:num>
  <w:num w:numId="5" w16cid:durableId="2066832574">
    <w:abstractNumId w:val="4"/>
  </w:num>
  <w:num w:numId="6" w16cid:durableId="399865653">
    <w:abstractNumId w:val="3"/>
  </w:num>
  <w:num w:numId="7" w16cid:durableId="221864634">
    <w:abstractNumId w:val="0"/>
  </w:num>
  <w:num w:numId="8" w16cid:durableId="443157812">
    <w:abstractNumId w:val="5"/>
  </w:num>
  <w:num w:numId="9" w16cid:durableId="984510431">
    <w:abstractNumId w:val="10"/>
  </w:num>
  <w:num w:numId="10" w16cid:durableId="303118297">
    <w:abstractNumId w:val="8"/>
  </w:num>
  <w:num w:numId="11" w16cid:durableId="1071659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91"/>
    <w:rsid w:val="000403FB"/>
    <w:rsid w:val="00050837"/>
    <w:rsid w:val="00090107"/>
    <w:rsid w:val="000C1ACE"/>
    <w:rsid w:val="000D44A2"/>
    <w:rsid w:val="000D6E72"/>
    <w:rsid w:val="000E68E4"/>
    <w:rsid w:val="001115E9"/>
    <w:rsid w:val="00123AE2"/>
    <w:rsid w:val="00175573"/>
    <w:rsid w:val="001970F6"/>
    <w:rsid w:val="001C297D"/>
    <w:rsid w:val="001D0FE3"/>
    <w:rsid w:val="00216C2F"/>
    <w:rsid w:val="00220541"/>
    <w:rsid w:val="00290F97"/>
    <w:rsid w:val="002D6CBA"/>
    <w:rsid w:val="002F4497"/>
    <w:rsid w:val="00357F94"/>
    <w:rsid w:val="003C3332"/>
    <w:rsid w:val="003C3992"/>
    <w:rsid w:val="003D1872"/>
    <w:rsid w:val="004031BD"/>
    <w:rsid w:val="004145A0"/>
    <w:rsid w:val="004156C8"/>
    <w:rsid w:val="00436D25"/>
    <w:rsid w:val="004605B3"/>
    <w:rsid w:val="0046144E"/>
    <w:rsid w:val="004659E5"/>
    <w:rsid w:val="00497CED"/>
    <w:rsid w:val="004C3620"/>
    <w:rsid w:val="004F6A3C"/>
    <w:rsid w:val="004F6C00"/>
    <w:rsid w:val="005217F9"/>
    <w:rsid w:val="0057479B"/>
    <w:rsid w:val="006407CD"/>
    <w:rsid w:val="006536BA"/>
    <w:rsid w:val="006C2964"/>
    <w:rsid w:val="006D38D7"/>
    <w:rsid w:val="006D5F38"/>
    <w:rsid w:val="007112BC"/>
    <w:rsid w:val="00734A88"/>
    <w:rsid w:val="00736EAA"/>
    <w:rsid w:val="00751CC3"/>
    <w:rsid w:val="00762C8F"/>
    <w:rsid w:val="00772456"/>
    <w:rsid w:val="007943D5"/>
    <w:rsid w:val="007A710A"/>
    <w:rsid w:val="007B0690"/>
    <w:rsid w:val="00842E4C"/>
    <w:rsid w:val="008464B6"/>
    <w:rsid w:val="008534A2"/>
    <w:rsid w:val="00855B95"/>
    <w:rsid w:val="00865BA3"/>
    <w:rsid w:val="00884520"/>
    <w:rsid w:val="008B0C7E"/>
    <w:rsid w:val="008E2D48"/>
    <w:rsid w:val="008F18A0"/>
    <w:rsid w:val="009267F4"/>
    <w:rsid w:val="009417B8"/>
    <w:rsid w:val="0095050C"/>
    <w:rsid w:val="009615F8"/>
    <w:rsid w:val="00975600"/>
    <w:rsid w:val="009C7191"/>
    <w:rsid w:val="009C74C3"/>
    <w:rsid w:val="009D02D5"/>
    <w:rsid w:val="009E3F85"/>
    <w:rsid w:val="00A0123A"/>
    <w:rsid w:val="00A125E4"/>
    <w:rsid w:val="00A2270C"/>
    <w:rsid w:val="00A3277C"/>
    <w:rsid w:val="00A72291"/>
    <w:rsid w:val="00A7370C"/>
    <w:rsid w:val="00A83985"/>
    <w:rsid w:val="00A85D8E"/>
    <w:rsid w:val="00A94C91"/>
    <w:rsid w:val="00A966B2"/>
    <w:rsid w:val="00AA38AA"/>
    <w:rsid w:val="00AA480C"/>
    <w:rsid w:val="00AB1D8A"/>
    <w:rsid w:val="00AD7F98"/>
    <w:rsid w:val="00AE52F4"/>
    <w:rsid w:val="00B073F0"/>
    <w:rsid w:val="00B164FC"/>
    <w:rsid w:val="00B4448C"/>
    <w:rsid w:val="00B572C5"/>
    <w:rsid w:val="00B760CA"/>
    <w:rsid w:val="00B8084C"/>
    <w:rsid w:val="00BD1272"/>
    <w:rsid w:val="00BD18D7"/>
    <w:rsid w:val="00BE129B"/>
    <w:rsid w:val="00C24D94"/>
    <w:rsid w:val="00C662C7"/>
    <w:rsid w:val="00C8232C"/>
    <w:rsid w:val="00CD4E73"/>
    <w:rsid w:val="00D3581F"/>
    <w:rsid w:val="00D41696"/>
    <w:rsid w:val="00D41C1D"/>
    <w:rsid w:val="00D47B93"/>
    <w:rsid w:val="00D7426B"/>
    <w:rsid w:val="00D74F7D"/>
    <w:rsid w:val="00DD0E72"/>
    <w:rsid w:val="00E1139D"/>
    <w:rsid w:val="00E27785"/>
    <w:rsid w:val="00E562E3"/>
    <w:rsid w:val="00E61492"/>
    <w:rsid w:val="00EB0CAF"/>
    <w:rsid w:val="00EB1659"/>
    <w:rsid w:val="00ED3954"/>
    <w:rsid w:val="00EE1A46"/>
    <w:rsid w:val="00EE413C"/>
    <w:rsid w:val="00F00F64"/>
    <w:rsid w:val="00F106B9"/>
    <w:rsid w:val="00F15E8D"/>
    <w:rsid w:val="00F41C23"/>
    <w:rsid w:val="00F661A3"/>
    <w:rsid w:val="00F77B28"/>
    <w:rsid w:val="00F87696"/>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10AC"/>
  <w15:chartTrackingRefBased/>
  <w15:docId w15:val="{216E8EED-10BE-4B78-B357-7CDE9437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090107"/>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94C91"/>
    <w:pPr>
      <w:spacing w:before="100" w:beforeAutospacing="1" w:after="100" w:afterAutospacing="1" w:line="240" w:lineRule="auto"/>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rsid w:val="00090107"/>
    <w:rPr>
      <w:rFonts w:ascii="Times New Roman" w:hAnsi="Times New Roman" w:eastAsia="Times New Roman" w:cs="Times New Roman"/>
      <w:b/>
      <w:bCs/>
      <w:sz w:val="36"/>
      <w:szCs w:val="36"/>
    </w:rPr>
  </w:style>
  <w:style w:type="paragraph" w:styleId="ListParagraph">
    <w:name w:val="List Paragraph"/>
    <w:basedOn w:val="Normal"/>
    <w:uiPriority w:val="34"/>
    <w:qFormat/>
    <w:rsid w:val="00EB0CAF"/>
    <w:pPr>
      <w:spacing w:after="0" w:line="240" w:lineRule="auto"/>
      <w:ind w:left="720"/>
    </w:pPr>
    <w:rPr>
      <w:rFonts w:ascii="Calibri" w:hAnsi="Calibri" w:cs="Calibri"/>
    </w:rPr>
  </w:style>
  <w:style w:type="paragraph" w:styleId="Header">
    <w:name w:val="header"/>
    <w:basedOn w:val="Normal"/>
    <w:link w:val="HeaderChar"/>
    <w:uiPriority w:val="99"/>
    <w:unhideWhenUsed/>
    <w:rsid w:val="00C662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62C7"/>
  </w:style>
  <w:style w:type="paragraph" w:styleId="Footer">
    <w:name w:val="footer"/>
    <w:basedOn w:val="Normal"/>
    <w:link w:val="FooterChar"/>
    <w:uiPriority w:val="99"/>
    <w:unhideWhenUsed/>
    <w:rsid w:val="00C662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62C7"/>
  </w:style>
  <w:style w:type="character" w:styleId="CommentReference">
    <w:name w:val="annotation reference"/>
    <w:basedOn w:val="DefaultParagraphFont"/>
    <w:uiPriority w:val="99"/>
    <w:semiHidden/>
    <w:unhideWhenUsed/>
    <w:rsid w:val="00B8084C"/>
    <w:rPr>
      <w:sz w:val="16"/>
      <w:szCs w:val="16"/>
    </w:rPr>
  </w:style>
  <w:style w:type="paragraph" w:styleId="CommentText">
    <w:name w:val="annotation text"/>
    <w:basedOn w:val="Normal"/>
    <w:link w:val="CommentTextChar"/>
    <w:uiPriority w:val="99"/>
    <w:unhideWhenUsed/>
    <w:rsid w:val="00B8084C"/>
    <w:pPr>
      <w:spacing w:line="240" w:lineRule="auto"/>
    </w:pPr>
    <w:rPr>
      <w:sz w:val="20"/>
      <w:szCs w:val="20"/>
    </w:rPr>
  </w:style>
  <w:style w:type="character" w:styleId="CommentTextChar" w:customStyle="1">
    <w:name w:val="Comment Text Char"/>
    <w:basedOn w:val="DefaultParagraphFont"/>
    <w:link w:val="CommentText"/>
    <w:uiPriority w:val="99"/>
    <w:rsid w:val="00B8084C"/>
    <w:rPr>
      <w:sz w:val="20"/>
      <w:szCs w:val="20"/>
    </w:rPr>
  </w:style>
  <w:style w:type="paragraph" w:styleId="CommentSubject">
    <w:name w:val="annotation subject"/>
    <w:basedOn w:val="CommentText"/>
    <w:next w:val="CommentText"/>
    <w:link w:val="CommentSubjectChar"/>
    <w:uiPriority w:val="99"/>
    <w:semiHidden/>
    <w:unhideWhenUsed/>
    <w:rsid w:val="00B8084C"/>
    <w:rPr>
      <w:b/>
      <w:bCs/>
    </w:rPr>
  </w:style>
  <w:style w:type="character" w:styleId="CommentSubjectChar" w:customStyle="1">
    <w:name w:val="Comment Subject Char"/>
    <w:basedOn w:val="CommentTextChar"/>
    <w:link w:val="CommentSubject"/>
    <w:uiPriority w:val="99"/>
    <w:semiHidden/>
    <w:rsid w:val="00B8084C"/>
    <w:rPr>
      <w:b/>
      <w:bCs/>
      <w:sz w:val="20"/>
      <w:szCs w:val="20"/>
    </w:rPr>
  </w:style>
  <w:style w:type="character" w:styleId="PlaceholderText">
    <w:name w:val="Placeholder Text"/>
    <w:basedOn w:val="DefaultParagraphFont"/>
    <w:uiPriority w:val="99"/>
    <w:semiHidden/>
    <w:rsid w:val="00B760CA"/>
    <w:rPr>
      <w:color w:val="808080"/>
    </w:rPr>
  </w:style>
  <w:style w:type="table" w:styleId="TableGrid">
    <w:name w:val="Table Grid"/>
    <w:basedOn w:val="TableNormal"/>
    <w:uiPriority w:val="39"/>
    <w:rsid w:val="009C71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A0123A"/>
    <w:pPr>
      <w:spacing w:after="0" w:line="240" w:lineRule="auto"/>
    </w:pPr>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661A3"/>
    <w:rPr>
      <w:color w:val="0563C1" w:themeColor="hyperlink"/>
      <w:u w:val="single"/>
    </w:rPr>
  </w:style>
  <w:style w:type="paragraph" w:styleId="Revision">
    <w:name w:val="Revision"/>
    <w:hidden/>
    <w:uiPriority w:val="99"/>
    <w:semiHidden/>
    <w:rsid w:val="00B07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3777">
      <w:bodyDiv w:val="1"/>
      <w:marLeft w:val="0"/>
      <w:marRight w:val="0"/>
      <w:marTop w:val="0"/>
      <w:marBottom w:val="0"/>
      <w:divBdr>
        <w:top w:val="none" w:sz="0" w:space="0" w:color="auto"/>
        <w:left w:val="none" w:sz="0" w:space="0" w:color="auto"/>
        <w:bottom w:val="none" w:sz="0" w:space="0" w:color="auto"/>
        <w:right w:val="none" w:sz="0" w:space="0" w:color="auto"/>
      </w:divBdr>
    </w:div>
    <w:div w:id="1279533910">
      <w:bodyDiv w:val="1"/>
      <w:marLeft w:val="0"/>
      <w:marRight w:val="0"/>
      <w:marTop w:val="0"/>
      <w:marBottom w:val="0"/>
      <w:divBdr>
        <w:top w:val="none" w:sz="0" w:space="0" w:color="auto"/>
        <w:left w:val="none" w:sz="0" w:space="0" w:color="auto"/>
        <w:bottom w:val="none" w:sz="0" w:space="0" w:color="auto"/>
        <w:right w:val="none" w:sz="0" w:space="0" w:color="auto"/>
      </w:divBdr>
    </w:div>
    <w:div w:id="1757703750">
      <w:bodyDiv w:val="1"/>
      <w:marLeft w:val="0"/>
      <w:marRight w:val="0"/>
      <w:marTop w:val="0"/>
      <w:marBottom w:val="0"/>
      <w:divBdr>
        <w:top w:val="none" w:sz="0" w:space="0" w:color="auto"/>
        <w:left w:val="none" w:sz="0" w:space="0" w:color="auto"/>
        <w:bottom w:val="none" w:sz="0" w:space="0" w:color="auto"/>
        <w:right w:val="none" w:sz="0" w:space="0" w:color="auto"/>
      </w:divBdr>
    </w:div>
    <w:div w:id="178044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leigh@uillinois.edu"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A957F8981B45B8AAB32103898DBFE3"/>
        <w:category>
          <w:name w:val="General"/>
          <w:gallery w:val="placeholder"/>
        </w:category>
        <w:types>
          <w:type w:val="bbPlcHdr"/>
        </w:types>
        <w:behaviors>
          <w:behavior w:val="content"/>
        </w:behaviors>
        <w:guid w:val="{B1066BA5-9E4A-4688-8CB8-21FF3E6A3AB1}"/>
      </w:docPartPr>
      <w:docPartBody>
        <w:p w:rsidR="001879C8" w:rsidRDefault="009261FC" w:rsidP="009261FC">
          <w:r w:rsidRPr="005D2781">
            <w:rPr>
              <w:rStyle w:val="PlaceholderText"/>
            </w:rPr>
            <w:t>Click or tap here to enter text.</w:t>
          </w:r>
        </w:p>
      </w:docPartBody>
    </w:docPart>
    <w:docPart>
      <w:docPartPr>
        <w:name w:val="312AB126BE3D41DB9B4E4BC3EF7FB713"/>
        <w:category>
          <w:name w:val="General"/>
          <w:gallery w:val="placeholder"/>
        </w:category>
        <w:types>
          <w:type w:val="bbPlcHdr"/>
        </w:types>
        <w:behaviors>
          <w:behavior w:val="content"/>
        </w:behaviors>
        <w:guid w:val="{BDD36E7E-7B1E-429E-B278-2F47437884F5}"/>
      </w:docPartPr>
      <w:docPartBody>
        <w:p w:rsidR="001879C8" w:rsidRDefault="001879C8" w:rsidP="001879C8">
          <w:pPr>
            <w:pStyle w:val="312AB126BE3D41DB9B4E4BC3EF7FB7132"/>
          </w:pPr>
          <w:r w:rsidRPr="00D664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0"/>
    <w:rsid w:val="001879C8"/>
    <w:rsid w:val="001D428A"/>
    <w:rsid w:val="002740E3"/>
    <w:rsid w:val="003C4C70"/>
    <w:rsid w:val="00614951"/>
    <w:rsid w:val="007C4BCA"/>
    <w:rsid w:val="00915538"/>
    <w:rsid w:val="009261FC"/>
    <w:rsid w:val="00A7793C"/>
    <w:rsid w:val="00A83A5F"/>
    <w:rsid w:val="00C62B3D"/>
    <w:rsid w:val="00C71108"/>
    <w:rsid w:val="00DC6DD9"/>
    <w:rsid w:val="00FD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28A"/>
    <w:rPr>
      <w:color w:val="808080"/>
    </w:rPr>
  </w:style>
  <w:style w:type="paragraph" w:customStyle="1" w:styleId="312AB126BE3D41DB9B4E4BC3EF7FB7132">
    <w:name w:val="312AB126BE3D41DB9B4E4BC3EF7FB7132"/>
    <w:rsid w:val="001879C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83B5D-A6CA-4825-A901-B73C9EF8BD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Clarage, Elizabeth</dc:creator>
  <keywords/>
  <dc:description/>
  <lastModifiedBy>Elizabeth Clarage</lastModifiedBy>
  <revision>3</revision>
  <dcterms:created xsi:type="dcterms:W3CDTF">2022-12-02T22:16:00.0000000Z</dcterms:created>
  <dcterms:modified xsi:type="dcterms:W3CDTF">2022-12-08T21:57:19.2689847Z</dcterms:modified>
</coreProperties>
</file>