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01470" w14:textId="77777777" w:rsidR="003A5411" w:rsidRPr="00AF7AC0" w:rsidRDefault="003A5411" w:rsidP="00AF7AC0">
      <w:pPr>
        <w:pStyle w:val="Title"/>
        <w:spacing w:before="240" w:after="240" w:line="360" w:lineRule="auto"/>
        <w:jc w:val="center"/>
        <w:rPr>
          <w:rFonts w:ascii="Book Antiqua" w:hAnsi="Book Antiqua"/>
          <w:b/>
          <w:bCs/>
          <w:sz w:val="28"/>
          <w:szCs w:val="28"/>
        </w:rPr>
      </w:pPr>
      <w:r w:rsidRPr="00AF7AC0">
        <w:rPr>
          <w:rFonts w:ascii="Book Antiqua" w:hAnsi="Book Antiqua"/>
          <w:b/>
          <w:bCs/>
          <w:sz w:val="28"/>
          <w:szCs w:val="28"/>
        </w:rPr>
        <w:t>TATE ARCHIVES &amp; SPECIAL COLLECTIONS</w:t>
      </w:r>
    </w:p>
    <w:p w14:paraId="28DCBC6B" w14:textId="71E74A1A" w:rsidR="008E6EFB" w:rsidRPr="00AF7AC0" w:rsidRDefault="003A5411" w:rsidP="00AF7AC0">
      <w:pPr>
        <w:pStyle w:val="Title"/>
        <w:spacing w:before="240" w:after="240" w:line="360" w:lineRule="auto"/>
        <w:jc w:val="center"/>
        <w:rPr>
          <w:rFonts w:ascii="Book Antiqua" w:hAnsi="Book Antiqua"/>
          <w:b/>
          <w:bCs/>
          <w:sz w:val="28"/>
          <w:szCs w:val="28"/>
        </w:rPr>
      </w:pPr>
      <w:r w:rsidRPr="00AF7AC0">
        <w:rPr>
          <w:rFonts w:ascii="Book Antiqua" w:hAnsi="Book Antiqua"/>
          <w:b/>
          <w:bCs/>
          <w:sz w:val="28"/>
          <w:szCs w:val="28"/>
        </w:rPr>
        <w:t>ILLINOIS WESLEYAN UNIVERSITY</w:t>
      </w:r>
    </w:p>
    <w:p w14:paraId="37352366" w14:textId="546BAC20" w:rsidR="00D0791F" w:rsidRPr="00AF7AC0" w:rsidRDefault="00D0791F" w:rsidP="00AF7AC0">
      <w:pPr>
        <w:pStyle w:val="Title"/>
        <w:spacing w:before="240" w:line="360" w:lineRule="auto"/>
        <w:jc w:val="center"/>
        <w:rPr>
          <w:rFonts w:ascii="Book Antiqua" w:hAnsi="Book Antiqua"/>
          <w:b/>
          <w:bCs/>
          <w:i/>
          <w:sz w:val="28"/>
          <w:szCs w:val="28"/>
        </w:rPr>
      </w:pPr>
      <w:r w:rsidRPr="00AF7AC0">
        <w:rPr>
          <w:rFonts w:ascii="Book Antiqua" w:hAnsi="Book Antiqua"/>
          <w:b/>
          <w:bCs/>
          <w:i/>
          <w:sz w:val="28"/>
          <w:szCs w:val="28"/>
        </w:rPr>
        <w:t>Agreement for Loan</w:t>
      </w:r>
    </w:p>
    <w:p w14:paraId="0C9BC152" w14:textId="77777777" w:rsidR="00D0791F" w:rsidRDefault="00D0791F">
      <w:pPr>
        <w:spacing w:before="40" w:after="40"/>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960"/>
        <w:gridCol w:w="3960"/>
      </w:tblGrid>
      <w:tr w:rsidR="00D0791F" w14:paraId="716BA290" w14:textId="77777777">
        <w:tblPrEx>
          <w:tblCellMar>
            <w:top w:w="0" w:type="dxa"/>
            <w:bottom w:w="0" w:type="dxa"/>
          </w:tblCellMar>
        </w:tblPrEx>
        <w:tc>
          <w:tcPr>
            <w:tcW w:w="1548" w:type="dxa"/>
            <w:tcBorders>
              <w:bottom w:val="nil"/>
            </w:tcBorders>
          </w:tcPr>
          <w:p w14:paraId="4E542248" w14:textId="77777777" w:rsidR="00D0791F" w:rsidRDefault="00D0791F">
            <w:pPr>
              <w:spacing w:before="40" w:after="40"/>
              <w:rPr>
                <w:rFonts w:ascii="Arial" w:hAnsi="Arial"/>
                <w:sz w:val="18"/>
              </w:rPr>
            </w:pPr>
            <w:r>
              <w:rPr>
                <w:rFonts w:ascii="Arial" w:hAnsi="Arial"/>
                <w:b/>
                <w:sz w:val="18"/>
              </w:rPr>
              <w:t>BORROWER:</w:t>
            </w:r>
          </w:p>
        </w:tc>
        <w:tc>
          <w:tcPr>
            <w:tcW w:w="7920" w:type="dxa"/>
            <w:gridSpan w:val="2"/>
          </w:tcPr>
          <w:p w14:paraId="0CB4068A" w14:textId="77777777" w:rsidR="00D0791F" w:rsidRDefault="00D0791F">
            <w:pPr>
              <w:spacing w:before="40" w:after="40"/>
              <w:rPr>
                <w:rFonts w:ascii="Arial" w:hAnsi="Arial"/>
                <w:sz w:val="18"/>
              </w:rPr>
            </w:pPr>
            <w:r>
              <w:rPr>
                <w:rFonts w:ascii="Arial" w:hAnsi="Arial"/>
                <w:sz w:val="18"/>
              </w:rPr>
              <w:t xml:space="preserve">Name </w:t>
            </w:r>
            <w:r>
              <w:rPr>
                <w:rFonts w:ascii="Arial" w:hAnsi="Arial"/>
                <w:sz w:val="18"/>
              </w:rPr>
              <w:fldChar w:fldCharType="begin">
                <w:ffData>
                  <w:name w:val="Text26"/>
                  <w:enabled/>
                  <w:calcOnExit w:val="0"/>
                  <w:textInput/>
                </w:ffData>
              </w:fldChar>
            </w:r>
            <w:bookmarkStart w:id="0" w:name="Text26"/>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0"/>
          </w:p>
        </w:tc>
      </w:tr>
      <w:tr w:rsidR="00D0791F" w14:paraId="5CA79374" w14:textId="77777777">
        <w:tblPrEx>
          <w:tblCellMar>
            <w:top w:w="0" w:type="dxa"/>
            <w:bottom w:w="0" w:type="dxa"/>
          </w:tblCellMar>
        </w:tblPrEx>
        <w:tc>
          <w:tcPr>
            <w:tcW w:w="1548" w:type="dxa"/>
            <w:tcBorders>
              <w:left w:val="nil"/>
              <w:bottom w:val="nil"/>
            </w:tcBorders>
          </w:tcPr>
          <w:p w14:paraId="494864A0" w14:textId="77777777" w:rsidR="00D0791F" w:rsidRDefault="00D0791F">
            <w:pPr>
              <w:spacing w:before="40" w:after="40"/>
              <w:rPr>
                <w:rFonts w:ascii="Arial" w:hAnsi="Arial"/>
                <w:b/>
                <w:sz w:val="18"/>
              </w:rPr>
            </w:pPr>
          </w:p>
        </w:tc>
        <w:tc>
          <w:tcPr>
            <w:tcW w:w="7920" w:type="dxa"/>
            <w:gridSpan w:val="2"/>
          </w:tcPr>
          <w:p w14:paraId="794920C5" w14:textId="77777777" w:rsidR="00D0791F" w:rsidRDefault="00D0791F">
            <w:pPr>
              <w:spacing w:before="40" w:after="40"/>
              <w:rPr>
                <w:rFonts w:ascii="Arial" w:hAnsi="Arial"/>
                <w:sz w:val="18"/>
              </w:rPr>
            </w:pPr>
            <w:r>
              <w:rPr>
                <w:rFonts w:ascii="Arial" w:hAnsi="Arial"/>
                <w:sz w:val="18"/>
              </w:rPr>
              <w:t xml:space="preserve">Address </w:t>
            </w:r>
            <w:r>
              <w:rPr>
                <w:rFonts w:ascii="Arial" w:hAnsi="Arial"/>
                <w:sz w:val="18"/>
              </w:rPr>
              <w:fldChar w:fldCharType="begin">
                <w:ffData>
                  <w:name w:val="Text27"/>
                  <w:enabled/>
                  <w:calcOnExit w:val="0"/>
                  <w:textInput/>
                </w:ffData>
              </w:fldChar>
            </w:r>
            <w:bookmarkStart w:id="1" w:name="Text27"/>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
          </w:p>
          <w:p w14:paraId="057B0CD2" w14:textId="77777777" w:rsidR="00D0791F" w:rsidRDefault="00D0791F">
            <w:pPr>
              <w:spacing w:before="40" w:after="40"/>
              <w:ind w:left="702"/>
              <w:rPr>
                <w:rFonts w:ascii="Arial" w:hAnsi="Arial"/>
                <w:sz w:val="18"/>
              </w:rPr>
            </w:pPr>
            <w:r>
              <w:rPr>
                <w:rFonts w:ascii="Arial" w:hAnsi="Arial"/>
                <w:sz w:val="18"/>
              </w:rPr>
              <w:fldChar w:fldCharType="begin">
                <w:ffData>
                  <w:name w:val="Text28"/>
                  <w:enabled/>
                  <w:calcOnExit w:val="0"/>
                  <w:textInput/>
                </w:ffData>
              </w:fldChar>
            </w:r>
            <w:bookmarkStart w:id="2" w:name="Text28"/>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
          </w:p>
        </w:tc>
      </w:tr>
      <w:tr w:rsidR="00D0791F" w14:paraId="713D3F46" w14:textId="77777777">
        <w:tblPrEx>
          <w:tblCellMar>
            <w:top w:w="0" w:type="dxa"/>
            <w:bottom w:w="0" w:type="dxa"/>
          </w:tblCellMar>
        </w:tblPrEx>
        <w:trPr>
          <w:cantSplit/>
        </w:trPr>
        <w:tc>
          <w:tcPr>
            <w:tcW w:w="1548" w:type="dxa"/>
            <w:tcBorders>
              <w:top w:val="nil"/>
              <w:left w:val="nil"/>
              <w:bottom w:val="nil"/>
            </w:tcBorders>
          </w:tcPr>
          <w:p w14:paraId="23D0A7B4" w14:textId="77777777" w:rsidR="00D0791F" w:rsidRDefault="00D0791F">
            <w:pPr>
              <w:spacing w:before="40" w:after="40"/>
              <w:rPr>
                <w:rFonts w:ascii="Arial" w:hAnsi="Arial"/>
                <w:b/>
                <w:sz w:val="18"/>
              </w:rPr>
            </w:pPr>
          </w:p>
        </w:tc>
        <w:tc>
          <w:tcPr>
            <w:tcW w:w="3960" w:type="dxa"/>
          </w:tcPr>
          <w:p w14:paraId="16BE60B6" w14:textId="77777777" w:rsidR="00D0791F" w:rsidRDefault="00D0791F">
            <w:pPr>
              <w:spacing w:before="40" w:after="40"/>
              <w:rPr>
                <w:rFonts w:ascii="Arial" w:hAnsi="Arial"/>
                <w:sz w:val="18"/>
              </w:rPr>
            </w:pPr>
            <w:r>
              <w:rPr>
                <w:rFonts w:ascii="Arial" w:hAnsi="Arial"/>
                <w:sz w:val="18"/>
              </w:rPr>
              <w:t xml:space="preserve">Telephone </w:t>
            </w:r>
            <w:r>
              <w:rPr>
                <w:rFonts w:ascii="Arial" w:hAnsi="Arial"/>
                <w:sz w:val="18"/>
              </w:rPr>
              <w:fldChar w:fldCharType="begin">
                <w:ffData>
                  <w:name w:val="Text30"/>
                  <w:enabled/>
                  <w:calcOnExit w:val="0"/>
                  <w:textInput/>
                </w:ffData>
              </w:fldChar>
            </w:r>
            <w:bookmarkStart w:id="3" w:name="Text30"/>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
          </w:p>
        </w:tc>
        <w:tc>
          <w:tcPr>
            <w:tcW w:w="3960" w:type="dxa"/>
          </w:tcPr>
          <w:p w14:paraId="2090E210" w14:textId="77777777" w:rsidR="00D0791F" w:rsidRDefault="00D0791F">
            <w:pPr>
              <w:spacing w:before="40" w:after="40"/>
              <w:rPr>
                <w:rFonts w:ascii="Arial" w:hAnsi="Arial"/>
                <w:sz w:val="18"/>
              </w:rPr>
            </w:pPr>
            <w:r>
              <w:rPr>
                <w:rFonts w:ascii="Arial" w:hAnsi="Arial"/>
                <w:sz w:val="18"/>
              </w:rPr>
              <w:t xml:space="preserve">Fax </w:t>
            </w:r>
            <w:r>
              <w:rPr>
                <w:rFonts w:ascii="Arial" w:hAnsi="Arial"/>
                <w:sz w:val="18"/>
              </w:rPr>
              <w:fldChar w:fldCharType="begin">
                <w:ffData>
                  <w:name w:val="Text29"/>
                  <w:enabled/>
                  <w:calcOnExit w:val="0"/>
                  <w:textInput/>
                </w:ffData>
              </w:fldChar>
            </w:r>
            <w:bookmarkStart w:id="4" w:name="Text29"/>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4"/>
          </w:p>
        </w:tc>
      </w:tr>
    </w:tbl>
    <w:p w14:paraId="55B15ADD" w14:textId="77777777" w:rsidR="00D0791F" w:rsidRDefault="00D0791F">
      <w:pPr>
        <w:tabs>
          <w:tab w:val="left" w:pos="1548"/>
          <w:tab w:val="left" w:pos="9468"/>
        </w:tabs>
        <w:spacing w:before="40" w:after="40"/>
        <w:rPr>
          <w:rFonts w:ascii="Arial" w:hAnsi="Arial"/>
          <w:sz w:val="18"/>
        </w:rPr>
      </w:pPr>
      <w:r>
        <w:rPr>
          <w:rFonts w:ascii="Arial" w:hAnsi="Arial"/>
          <w:sz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960"/>
        <w:gridCol w:w="3960"/>
      </w:tblGrid>
      <w:tr w:rsidR="00D0791F" w14:paraId="324162EF" w14:textId="77777777">
        <w:tblPrEx>
          <w:tblCellMar>
            <w:top w:w="0" w:type="dxa"/>
            <w:bottom w:w="0" w:type="dxa"/>
          </w:tblCellMar>
        </w:tblPrEx>
        <w:tc>
          <w:tcPr>
            <w:tcW w:w="1548" w:type="dxa"/>
            <w:tcBorders>
              <w:bottom w:val="nil"/>
            </w:tcBorders>
          </w:tcPr>
          <w:p w14:paraId="0FF7A2A2" w14:textId="77777777" w:rsidR="00D0791F" w:rsidRDefault="00D0791F">
            <w:pPr>
              <w:spacing w:before="40" w:after="40"/>
              <w:rPr>
                <w:rFonts w:ascii="Arial" w:hAnsi="Arial"/>
                <w:sz w:val="18"/>
              </w:rPr>
            </w:pPr>
            <w:r>
              <w:rPr>
                <w:rFonts w:ascii="Arial" w:hAnsi="Arial"/>
                <w:b/>
                <w:sz w:val="18"/>
              </w:rPr>
              <w:t>LENDER</w:t>
            </w:r>
          </w:p>
        </w:tc>
        <w:tc>
          <w:tcPr>
            <w:tcW w:w="7920" w:type="dxa"/>
            <w:gridSpan w:val="2"/>
          </w:tcPr>
          <w:p w14:paraId="2A26EC3B" w14:textId="77777777" w:rsidR="00D0791F" w:rsidRDefault="00D0791F">
            <w:pPr>
              <w:spacing w:before="40" w:after="40"/>
              <w:rPr>
                <w:rFonts w:ascii="Arial" w:hAnsi="Arial"/>
                <w:sz w:val="18"/>
              </w:rPr>
            </w:pPr>
            <w:r>
              <w:rPr>
                <w:rFonts w:ascii="Arial" w:hAnsi="Arial"/>
                <w:sz w:val="18"/>
              </w:rPr>
              <w:t xml:space="preserve">Name </w:t>
            </w:r>
            <w:r>
              <w:rPr>
                <w:rFonts w:ascii="Arial" w:hAnsi="Arial"/>
                <w:sz w:val="18"/>
              </w:rPr>
              <w:fldChar w:fldCharType="begin">
                <w:ffData>
                  <w:name w:val="Text26"/>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r>
      <w:tr w:rsidR="00D0791F" w14:paraId="43C195ED" w14:textId="77777777">
        <w:tblPrEx>
          <w:tblCellMar>
            <w:top w:w="0" w:type="dxa"/>
            <w:bottom w:w="0" w:type="dxa"/>
          </w:tblCellMar>
        </w:tblPrEx>
        <w:tc>
          <w:tcPr>
            <w:tcW w:w="1548" w:type="dxa"/>
            <w:tcBorders>
              <w:left w:val="nil"/>
              <w:bottom w:val="nil"/>
            </w:tcBorders>
          </w:tcPr>
          <w:p w14:paraId="117D39F4" w14:textId="77777777" w:rsidR="00D0791F" w:rsidRDefault="00D0791F">
            <w:pPr>
              <w:spacing w:before="40" w:after="40"/>
              <w:rPr>
                <w:rFonts w:ascii="Arial" w:hAnsi="Arial"/>
                <w:b/>
                <w:sz w:val="18"/>
              </w:rPr>
            </w:pPr>
          </w:p>
        </w:tc>
        <w:tc>
          <w:tcPr>
            <w:tcW w:w="7920" w:type="dxa"/>
            <w:gridSpan w:val="2"/>
          </w:tcPr>
          <w:p w14:paraId="0C24F1ED" w14:textId="77777777" w:rsidR="00D0791F" w:rsidRDefault="00D0791F">
            <w:pPr>
              <w:spacing w:before="40" w:after="40"/>
              <w:rPr>
                <w:rFonts w:ascii="Arial" w:hAnsi="Arial"/>
                <w:sz w:val="18"/>
              </w:rPr>
            </w:pPr>
            <w:r>
              <w:rPr>
                <w:rFonts w:ascii="Arial" w:hAnsi="Arial"/>
                <w:sz w:val="18"/>
              </w:rPr>
              <w:t xml:space="preserve">Address </w:t>
            </w:r>
            <w:r>
              <w:rPr>
                <w:rFonts w:ascii="Arial" w:hAnsi="Arial"/>
                <w:sz w:val="18"/>
              </w:rPr>
              <w:fldChar w:fldCharType="begin">
                <w:ffData>
                  <w:name w:val="Text27"/>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p w14:paraId="0061D1FD" w14:textId="77777777" w:rsidR="00D0791F" w:rsidRDefault="00D0791F">
            <w:pPr>
              <w:spacing w:before="40" w:after="40"/>
              <w:ind w:left="702"/>
              <w:rPr>
                <w:rFonts w:ascii="Arial" w:hAnsi="Arial"/>
                <w:sz w:val="18"/>
              </w:rPr>
            </w:pPr>
            <w:r>
              <w:rPr>
                <w:rFonts w:ascii="Arial" w:hAnsi="Arial"/>
                <w:sz w:val="18"/>
              </w:rPr>
              <w:fldChar w:fldCharType="begin">
                <w:ffData>
                  <w:name w:val="Text28"/>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r>
      <w:tr w:rsidR="00D0791F" w14:paraId="4777F84D" w14:textId="77777777">
        <w:tblPrEx>
          <w:tblCellMar>
            <w:top w:w="0" w:type="dxa"/>
            <w:bottom w:w="0" w:type="dxa"/>
          </w:tblCellMar>
        </w:tblPrEx>
        <w:trPr>
          <w:cantSplit/>
        </w:trPr>
        <w:tc>
          <w:tcPr>
            <w:tcW w:w="1548" w:type="dxa"/>
            <w:tcBorders>
              <w:top w:val="nil"/>
              <w:left w:val="nil"/>
              <w:bottom w:val="nil"/>
            </w:tcBorders>
          </w:tcPr>
          <w:p w14:paraId="74A175B8" w14:textId="77777777" w:rsidR="00D0791F" w:rsidRDefault="00D0791F">
            <w:pPr>
              <w:spacing w:before="40" w:after="40"/>
              <w:rPr>
                <w:rFonts w:ascii="Arial" w:hAnsi="Arial"/>
                <w:b/>
                <w:sz w:val="18"/>
              </w:rPr>
            </w:pPr>
          </w:p>
        </w:tc>
        <w:tc>
          <w:tcPr>
            <w:tcW w:w="3960" w:type="dxa"/>
          </w:tcPr>
          <w:p w14:paraId="712E0D26" w14:textId="77777777" w:rsidR="00D0791F" w:rsidRDefault="00D0791F">
            <w:pPr>
              <w:spacing w:before="40" w:after="40"/>
              <w:rPr>
                <w:rFonts w:ascii="Arial" w:hAnsi="Arial"/>
                <w:sz w:val="18"/>
              </w:rPr>
            </w:pPr>
            <w:r>
              <w:rPr>
                <w:rFonts w:ascii="Arial" w:hAnsi="Arial"/>
                <w:sz w:val="18"/>
              </w:rPr>
              <w:t xml:space="preserve">Telephone </w:t>
            </w:r>
            <w:r>
              <w:rPr>
                <w:rFonts w:ascii="Arial" w:hAnsi="Arial"/>
                <w:sz w:val="18"/>
              </w:rPr>
              <w:fldChar w:fldCharType="begin">
                <w:ffData>
                  <w:name w:val="Text30"/>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3960" w:type="dxa"/>
          </w:tcPr>
          <w:p w14:paraId="0EBB6E02" w14:textId="77777777" w:rsidR="00D0791F" w:rsidRDefault="00D0791F">
            <w:pPr>
              <w:spacing w:before="40" w:after="40"/>
              <w:rPr>
                <w:rFonts w:ascii="Arial" w:hAnsi="Arial"/>
                <w:sz w:val="18"/>
              </w:rPr>
            </w:pPr>
            <w:r>
              <w:rPr>
                <w:rFonts w:ascii="Arial" w:hAnsi="Arial"/>
                <w:sz w:val="18"/>
              </w:rPr>
              <w:t xml:space="preserve">Fax </w:t>
            </w:r>
            <w:r>
              <w:rPr>
                <w:rFonts w:ascii="Arial" w:hAnsi="Arial"/>
                <w:sz w:val="18"/>
              </w:rPr>
              <w:fldChar w:fldCharType="begin">
                <w:ffData>
                  <w:name w:val="Text29"/>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r>
    </w:tbl>
    <w:p w14:paraId="607D76F1" w14:textId="77777777" w:rsidR="00D0791F" w:rsidRDefault="00D0791F">
      <w:pPr>
        <w:tabs>
          <w:tab w:val="left" w:pos="1548"/>
          <w:tab w:val="left" w:pos="9468"/>
        </w:tabs>
        <w:spacing w:before="40" w:after="40"/>
        <w:rPr>
          <w:rFonts w:ascii="Arial" w:hAnsi="Arial"/>
          <w:sz w:val="18"/>
        </w:rPr>
      </w:pPr>
      <w:r>
        <w:rPr>
          <w:rFonts w:ascii="Arial" w:hAnsi="Arial"/>
          <w:b/>
          <w:sz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8"/>
        <w:gridCol w:w="1710"/>
        <w:gridCol w:w="1710"/>
      </w:tblGrid>
      <w:tr w:rsidR="00D0791F" w14:paraId="6DDD57A5" w14:textId="77777777">
        <w:tblPrEx>
          <w:tblCellMar>
            <w:top w:w="0" w:type="dxa"/>
            <w:bottom w:w="0" w:type="dxa"/>
          </w:tblCellMar>
        </w:tblPrEx>
        <w:trPr>
          <w:cantSplit/>
        </w:trPr>
        <w:tc>
          <w:tcPr>
            <w:tcW w:w="6048" w:type="dxa"/>
            <w:tcBorders>
              <w:top w:val="nil"/>
              <w:left w:val="nil"/>
              <w:bottom w:val="nil"/>
              <w:right w:val="nil"/>
            </w:tcBorders>
          </w:tcPr>
          <w:p w14:paraId="4848D4A4" w14:textId="77777777" w:rsidR="00D0791F" w:rsidRDefault="00D0791F">
            <w:pPr>
              <w:spacing w:before="40" w:after="40"/>
              <w:rPr>
                <w:rFonts w:ascii="Arial" w:hAnsi="Arial"/>
                <w:sz w:val="18"/>
              </w:rPr>
            </w:pPr>
          </w:p>
          <w:p w14:paraId="2D12704B" w14:textId="77777777" w:rsidR="00D0791F" w:rsidRDefault="00D0791F">
            <w:pPr>
              <w:spacing w:before="40" w:after="40"/>
              <w:rPr>
                <w:rFonts w:ascii="Arial" w:hAnsi="Arial"/>
                <w:sz w:val="18"/>
              </w:rPr>
            </w:pPr>
            <w:r>
              <w:rPr>
                <w:rFonts w:ascii="Arial" w:hAnsi="Arial"/>
                <w:sz w:val="18"/>
              </w:rPr>
              <w:t xml:space="preserve">In Accordance with the Terms and Conditions Printed on the </w:t>
            </w:r>
            <w:r>
              <w:rPr>
                <w:rFonts w:ascii="Arial" w:hAnsi="Arial"/>
                <w:sz w:val="18"/>
              </w:rPr>
              <w:br/>
              <w:t>Reverse, the Items Listed Below are Borrowed for the Period:</w:t>
            </w:r>
          </w:p>
        </w:tc>
        <w:tc>
          <w:tcPr>
            <w:tcW w:w="1710" w:type="dxa"/>
            <w:tcBorders>
              <w:top w:val="nil"/>
              <w:left w:val="nil"/>
              <w:bottom w:val="nil"/>
              <w:right w:val="nil"/>
            </w:tcBorders>
          </w:tcPr>
          <w:p w14:paraId="376AC97C" w14:textId="77777777" w:rsidR="00D0791F" w:rsidRDefault="00D0791F">
            <w:pPr>
              <w:spacing w:before="40" w:after="40"/>
              <w:rPr>
                <w:rFonts w:ascii="Arial" w:hAnsi="Arial"/>
                <w:sz w:val="18"/>
              </w:rPr>
            </w:pPr>
            <w:r>
              <w:rPr>
                <w:rFonts w:ascii="Arial" w:hAnsi="Arial"/>
                <w:sz w:val="18"/>
              </w:rPr>
              <w:br/>
            </w:r>
            <w:r>
              <w:rPr>
                <w:rFonts w:ascii="Arial" w:hAnsi="Arial"/>
                <w:sz w:val="18"/>
              </w:rPr>
              <w:br/>
              <w:t xml:space="preserve">From </w:t>
            </w:r>
            <w:r>
              <w:rPr>
                <w:rFonts w:ascii="Arial" w:hAnsi="Arial"/>
                <w:sz w:val="18"/>
              </w:rPr>
              <w:fldChar w:fldCharType="begin">
                <w:ffData>
                  <w:name w:val=""/>
                  <w:enabled/>
                  <w:calcOnExit w:val="0"/>
                  <w:textInput>
                    <w:default w:val="__________"/>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__________</w:t>
            </w:r>
            <w:r>
              <w:rPr>
                <w:rFonts w:ascii="Arial" w:hAnsi="Arial"/>
                <w:sz w:val="18"/>
              </w:rPr>
              <w:fldChar w:fldCharType="end"/>
            </w:r>
          </w:p>
        </w:tc>
        <w:tc>
          <w:tcPr>
            <w:tcW w:w="1710" w:type="dxa"/>
            <w:tcBorders>
              <w:top w:val="nil"/>
              <w:left w:val="nil"/>
              <w:bottom w:val="nil"/>
              <w:right w:val="nil"/>
            </w:tcBorders>
          </w:tcPr>
          <w:p w14:paraId="16C06487" w14:textId="77777777" w:rsidR="00D0791F" w:rsidRDefault="00D0791F">
            <w:pPr>
              <w:spacing w:before="40" w:after="40"/>
              <w:rPr>
                <w:rFonts w:ascii="Arial" w:hAnsi="Arial"/>
                <w:sz w:val="18"/>
              </w:rPr>
            </w:pPr>
            <w:r>
              <w:rPr>
                <w:rFonts w:ascii="Arial" w:hAnsi="Arial"/>
                <w:sz w:val="18"/>
              </w:rPr>
              <w:br/>
            </w:r>
            <w:r>
              <w:rPr>
                <w:rFonts w:ascii="Arial" w:hAnsi="Arial"/>
                <w:sz w:val="18"/>
              </w:rPr>
              <w:br/>
              <w:t xml:space="preserve">To: </w:t>
            </w:r>
            <w:r>
              <w:rPr>
                <w:rFonts w:ascii="Arial" w:hAnsi="Arial"/>
                <w:sz w:val="18"/>
              </w:rPr>
              <w:fldChar w:fldCharType="begin">
                <w:ffData>
                  <w:name w:val=""/>
                  <w:enabled/>
                  <w:calcOnExit w:val="0"/>
                  <w:textInput>
                    <w:default w:val="__________"/>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__________</w:t>
            </w:r>
            <w:r>
              <w:rPr>
                <w:rFonts w:ascii="Arial" w:hAnsi="Arial"/>
                <w:sz w:val="18"/>
              </w:rPr>
              <w:fldChar w:fldCharType="end"/>
            </w:r>
          </w:p>
        </w:tc>
      </w:tr>
    </w:tbl>
    <w:p w14:paraId="5F785584" w14:textId="77777777" w:rsidR="00D0791F" w:rsidRDefault="00D0791F">
      <w:pPr>
        <w:tabs>
          <w:tab w:val="left" w:pos="2988"/>
          <w:tab w:val="left" w:pos="10188"/>
        </w:tabs>
        <w:spacing w:before="40" w:after="40"/>
        <w:rPr>
          <w:rFonts w:ascii="Arial" w:hAnsi="Arial"/>
          <w:sz w:val="18"/>
        </w:rPr>
      </w:pPr>
      <w:r>
        <w:rPr>
          <w:rFonts w:ascii="Arial" w:hAnsi="Arial"/>
          <w:b/>
          <w:sz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6390"/>
      </w:tblGrid>
      <w:tr w:rsidR="00D0791F" w14:paraId="30085E57" w14:textId="77777777">
        <w:tblPrEx>
          <w:tblCellMar>
            <w:top w:w="0" w:type="dxa"/>
            <w:bottom w:w="0" w:type="dxa"/>
          </w:tblCellMar>
        </w:tblPrEx>
        <w:tc>
          <w:tcPr>
            <w:tcW w:w="3078" w:type="dxa"/>
            <w:tcBorders>
              <w:top w:val="nil"/>
              <w:left w:val="nil"/>
              <w:bottom w:val="nil"/>
              <w:right w:val="nil"/>
            </w:tcBorders>
          </w:tcPr>
          <w:p w14:paraId="26759D78" w14:textId="77777777" w:rsidR="00D0791F" w:rsidRDefault="00D0791F">
            <w:pPr>
              <w:spacing w:before="40" w:after="40"/>
              <w:rPr>
                <w:rFonts w:ascii="Arial" w:hAnsi="Arial"/>
                <w:b/>
                <w:sz w:val="18"/>
              </w:rPr>
            </w:pPr>
            <w:r>
              <w:rPr>
                <w:rFonts w:ascii="Arial" w:hAnsi="Arial"/>
                <w:sz w:val="18"/>
              </w:rPr>
              <w:t xml:space="preserve">Loan Number: </w:t>
            </w:r>
            <w:r>
              <w:rPr>
                <w:rFonts w:ascii="Arial" w:hAnsi="Arial"/>
                <w:sz w:val="18"/>
              </w:rPr>
              <w:fldChar w:fldCharType="begin">
                <w:ffData>
                  <w:name w:val="Text32"/>
                  <w:enabled/>
                  <w:calcOnExit w:val="0"/>
                  <w:textInput>
                    <w:default w:val="_______________"/>
                  </w:textInput>
                </w:ffData>
              </w:fldChar>
            </w:r>
            <w:bookmarkStart w:id="5" w:name="Text32"/>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_______________</w:t>
            </w:r>
            <w:r>
              <w:rPr>
                <w:rFonts w:ascii="Arial" w:hAnsi="Arial"/>
                <w:sz w:val="18"/>
              </w:rPr>
              <w:fldChar w:fldCharType="end"/>
            </w:r>
            <w:bookmarkEnd w:id="5"/>
          </w:p>
        </w:tc>
        <w:tc>
          <w:tcPr>
            <w:tcW w:w="6390" w:type="dxa"/>
            <w:tcBorders>
              <w:top w:val="nil"/>
              <w:left w:val="nil"/>
              <w:bottom w:val="nil"/>
              <w:right w:val="nil"/>
            </w:tcBorders>
          </w:tcPr>
          <w:p w14:paraId="0926C962" w14:textId="77777777" w:rsidR="00D0791F" w:rsidRDefault="00D0791F">
            <w:pPr>
              <w:spacing w:before="40" w:after="40"/>
              <w:ind w:right="-108"/>
              <w:rPr>
                <w:rFonts w:ascii="Arial" w:hAnsi="Arial"/>
                <w:sz w:val="18"/>
              </w:rPr>
            </w:pPr>
            <w:r>
              <w:rPr>
                <w:rFonts w:ascii="Arial" w:hAnsi="Arial"/>
                <w:sz w:val="18"/>
              </w:rPr>
              <w:t xml:space="preserve">For the Purpose of: </w:t>
            </w:r>
            <w:r>
              <w:rPr>
                <w:rFonts w:ascii="Arial" w:hAnsi="Arial"/>
                <w:sz w:val="18"/>
              </w:rPr>
              <w:fldChar w:fldCharType="begin">
                <w:ffData>
                  <w:name w:val="Text31"/>
                  <w:enabled/>
                  <w:calcOnExit w:val="0"/>
                  <w:textInput>
                    <w:default w:val="_____________________________________________"/>
                  </w:textInput>
                </w:ffData>
              </w:fldChar>
            </w:r>
            <w:bookmarkStart w:id="6" w:name="Text31"/>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_____________________________________________</w:t>
            </w:r>
            <w:r>
              <w:rPr>
                <w:rFonts w:ascii="Arial" w:hAnsi="Arial"/>
                <w:sz w:val="18"/>
              </w:rPr>
              <w:fldChar w:fldCharType="end"/>
            </w:r>
            <w:bookmarkEnd w:id="6"/>
          </w:p>
        </w:tc>
      </w:tr>
    </w:tbl>
    <w:p w14:paraId="4C17E9C0" w14:textId="77777777" w:rsidR="00D0791F" w:rsidRDefault="00D0791F">
      <w:pPr>
        <w:tabs>
          <w:tab w:val="left" w:pos="-1440"/>
        </w:tabs>
        <w:spacing w:before="40" w:after="40"/>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192"/>
        <w:gridCol w:w="2748"/>
      </w:tblGrid>
      <w:tr w:rsidR="00D0791F" w14:paraId="0F3D05B0" w14:textId="77777777">
        <w:tblPrEx>
          <w:tblCellMar>
            <w:top w:w="0" w:type="dxa"/>
            <w:bottom w:w="0" w:type="dxa"/>
          </w:tblCellMar>
        </w:tblPrEx>
        <w:tc>
          <w:tcPr>
            <w:tcW w:w="3528" w:type="dxa"/>
          </w:tcPr>
          <w:p w14:paraId="4C6F42CA" w14:textId="77777777" w:rsidR="00D0791F" w:rsidRDefault="00D0791F">
            <w:pPr>
              <w:spacing w:before="40" w:after="40"/>
              <w:rPr>
                <w:rFonts w:ascii="Arial" w:hAnsi="Arial"/>
                <w:sz w:val="18"/>
              </w:rPr>
            </w:pPr>
            <w:r>
              <w:rPr>
                <w:rFonts w:ascii="Arial" w:hAnsi="Arial"/>
                <w:b/>
                <w:sz w:val="18"/>
              </w:rPr>
              <w:t>IDENTIFICATION NUMBER</w:t>
            </w:r>
          </w:p>
        </w:tc>
        <w:tc>
          <w:tcPr>
            <w:tcW w:w="3192" w:type="dxa"/>
          </w:tcPr>
          <w:p w14:paraId="636229A1" w14:textId="77777777" w:rsidR="00D0791F" w:rsidRDefault="00D0791F">
            <w:pPr>
              <w:spacing w:before="40" w:after="40"/>
              <w:rPr>
                <w:rFonts w:ascii="Arial" w:hAnsi="Arial"/>
                <w:sz w:val="18"/>
              </w:rPr>
            </w:pPr>
            <w:r>
              <w:rPr>
                <w:rFonts w:ascii="Arial" w:hAnsi="Arial"/>
                <w:b/>
                <w:sz w:val="18"/>
              </w:rPr>
              <w:t>CONDITION</w:t>
            </w:r>
          </w:p>
        </w:tc>
        <w:tc>
          <w:tcPr>
            <w:tcW w:w="2748" w:type="dxa"/>
          </w:tcPr>
          <w:p w14:paraId="47E3F50E" w14:textId="77777777" w:rsidR="00D0791F" w:rsidRDefault="00D0791F">
            <w:pPr>
              <w:spacing w:before="40" w:after="40"/>
              <w:rPr>
                <w:rFonts w:ascii="Arial" w:hAnsi="Arial"/>
                <w:sz w:val="18"/>
              </w:rPr>
            </w:pPr>
            <w:r>
              <w:rPr>
                <w:rFonts w:ascii="Arial" w:hAnsi="Arial"/>
                <w:b/>
                <w:sz w:val="18"/>
              </w:rPr>
              <w:t>VALUE</w:t>
            </w:r>
          </w:p>
        </w:tc>
      </w:tr>
      <w:tr w:rsidR="00D0791F" w14:paraId="664330A3" w14:textId="77777777">
        <w:tblPrEx>
          <w:tblCellMar>
            <w:top w:w="0" w:type="dxa"/>
            <w:bottom w:w="0" w:type="dxa"/>
          </w:tblCellMar>
        </w:tblPrEx>
        <w:tc>
          <w:tcPr>
            <w:tcW w:w="3528" w:type="dxa"/>
          </w:tcPr>
          <w:p w14:paraId="330FDE1F" w14:textId="77777777" w:rsidR="00D0791F" w:rsidRDefault="00D0791F">
            <w:pPr>
              <w:spacing w:before="40" w:after="40"/>
              <w:rPr>
                <w:rFonts w:ascii="Arial" w:hAnsi="Arial"/>
                <w:sz w:val="18"/>
              </w:rPr>
            </w:pPr>
            <w:r>
              <w:rPr>
                <w:rFonts w:ascii="Arial" w:hAnsi="Arial"/>
                <w:sz w:val="18"/>
              </w:rPr>
              <w:fldChar w:fldCharType="begin">
                <w:ffData>
                  <w:name w:val="Text33"/>
                  <w:enabled/>
                  <w:calcOnExit w:val="0"/>
                  <w:textInput/>
                </w:ffData>
              </w:fldChar>
            </w:r>
            <w:bookmarkStart w:id="7" w:name="Text33"/>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7"/>
          </w:p>
        </w:tc>
        <w:tc>
          <w:tcPr>
            <w:tcW w:w="3192" w:type="dxa"/>
          </w:tcPr>
          <w:p w14:paraId="02C9130C" w14:textId="77777777" w:rsidR="00D0791F" w:rsidRDefault="00D0791F">
            <w:pPr>
              <w:spacing w:before="40" w:after="40"/>
              <w:rPr>
                <w:rFonts w:ascii="Arial" w:hAnsi="Arial"/>
                <w:sz w:val="18"/>
              </w:rPr>
            </w:pPr>
            <w:r>
              <w:rPr>
                <w:rFonts w:ascii="Arial" w:hAnsi="Arial"/>
                <w:sz w:val="18"/>
              </w:rPr>
              <w:fldChar w:fldCharType="begin">
                <w:ffData>
                  <w:name w:val="Text34"/>
                  <w:enabled/>
                  <w:calcOnExit w:val="0"/>
                  <w:textInput/>
                </w:ffData>
              </w:fldChar>
            </w:r>
            <w:bookmarkStart w:id="8" w:name="Text34"/>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8"/>
          </w:p>
        </w:tc>
        <w:tc>
          <w:tcPr>
            <w:tcW w:w="2748" w:type="dxa"/>
          </w:tcPr>
          <w:p w14:paraId="76EC6748" w14:textId="77777777" w:rsidR="00D0791F" w:rsidRDefault="00D0791F">
            <w:pPr>
              <w:spacing w:before="40" w:after="40"/>
              <w:rPr>
                <w:rFonts w:ascii="Arial" w:hAnsi="Arial"/>
                <w:sz w:val="18"/>
              </w:rPr>
            </w:pPr>
            <w:r>
              <w:rPr>
                <w:rFonts w:ascii="Arial" w:hAnsi="Arial"/>
                <w:sz w:val="18"/>
              </w:rPr>
              <w:fldChar w:fldCharType="begin">
                <w:ffData>
                  <w:name w:val="Text35"/>
                  <w:enabled/>
                  <w:calcOnExit w:val="0"/>
                  <w:textInput/>
                </w:ffData>
              </w:fldChar>
            </w:r>
            <w:bookmarkStart w:id="9" w:name="Text35"/>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9"/>
          </w:p>
        </w:tc>
      </w:tr>
      <w:tr w:rsidR="00D0791F" w14:paraId="77666102" w14:textId="77777777">
        <w:tblPrEx>
          <w:tblCellMar>
            <w:top w:w="0" w:type="dxa"/>
            <w:bottom w:w="0" w:type="dxa"/>
          </w:tblCellMar>
        </w:tblPrEx>
        <w:tc>
          <w:tcPr>
            <w:tcW w:w="3528" w:type="dxa"/>
          </w:tcPr>
          <w:p w14:paraId="3AADDB52" w14:textId="77777777" w:rsidR="00D0791F" w:rsidRDefault="00D0791F">
            <w:pPr>
              <w:spacing w:before="40" w:after="40"/>
              <w:rPr>
                <w:rFonts w:ascii="Arial" w:hAnsi="Arial"/>
                <w:sz w:val="18"/>
              </w:rPr>
            </w:pPr>
            <w:r>
              <w:rPr>
                <w:rFonts w:ascii="Arial" w:hAnsi="Arial"/>
                <w:sz w:val="18"/>
              </w:rPr>
              <w:fldChar w:fldCharType="begin">
                <w:ffData>
                  <w:name w:val="Text36"/>
                  <w:enabled/>
                  <w:calcOnExit w:val="0"/>
                  <w:textInput/>
                </w:ffData>
              </w:fldChar>
            </w:r>
            <w:bookmarkStart w:id="10" w:name="Text36"/>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0"/>
          </w:p>
        </w:tc>
        <w:tc>
          <w:tcPr>
            <w:tcW w:w="3192" w:type="dxa"/>
          </w:tcPr>
          <w:p w14:paraId="3AC3A72A" w14:textId="77777777" w:rsidR="00D0791F" w:rsidRDefault="00D0791F">
            <w:pPr>
              <w:spacing w:before="40" w:after="40"/>
              <w:rPr>
                <w:rFonts w:ascii="Arial" w:hAnsi="Arial"/>
                <w:sz w:val="18"/>
              </w:rPr>
            </w:pPr>
            <w:r>
              <w:rPr>
                <w:rFonts w:ascii="Arial" w:hAnsi="Arial"/>
                <w:sz w:val="18"/>
              </w:rPr>
              <w:fldChar w:fldCharType="begin">
                <w:ffData>
                  <w:name w:val="Text37"/>
                  <w:enabled/>
                  <w:calcOnExit w:val="0"/>
                  <w:textInput/>
                </w:ffData>
              </w:fldChar>
            </w:r>
            <w:bookmarkStart w:id="11" w:name="Text37"/>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1"/>
          </w:p>
        </w:tc>
        <w:tc>
          <w:tcPr>
            <w:tcW w:w="2748" w:type="dxa"/>
          </w:tcPr>
          <w:p w14:paraId="7EF0CFF2" w14:textId="77777777" w:rsidR="00D0791F" w:rsidRDefault="00D0791F">
            <w:pPr>
              <w:spacing w:before="40" w:after="40"/>
              <w:rPr>
                <w:rFonts w:ascii="Arial" w:hAnsi="Arial"/>
                <w:sz w:val="18"/>
              </w:rPr>
            </w:pPr>
            <w:r>
              <w:rPr>
                <w:rFonts w:ascii="Arial" w:hAnsi="Arial"/>
                <w:sz w:val="18"/>
              </w:rPr>
              <w:fldChar w:fldCharType="begin">
                <w:ffData>
                  <w:name w:val="Text38"/>
                  <w:enabled/>
                  <w:calcOnExit w:val="0"/>
                  <w:textInput/>
                </w:ffData>
              </w:fldChar>
            </w:r>
            <w:bookmarkStart w:id="12" w:name="Text38"/>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2"/>
          </w:p>
        </w:tc>
      </w:tr>
      <w:tr w:rsidR="00D0791F" w14:paraId="6296DC3A" w14:textId="77777777">
        <w:tblPrEx>
          <w:tblCellMar>
            <w:top w:w="0" w:type="dxa"/>
            <w:bottom w:w="0" w:type="dxa"/>
          </w:tblCellMar>
        </w:tblPrEx>
        <w:tc>
          <w:tcPr>
            <w:tcW w:w="3528" w:type="dxa"/>
          </w:tcPr>
          <w:p w14:paraId="2DA491B9" w14:textId="77777777" w:rsidR="00D0791F" w:rsidRDefault="00D0791F">
            <w:pPr>
              <w:spacing w:before="40" w:after="40"/>
              <w:rPr>
                <w:rFonts w:ascii="Arial" w:hAnsi="Arial"/>
                <w:sz w:val="18"/>
              </w:rPr>
            </w:pPr>
            <w:r>
              <w:rPr>
                <w:rFonts w:ascii="Arial" w:hAnsi="Arial"/>
                <w:sz w:val="18"/>
              </w:rPr>
              <w:fldChar w:fldCharType="begin">
                <w:ffData>
                  <w:name w:val="Text39"/>
                  <w:enabled/>
                  <w:calcOnExit w:val="0"/>
                  <w:textInput/>
                </w:ffData>
              </w:fldChar>
            </w:r>
            <w:bookmarkStart w:id="13" w:name="Text39"/>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3"/>
          </w:p>
        </w:tc>
        <w:tc>
          <w:tcPr>
            <w:tcW w:w="3192" w:type="dxa"/>
          </w:tcPr>
          <w:p w14:paraId="1D7733C3" w14:textId="77777777" w:rsidR="00D0791F" w:rsidRDefault="00D0791F">
            <w:pPr>
              <w:spacing w:before="40" w:after="40"/>
              <w:rPr>
                <w:rFonts w:ascii="Arial" w:hAnsi="Arial"/>
                <w:sz w:val="18"/>
              </w:rPr>
            </w:pPr>
            <w:r>
              <w:rPr>
                <w:rFonts w:ascii="Arial" w:hAnsi="Arial"/>
                <w:sz w:val="18"/>
              </w:rPr>
              <w:fldChar w:fldCharType="begin">
                <w:ffData>
                  <w:name w:val="Text40"/>
                  <w:enabled/>
                  <w:calcOnExit w:val="0"/>
                  <w:textInput/>
                </w:ffData>
              </w:fldChar>
            </w:r>
            <w:bookmarkStart w:id="14" w:name="Text40"/>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4"/>
          </w:p>
        </w:tc>
        <w:tc>
          <w:tcPr>
            <w:tcW w:w="2748" w:type="dxa"/>
          </w:tcPr>
          <w:p w14:paraId="0109733F" w14:textId="77777777" w:rsidR="00D0791F" w:rsidRDefault="00D0791F">
            <w:pPr>
              <w:spacing w:before="40" w:after="40"/>
              <w:rPr>
                <w:rFonts w:ascii="Arial" w:hAnsi="Arial"/>
                <w:sz w:val="18"/>
              </w:rPr>
            </w:pPr>
            <w:r>
              <w:rPr>
                <w:rFonts w:ascii="Arial" w:hAnsi="Arial"/>
                <w:sz w:val="18"/>
              </w:rPr>
              <w:fldChar w:fldCharType="begin">
                <w:ffData>
                  <w:name w:val="Text41"/>
                  <w:enabled/>
                  <w:calcOnExit w:val="0"/>
                  <w:textInput/>
                </w:ffData>
              </w:fldChar>
            </w:r>
            <w:bookmarkStart w:id="15" w:name="Text41"/>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5"/>
          </w:p>
        </w:tc>
      </w:tr>
      <w:tr w:rsidR="00D0791F" w14:paraId="5588395B" w14:textId="77777777">
        <w:tblPrEx>
          <w:tblCellMar>
            <w:top w:w="0" w:type="dxa"/>
            <w:bottom w:w="0" w:type="dxa"/>
          </w:tblCellMar>
        </w:tblPrEx>
        <w:tc>
          <w:tcPr>
            <w:tcW w:w="3528" w:type="dxa"/>
          </w:tcPr>
          <w:p w14:paraId="508B7A95" w14:textId="77777777" w:rsidR="00D0791F" w:rsidRDefault="00D0791F">
            <w:pPr>
              <w:spacing w:before="40" w:after="40"/>
              <w:rPr>
                <w:rFonts w:ascii="Arial" w:hAnsi="Arial"/>
                <w:sz w:val="18"/>
              </w:rPr>
            </w:pPr>
            <w:r>
              <w:rPr>
                <w:rFonts w:ascii="Arial" w:hAnsi="Arial"/>
                <w:sz w:val="18"/>
              </w:rPr>
              <w:fldChar w:fldCharType="begin">
                <w:ffData>
                  <w:name w:val="Text42"/>
                  <w:enabled/>
                  <w:calcOnExit w:val="0"/>
                  <w:textInput/>
                </w:ffData>
              </w:fldChar>
            </w:r>
            <w:bookmarkStart w:id="16" w:name="Text42"/>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6"/>
          </w:p>
        </w:tc>
        <w:tc>
          <w:tcPr>
            <w:tcW w:w="3192" w:type="dxa"/>
          </w:tcPr>
          <w:p w14:paraId="11EA7F72" w14:textId="77777777" w:rsidR="00D0791F" w:rsidRDefault="00D0791F">
            <w:pPr>
              <w:spacing w:before="40" w:after="40"/>
              <w:rPr>
                <w:rFonts w:ascii="Arial" w:hAnsi="Arial"/>
                <w:sz w:val="18"/>
              </w:rPr>
            </w:pPr>
            <w:r>
              <w:rPr>
                <w:rFonts w:ascii="Arial" w:hAnsi="Arial"/>
                <w:sz w:val="18"/>
              </w:rPr>
              <w:fldChar w:fldCharType="begin">
                <w:ffData>
                  <w:name w:val="Text43"/>
                  <w:enabled/>
                  <w:calcOnExit w:val="0"/>
                  <w:textInput/>
                </w:ffData>
              </w:fldChar>
            </w:r>
            <w:bookmarkStart w:id="17" w:name="Text43"/>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7"/>
          </w:p>
        </w:tc>
        <w:tc>
          <w:tcPr>
            <w:tcW w:w="2748" w:type="dxa"/>
          </w:tcPr>
          <w:p w14:paraId="6C27FFAB" w14:textId="77777777" w:rsidR="00D0791F" w:rsidRDefault="00D0791F">
            <w:pPr>
              <w:spacing w:before="40" w:after="40"/>
              <w:rPr>
                <w:rFonts w:ascii="Arial" w:hAnsi="Arial"/>
                <w:sz w:val="18"/>
              </w:rPr>
            </w:pPr>
            <w:r>
              <w:rPr>
                <w:rFonts w:ascii="Arial" w:hAnsi="Arial"/>
                <w:sz w:val="18"/>
              </w:rPr>
              <w:fldChar w:fldCharType="begin">
                <w:ffData>
                  <w:name w:val="Text44"/>
                  <w:enabled/>
                  <w:calcOnExit w:val="0"/>
                  <w:textInput/>
                </w:ffData>
              </w:fldChar>
            </w:r>
            <w:bookmarkStart w:id="18" w:name="Text44"/>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8"/>
          </w:p>
        </w:tc>
      </w:tr>
      <w:tr w:rsidR="00D0791F" w14:paraId="389266CA" w14:textId="77777777">
        <w:tblPrEx>
          <w:tblCellMar>
            <w:top w:w="0" w:type="dxa"/>
            <w:bottom w:w="0" w:type="dxa"/>
          </w:tblCellMar>
        </w:tblPrEx>
        <w:tc>
          <w:tcPr>
            <w:tcW w:w="3528" w:type="dxa"/>
          </w:tcPr>
          <w:p w14:paraId="660D4A2C" w14:textId="77777777" w:rsidR="00D0791F" w:rsidRDefault="00D0791F">
            <w:pPr>
              <w:spacing w:before="40" w:after="40"/>
              <w:rPr>
                <w:rFonts w:ascii="Arial" w:hAnsi="Arial"/>
                <w:sz w:val="18"/>
              </w:rPr>
            </w:pPr>
            <w:r>
              <w:rPr>
                <w:rFonts w:ascii="Arial" w:hAnsi="Arial"/>
                <w:sz w:val="18"/>
              </w:rPr>
              <w:fldChar w:fldCharType="begin">
                <w:ffData>
                  <w:name w:val="Text45"/>
                  <w:enabled/>
                  <w:calcOnExit w:val="0"/>
                  <w:textInput/>
                </w:ffData>
              </w:fldChar>
            </w:r>
            <w:bookmarkStart w:id="19" w:name="Text45"/>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19"/>
          </w:p>
        </w:tc>
        <w:tc>
          <w:tcPr>
            <w:tcW w:w="3192" w:type="dxa"/>
          </w:tcPr>
          <w:p w14:paraId="26E36C54" w14:textId="77777777" w:rsidR="00D0791F" w:rsidRDefault="00D0791F">
            <w:pPr>
              <w:spacing w:before="40" w:after="40"/>
              <w:rPr>
                <w:rFonts w:ascii="Arial" w:hAnsi="Arial"/>
                <w:sz w:val="18"/>
              </w:rPr>
            </w:pPr>
            <w:r>
              <w:rPr>
                <w:rFonts w:ascii="Arial" w:hAnsi="Arial"/>
                <w:sz w:val="18"/>
              </w:rPr>
              <w:fldChar w:fldCharType="begin">
                <w:ffData>
                  <w:name w:val="Text46"/>
                  <w:enabled/>
                  <w:calcOnExit w:val="0"/>
                  <w:textInput/>
                </w:ffData>
              </w:fldChar>
            </w:r>
            <w:bookmarkStart w:id="20" w:name="Text46"/>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0"/>
          </w:p>
        </w:tc>
        <w:tc>
          <w:tcPr>
            <w:tcW w:w="2748" w:type="dxa"/>
          </w:tcPr>
          <w:p w14:paraId="7DBF8D08" w14:textId="77777777" w:rsidR="00D0791F" w:rsidRDefault="00D0791F">
            <w:pPr>
              <w:spacing w:before="40" w:after="40"/>
              <w:rPr>
                <w:rFonts w:ascii="Arial" w:hAnsi="Arial"/>
                <w:sz w:val="18"/>
              </w:rPr>
            </w:pPr>
            <w:r>
              <w:rPr>
                <w:rFonts w:ascii="Arial" w:hAnsi="Arial"/>
                <w:sz w:val="18"/>
              </w:rPr>
              <w:fldChar w:fldCharType="begin">
                <w:ffData>
                  <w:name w:val="Text47"/>
                  <w:enabled/>
                  <w:calcOnExit w:val="0"/>
                  <w:textInput/>
                </w:ffData>
              </w:fldChar>
            </w:r>
            <w:bookmarkStart w:id="21" w:name="Text47"/>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1"/>
          </w:p>
        </w:tc>
      </w:tr>
      <w:tr w:rsidR="00D0791F" w14:paraId="14421A70" w14:textId="77777777">
        <w:tblPrEx>
          <w:tblCellMar>
            <w:top w:w="0" w:type="dxa"/>
            <w:bottom w:w="0" w:type="dxa"/>
          </w:tblCellMar>
        </w:tblPrEx>
        <w:tc>
          <w:tcPr>
            <w:tcW w:w="3528" w:type="dxa"/>
          </w:tcPr>
          <w:p w14:paraId="637E2906" w14:textId="77777777" w:rsidR="00D0791F" w:rsidRDefault="00D0791F">
            <w:pPr>
              <w:spacing w:before="40" w:after="40"/>
              <w:rPr>
                <w:rFonts w:ascii="Arial" w:hAnsi="Arial"/>
                <w:sz w:val="18"/>
              </w:rPr>
            </w:pPr>
            <w:r>
              <w:rPr>
                <w:rFonts w:ascii="Arial" w:hAnsi="Arial"/>
                <w:sz w:val="18"/>
              </w:rPr>
              <w:fldChar w:fldCharType="begin">
                <w:ffData>
                  <w:name w:val="Text48"/>
                  <w:enabled/>
                  <w:calcOnExit w:val="0"/>
                  <w:textInput/>
                </w:ffData>
              </w:fldChar>
            </w:r>
            <w:bookmarkStart w:id="22" w:name="Text48"/>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2"/>
          </w:p>
        </w:tc>
        <w:tc>
          <w:tcPr>
            <w:tcW w:w="3192" w:type="dxa"/>
          </w:tcPr>
          <w:p w14:paraId="79F8BC9E" w14:textId="77777777" w:rsidR="00D0791F" w:rsidRDefault="00D0791F">
            <w:pPr>
              <w:spacing w:before="40" w:after="40"/>
              <w:rPr>
                <w:rFonts w:ascii="Arial" w:hAnsi="Arial"/>
                <w:sz w:val="18"/>
              </w:rPr>
            </w:pPr>
            <w:r>
              <w:rPr>
                <w:rFonts w:ascii="Arial" w:hAnsi="Arial"/>
                <w:sz w:val="18"/>
              </w:rPr>
              <w:fldChar w:fldCharType="begin">
                <w:ffData>
                  <w:name w:val="Text49"/>
                  <w:enabled/>
                  <w:calcOnExit w:val="0"/>
                  <w:textInput/>
                </w:ffData>
              </w:fldChar>
            </w:r>
            <w:bookmarkStart w:id="23" w:name="Text49"/>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3"/>
          </w:p>
        </w:tc>
        <w:tc>
          <w:tcPr>
            <w:tcW w:w="2748" w:type="dxa"/>
          </w:tcPr>
          <w:p w14:paraId="5668F9C0" w14:textId="77777777" w:rsidR="00D0791F" w:rsidRDefault="00D0791F">
            <w:pPr>
              <w:spacing w:before="40" w:after="40"/>
              <w:rPr>
                <w:rFonts w:ascii="Arial" w:hAnsi="Arial"/>
                <w:sz w:val="18"/>
              </w:rPr>
            </w:pPr>
            <w:r>
              <w:rPr>
                <w:rFonts w:ascii="Arial" w:hAnsi="Arial"/>
                <w:sz w:val="18"/>
              </w:rPr>
              <w:fldChar w:fldCharType="begin">
                <w:ffData>
                  <w:name w:val="Text50"/>
                  <w:enabled/>
                  <w:calcOnExit w:val="0"/>
                  <w:textInput/>
                </w:ffData>
              </w:fldChar>
            </w:r>
            <w:bookmarkStart w:id="24" w:name="Text50"/>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4"/>
          </w:p>
        </w:tc>
      </w:tr>
      <w:tr w:rsidR="00D0791F" w14:paraId="4BF17DE8" w14:textId="77777777">
        <w:tblPrEx>
          <w:tblCellMar>
            <w:top w:w="0" w:type="dxa"/>
            <w:bottom w:w="0" w:type="dxa"/>
          </w:tblCellMar>
        </w:tblPrEx>
        <w:tc>
          <w:tcPr>
            <w:tcW w:w="3528" w:type="dxa"/>
          </w:tcPr>
          <w:p w14:paraId="46FCEC71" w14:textId="77777777" w:rsidR="00D0791F" w:rsidRDefault="00D0791F">
            <w:pPr>
              <w:spacing w:before="40" w:after="40"/>
              <w:rPr>
                <w:rFonts w:ascii="Arial" w:hAnsi="Arial"/>
                <w:sz w:val="18"/>
              </w:rPr>
            </w:pPr>
            <w:r>
              <w:rPr>
                <w:rFonts w:ascii="Arial" w:hAnsi="Arial"/>
                <w:sz w:val="18"/>
              </w:rPr>
              <w:fldChar w:fldCharType="begin">
                <w:ffData>
                  <w:name w:val="Text51"/>
                  <w:enabled/>
                  <w:calcOnExit w:val="0"/>
                  <w:textInput/>
                </w:ffData>
              </w:fldChar>
            </w:r>
            <w:bookmarkStart w:id="25" w:name="Text51"/>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5"/>
          </w:p>
        </w:tc>
        <w:tc>
          <w:tcPr>
            <w:tcW w:w="3192" w:type="dxa"/>
          </w:tcPr>
          <w:p w14:paraId="700775E7" w14:textId="77777777" w:rsidR="00D0791F" w:rsidRDefault="00D0791F">
            <w:pPr>
              <w:spacing w:before="40" w:after="40"/>
              <w:rPr>
                <w:rFonts w:ascii="Arial" w:hAnsi="Arial"/>
                <w:sz w:val="18"/>
              </w:rPr>
            </w:pPr>
            <w:r>
              <w:rPr>
                <w:rFonts w:ascii="Arial" w:hAnsi="Arial"/>
                <w:sz w:val="18"/>
              </w:rPr>
              <w:fldChar w:fldCharType="begin">
                <w:ffData>
                  <w:name w:val="Text52"/>
                  <w:enabled/>
                  <w:calcOnExit w:val="0"/>
                  <w:textInput/>
                </w:ffData>
              </w:fldChar>
            </w:r>
            <w:bookmarkStart w:id="26" w:name="Text52"/>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6"/>
          </w:p>
        </w:tc>
        <w:tc>
          <w:tcPr>
            <w:tcW w:w="2748" w:type="dxa"/>
          </w:tcPr>
          <w:p w14:paraId="69430A5D" w14:textId="77777777" w:rsidR="00D0791F" w:rsidRDefault="00D0791F">
            <w:pPr>
              <w:spacing w:before="40" w:after="40"/>
              <w:rPr>
                <w:rFonts w:ascii="Arial" w:hAnsi="Arial"/>
                <w:sz w:val="18"/>
              </w:rPr>
            </w:pPr>
            <w:r>
              <w:rPr>
                <w:rFonts w:ascii="Arial" w:hAnsi="Arial"/>
                <w:sz w:val="18"/>
              </w:rPr>
              <w:fldChar w:fldCharType="begin">
                <w:ffData>
                  <w:name w:val="Text53"/>
                  <w:enabled/>
                  <w:calcOnExit w:val="0"/>
                  <w:textInput/>
                </w:ffData>
              </w:fldChar>
            </w:r>
            <w:bookmarkStart w:id="27" w:name="Text53"/>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7"/>
          </w:p>
        </w:tc>
      </w:tr>
      <w:tr w:rsidR="00D0791F" w14:paraId="5807D25B" w14:textId="77777777">
        <w:tblPrEx>
          <w:tblCellMar>
            <w:top w:w="0" w:type="dxa"/>
            <w:bottom w:w="0" w:type="dxa"/>
          </w:tblCellMar>
        </w:tblPrEx>
        <w:tc>
          <w:tcPr>
            <w:tcW w:w="3528" w:type="dxa"/>
          </w:tcPr>
          <w:p w14:paraId="0A780B3F" w14:textId="77777777" w:rsidR="00D0791F" w:rsidRDefault="00D0791F">
            <w:pPr>
              <w:spacing w:before="40" w:after="40"/>
              <w:rPr>
                <w:rFonts w:ascii="Arial" w:hAnsi="Arial"/>
                <w:sz w:val="18"/>
              </w:rPr>
            </w:pPr>
            <w:r>
              <w:rPr>
                <w:rFonts w:ascii="Arial" w:hAnsi="Arial"/>
                <w:sz w:val="18"/>
              </w:rPr>
              <w:fldChar w:fldCharType="begin">
                <w:ffData>
                  <w:name w:val="Text54"/>
                  <w:enabled/>
                  <w:calcOnExit w:val="0"/>
                  <w:textInput/>
                </w:ffData>
              </w:fldChar>
            </w:r>
            <w:bookmarkStart w:id="28" w:name="Text54"/>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8"/>
          </w:p>
        </w:tc>
        <w:tc>
          <w:tcPr>
            <w:tcW w:w="3192" w:type="dxa"/>
          </w:tcPr>
          <w:p w14:paraId="3A541AD2" w14:textId="77777777" w:rsidR="00D0791F" w:rsidRDefault="00D0791F">
            <w:pPr>
              <w:spacing w:before="40" w:after="40"/>
              <w:rPr>
                <w:rFonts w:ascii="Arial" w:hAnsi="Arial"/>
                <w:sz w:val="18"/>
              </w:rPr>
            </w:pPr>
            <w:r>
              <w:rPr>
                <w:rFonts w:ascii="Arial" w:hAnsi="Arial"/>
                <w:sz w:val="18"/>
              </w:rPr>
              <w:fldChar w:fldCharType="begin">
                <w:ffData>
                  <w:name w:val="Text55"/>
                  <w:enabled/>
                  <w:calcOnExit w:val="0"/>
                  <w:textInput/>
                </w:ffData>
              </w:fldChar>
            </w:r>
            <w:bookmarkStart w:id="29" w:name="Text55"/>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29"/>
          </w:p>
        </w:tc>
        <w:tc>
          <w:tcPr>
            <w:tcW w:w="2748" w:type="dxa"/>
          </w:tcPr>
          <w:p w14:paraId="4795C733" w14:textId="77777777" w:rsidR="00D0791F" w:rsidRDefault="00D0791F">
            <w:pPr>
              <w:spacing w:before="40" w:after="40"/>
              <w:rPr>
                <w:rFonts w:ascii="Arial" w:hAnsi="Arial"/>
                <w:sz w:val="18"/>
              </w:rPr>
            </w:pPr>
            <w:r>
              <w:rPr>
                <w:rFonts w:ascii="Arial" w:hAnsi="Arial"/>
                <w:sz w:val="18"/>
              </w:rPr>
              <w:fldChar w:fldCharType="begin">
                <w:ffData>
                  <w:name w:val="Text56"/>
                  <w:enabled/>
                  <w:calcOnExit w:val="0"/>
                  <w:textInput/>
                </w:ffData>
              </w:fldChar>
            </w:r>
            <w:bookmarkStart w:id="30" w:name="Text56"/>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0"/>
          </w:p>
        </w:tc>
      </w:tr>
    </w:tbl>
    <w:p w14:paraId="3F1DDD4D" w14:textId="77777777" w:rsidR="00D0791F" w:rsidRDefault="00D0791F">
      <w:pPr>
        <w:tabs>
          <w:tab w:val="left" w:pos="3528"/>
          <w:tab w:val="left" w:pos="6720"/>
          <w:tab w:val="left" w:pos="9468"/>
        </w:tabs>
        <w:spacing w:before="40" w:after="40"/>
        <w:rPr>
          <w:rFonts w:ascii="Arial" w:hAnsi="Arial"/>
          <w:sz w:val="18"/>
        </w:rPr>
      </w:pPr>
      <w:r>
        <w:rPr>
          <w:rFonts w:ascii="Arial" w:hAnsi="Arial"/>
          <w:sz w:val="18"/>
        </w:rPr>
        <w:tab/>
      </w:r>
      <w:r>
        <w:rPr>
          <w:rFonts w:ascii="Arial" w:hAnsi="Arial"/>
          <w:sz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8"/>
      </w:tblGrid>
      <w:tr w:rsidR="00D0791F" w14:paraId="66D97AB8" w14:textId="77777777">
        <w:tblPrEx>
          <w:tblCellMar>
            <w:top w:w="0" w:type="dxa"/>
            <w:bottom w:w="0" w:type="dxa"/>
          </w:tblCellMar>
        </w:tblPrEx>
        <w:trPr>
          <w:cantSplit/>
          <w:trHeight w:val="960"/>
        </w:trPr>
        <w:tc>
          <w:tcPr>
            <w:tcW w:w="9468" w:type="dxa"/>
          </w:tcPr>
          <w:p w14:paraId="77BFB08E" w14:textId="77777777" w:rsidR="00D0791F" w:rsidRDefault="00D0791F">
            <w:pPr>
              <w:spacing w:before="40" w:after="40" w:line="311" w:lineRule="auto"/>
              <w:rPr>
                <w:rFonts w:ascii="Arial" w:hAnsi="Arial"/>
                <w:sz w:val="18"/>
              </w:rPr>
            </w:pPr>
            <w:r>
              <w:rPr>
                <w:rFonts w:ascii="Arial" w:hAnsi="Arial"/>
                <w:b/>
                <w:sz w:val="18"/>
              </w:rPr>
              <w:t>SHIPPING AND PACKAGING</w:t>
            </w:r>
            <w:r>
              <w:rPr>
                <w:rFonts w:ascii="Arial" w:hAnsi="Arial"/>
                <w:sz w:val="18"/>
              </w:rPr>
              <w:t xml:space="preserve"> (Arrangements will be as follows, unless otherwise agreed to in writing.):</w:t>
            </w:r>
          </w:p>
          <w:p w14:paraId="0FE532C5" w14:textId="77777777" w:rsidR="00D0791F" w:rsidRDefault="00D0791F">
            <w:pPr>
              <w:spacing w:before="40" w:after="40"/>
              <w:rPr>
                <w:rFonts w:ascii="Arial" w:hAnsi="Arial"/>
                <w:sz w:val="18"/>
              </w:rPr>
            </w:pPr>
            <w:r>
              <w:rPr>
                <w:rFonts w:ascii="Arial" w:hAnsi="Arial"/>
                <w:sz w:val="18"/>
              </w:rPr>
              <w:fldChar w:fldCharType="begin">
                <w:ffData>
                  <w:name w:val="Text57"/>
                  <w:enabled/>
                  <w:calcOnExit w:val="0"/>
                  <w:textInput/>
                </w:ffData>
              </w:fldChar>
            </w:r>
            <w:bookmarkStart w:id="31" w:name="Text57"/>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1"/>
          </w:p>
        </w:tc>
      </w:tr>
      <w:tr w:rsidR="00D0791F" w14:paraId="6610C2E3" w14:textId="77777777">
        <w:tblPrEx>
          <w:tblCellMar>
            <w:top w:w="0" w:type="dxa"/>
            <w:bottom w:w="0" w:type="dxa"/>
          </w:tblCellMar>
        </w:tblPrEx>
        <w:trPr>
          <w:cantSplit/>
          <w:trHeight w:val="960"/>
        </w:trPr>
        <w:tc>
          <w:tcPr>
            <w:tcW w:w="9468" w:type="dxa"/>
          </w:tcPr>
          <w:p w14:paraId="4045C5CD" w14:textId="77777777" w:rsidR="00D0791F" w:rsidRDefault="00D0791F">
            <w:pPr>
              <w:spacing w:before="40" w:after="40" w:line="311" w:lineRule="auto"/>
              <w:rPr>
                <w:rFonts w:ascii="Arial" w:hAnsi="Arial"/>
                <w:b/>
                <w:sz w:val="18"/>
              </w:rPr>
            </w:pPr>
            <w:r>
              <w:rPr>
                <w:rFonts w:ascii="Arial" w:hAnsi="Arial"/>
                <w:b/>
                <w:sz w:val="18"/>
              </w:rPr>
              <w:t>CREDIT LINE:</w:t>
            </w:r>
          </w:p>
          <w:p w14:paraId="4FC224F6" w14:textId="77777777" w:rsidR="00D0791F" w:rsidRDefault="00D0791F">
            <w:pPr>
              <w:spacing w:before="40" w:after="40" w:line="311" w:lineRule="auto"/>
              <w:rPr>
                <w:rFonts w:ascii="Arial" w:hAnsi="Arial"/>
                <w:b/>
                <w:sz w:val="18"/>
              </w:rPr>
            </w:pPr>
          </w:p>
        </w:tc>
      </w:tr>
    </w:tbl>
    <w:p w14:paraId="2C117048" w14:textId="77777777" w:rsidR="00D0791F" w:rsidRDefault="00D0791F">
      <w:pPr>
        <w:spacing w:before="40" w:after="40" w:line="311" w:lineRule="auto"/>
        <w:rPr>
          <w:rFonts w:ascii="Arial" w:hAnsi="Arial"/>
          <w:b/>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1710"/>
        <w:gridCol w:w="2880"/>
        <w:gridCol w:w="1890"/>
      </w:tblGrid>
      <w:tr w:rsidR="00D0791F" w14:paraId="359E5AE5" w14:textId="77777777">
        <w:tblPrEx>
          <w:tblCellMar>
            <w:top w:w="0" w:type="dxa"/>
            <w:bottom w:w="0" w:type="dxa"/>
          </w:tblCellMar>
        </w:tblPrEx>
        <w:trPr>
          <w:cantSplit/>
        </w:trPr>
        <w:tc>
          <w:tcPr>
            <w:tcW w:w="2988" w:type="dxa"/>
            <w:tcBorders>
              <w:bottom w:val="nil"/>
            </w:tcBorders>
          </w:tcPr>
          <w:p w14:paraId="340D50A0" w14:textId="77777777" w:rsidR="00D0791F" w:rsidRDefault="00D0791F">
            <w:pPr>
              <w:spacing w:before="40" w:after="40" w:line="311" w:lineRule="auto"/>
              <w:rPr>
                <w:rFonts w:ascii="Arial" w:hAnsi="Arial"/>
                <w:sz w:val="18"/>
              </w:rPr>
            </w:pPr>
            <w:r>
              <w:rPr>
                <w:rFonts w:ascii="Arial" w:hAnsi="Arial"/>
                <w:sz w:val="18"/>
              </w:rPr>
              <w:t>Signature of Lender</w:t>
            </w:r>
          </w:p>
          <w:p w14:paraId="7DDAD520" w14:textId="77777777" w:rsidR="00D0791F" w:rsidRDefault="00D0791F">
            <w:pPr>
              <w:spacing w:before="40" w:after="40" w:line="311" w:lineRule="auto"/>
              <w:rPr>
                <w:rFonts w:ascii="Arial" w:hAnsi="Arial"/>
                <w:b/>
                <w:sz w:val="18"/>
              </w:rPr>
            </w:pPr>
          </w:p>
        </w:tc>
        <w:tc>
          <w:tcPr>
            <w:tcW w:w="1710" w:type="dxa"/>
            <w:tcBorders>
              <w:bottom w:val="nil"/>
            </w:tcBorders>
          </w:tcPr>
          <w:p w14:paraId="4F2F2602" w14:textId="77777777" w:rsidR="00D0791F" w:rsidRDefault="00D0791F">
            <w:pPr>
              <w:spacing w:before="40" w:after="40" w:line="311" w:lineRule="auto"/>
              <w:rPr>
                <w:rFonts w:ascii="Arial" w:hAnsi="Arial"/>
                <w:sz w:val="18"/>
              </w:rPr>
            </w:pPr>
            <w:r>
              <w:rPr>
                <w:rFonts w:ascii="Arial" w:hAnsi="Arial"/>
                <w:sz w:val="18"/>
              </w:rPr>
              <w:t xml:space="preserve">Date </w:t>
            </w:r>
          </w:p>
          <w:p w14:paraId="5ED1FE74" w14:textId="77777777" w:rsidR="00D0791F" w:rsidRDefault="00D0791F">
            <w:pPr>
              <w:spacing w:before="40" w:after="40" w:line="311" w:lineRule="auto"/>
              <w:rPr>
                <w:rFonts w:ascii="Arial" w:hAnsi="Arial"/>
                <w:b/>
                <w:sz w:val="18"/>
              </w:rPr>
            </w:pPr>
            <w:r>
              <w:rPr>
                <w:rFonts w:ascii="Arial" w:hAnsi="Arial"/>
                <w:sz w:val="18"/>
              </w:rPr>
              <w:fldChar w:fldCharType="begin">
                <w:ffData>
                  <w:name w:val="Text60"/>
                  <w:enabled/>
                  <w:calcOnExit w:val="0"/>
                  <w:textInput/>
                </w:ffData>
              </w:fldChar>
            </w:r>
            <w:bookmarkStart w:id="32" w:name="Text60"/>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2"/>
            <w:r>
              <w:rPr>
                <w:rFonts w:ascii="Arial" w:hAnsi="Arial"/>
                <w:sz w:val="18"/>
              </w:rPr>
              <w:tab/>
            </w:r>
          </w:p>
        </w:tc>
        <w:tc>
          <w:tcPr>
            <w:tcW w:w="2880" w:type="dxa"/>
          </w:tcPr>
          <w:p w14:paraId="391B9F47" w14:textId="77777777" w:rsidR="00D0791F" w:rsidRDefault="00D0791F">
            <w:pPr>
              <w:spacing w:before="40" w:after="40" w:line="311" w:lineRule="auto"/>
              <w:rPr>
                <w:rFonts w:ascii="Arial" w:hAnsi="Arial"/>
                <w:sz w:val="18"/>
              </w:rPr>
            </w:pPr>
            <w:r>
              <w:rPr>
                <w:rFonts w:ascii="Arial" w:hAnsi="Arial"/>
                <w:sz w:val="18"/>
              </w:rPr>
              <w:t>Signature of Borrower</w:t>
            </w:r>
          </w:p>
          <w:p w14:paraId="73BA3949" w14:textId="77777777" w:rsidR="00D0791F" w:rsidRDefault="00D0791F">
            <w:pPr>
              <w:spacing w:before="40" w:after="40" w:line="311" w:lineRule="auto"/>
              <w:rPr>
                <w:rFonts w:ascii="Arial" w:hAnsi="Arial"/>
                <w:b/>
                <w:sz w:val="18"/>
              </w:rPr>
            </w:pPr>
          </w:p>
        </w:tc>
        <w:tc>
          <w:tcPr>
            <w:tcW w:w="1890" w:type="dxa"/>
            <w:tcBorders>
              <w:bottom w:val="nil"/>
            </w:tcBorders>
          </w:tcPr>
          <w:p w14:paraId="4A34A532" w14:textId="77777777" w:rsidR="00D0791F" w:rsidRDefault="00D0791F">
            <w:pPr>
              <w:spacing w:before="40" w:after="40" w:line="311" w:lineRule="auto"/>
              <w:rPr>
                <w:rFonts w:ascii="Arial" w:hAnsi="Arial"/>
                <w:sz w:val="18"/>
              </w:rPr>
            </w:pPr>
            <w:r>
              <w:rPr>
                <w:rFonts w:ascii="Arial" w:hAnsi="Arial"/>
                <w:sz w:val="18"/>
              </w:rPr>
              <w:t xml:space="preserve">Date </w:t>
            </w:r>
          </w:p>
          <w:p w14:paraId="60B25CC8" w14:textId="77777777" w:rsidR="00D0791F" w:rsidRDefault="00D0791F">
            <w:pPr>
              <w:spacing w:before="40" w:after="40" w:line="311" w:lineRule="auto"/>
              <w:rPr>
                <w:rFonts w:ascii="Arial" w:hAnsi="Arial"/>
                <w:b/>
                <w:sz w:val="18"/>
              </w:rPr>
            </w:pPr>
            <w:r>
              <w:rPr>
                <w:rFonts w:ascii="Arial" w:hAnsi="Arial"/>
                <w:sz w:val="18"/>
              </w:rPr>
              <w:fldChar w:fldCharType="begin">
                <w:ffData>
                  <w:name w:val="Text60"/>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r>
      <w:tr w:rsidR="00D0791F" w14:paraId="4BE980AE" w14:textId="77777777">
        <w:tblPrEx>
          <w:tblCellMar>
            <w:top w:w="0" w:type="dxa"/>
            <w:bottom w:w="0" w:type="dxa"/>
          </w:tblCellMar>
        </w:tblPrEx>
        <w:trPr>
          <w:cantSplit/>
        </w:trPr>
        <w:tc>
          <w:tcPr>
            <w:tcW w:w="2988" w:type="dxa"/>
            <w:tcBorders>
              <w:bottom w:val="single" w:sz="4" w:space="0" w:color="auto"/>
            </w:tcBorders>
          </w:tcPr>
          <w:p w14:paraId="1711CECC" w14:textId="77777777" w:rsidR="00D0791F" w:rsidRDefault="00D0791F">
            <w:pPr>
              <w:spacing w:before="40" w:after="40" w:line="311" w:lineRule="auto"/>
              <w:rPr>
                <w:rFonts w:ascii="Arial" w:hAnsi="Arial"/>
                <w:sz w:val="18"/>
              </w:rPr>
            </w:pPr>
            <w:r>
              <w:rPr>
                <w:rFonts w:ascii="Arial" w:hAnsi="Arial"/>
                <w:sz w:val="18"/>
              </w:rPr>
              <w:t>Title</w:t>
            </w:r>
          </w:p>
          <w:p w14:paraId="21372627" w14:textId="77777777" w:rsidR="00D0791F" w:rsidRDefault="00D0791F">
            <w:pPr>
              <w:spacing w:before="40" w:after="40" w:line="311" w:lineRule="auto"/>
              <w:rPr>
                <w:rFonts w:ascii="Arial" w:hAnsi="Arial"/>
                <w:sz w:val="18"/>
              </w:rPr>
            </w:pPr>
            <w:r>
              <w:rPr>
                <w:rFonts w:ascii="Arial" w:hAnsi="Arial"/>
                <w:sz w:val="18"/>
              </w:rPr>
              <w:fldChar w:fldCharType="begin">
                <w:ffData>
                  <w:name w:val="Text61"/>
                  <w:enabled/>
                  <w:calcOnExit w:val="0"/>
                  <w:textInput/>
                </w:ffData>
              </w:fldChar>
            </w:r>
            <w:bookmarkStart w:id="33" w:name="Text61"/>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bookmarkEnd w:id="33"/>
          </w:p>
        </w:tc>
        <w:tc>
          <w:tcPr>
            <w:tcW w:w="1710" w:type="dxa"/>
            <w:tcBorders>
              <w:bottom w:val="nil"/>
            </w:tcBorders>
          </w:tcPr>
          <w:p w14:paraId="5BBF68ED" w14:textId="77777777" w:rsidR="00D0791F" w:rsidRDefault="00D0791F">
            <w:pPr>
              <w:spacing w:before="40" w:after="40" w:line="311" w:lineRule="auto"/>
              <w:rPr>
                <w:rFonts w:ascii="Arial" w:hAnsi="Arial"/>
                <w:b/>
                <w:sz w:val="18"/>
              </w:rPr>
            </w:pPr>
          </w:p>
        </w:tc>
        <w:tc>
          <w:tcPr>
            <w:tcW w:w="2880" w:type="dxa"/>
          </w:tcPr>
          <w:p w14:paraId="5929463B" w14:textId="77777777" w:rsidR="00D0791F" w:rsidRDefault="00D0791F">
            <w:pPr>
              <w:spacing w:before="40" w:after="40" w:line="311" w:lineRule="auto"/>
              <w:rPr>
                <w:rFonts w:ascii="Arial" w:hAnsi="Arial"/>
                <w:sz w:val="18"/>
              </w:rPr>
            </w:pPr>
            <w:r>
              <w:rPr>
                <w:rFonts w:ascii="Arial" w:hAnsi="Arial"/>
                <w:sz w:val="18"/>
              </w:rPr>
              <w:t>Title</w:t>
            </w:r>
          </w:p>
          <w:p w14:paraId="1F78221F" w14:textId="77777777" w:rsidR="00D0791F" w:rsidRDefault="00D0791F">
            <w:pPr>
              <w:spacing w:before="40" w:after="40" w:line="311" w:lineRule="auto"/>
              <w:rPr>
                <w:rFonts w:ascii="Arial" w:hAnsi="Arial"/>
                <w:sz w:val="18"/>
              </w:rPr>
            </w:pPr>
            <w:r>
              <w:rPr>
                <w:rFonts w:ascii="Arial" w:hAnsi="Arial"/>
                <w:sz w:val="18"/>
              </w:rPr>
              <w:fldChar w:fldCharType="begin">
                <w:ffData>
                  <w:name w:val="Text61"/>
                  <w:enabled/>
                  <w:calcOnExit w:val="0"/>
                  <w:textInput/>
                </w:ffData>
              </w:fldChar>
            </w:r>
            <w:r>
              <w:rPr>
                <w:rFonts w:ascii="Arial" w:hAnsi="Arial"/>
                <w:sz w:val="18"/>
              </w:rPr>
              <w:instrText xml:space="preserve"> FORMTEXT </w:instrText>
            </w:r>
            <w:r>
              <w:rPr>
                <w:rFonts w:ascii="Arial" w:hAnsi="Arial"/>
                <w:sz w:val="18"/>
              </w:rPr>
            </w:r>
            <w:r>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sz w:val="18"/>
              </w:rPr>
              <w:fldChar w:fldCharType="end"/>
            </w:r>
          </w:p>
        </w:tc>
        <w:tc>
          <w:tcPr>
            <w:tcW w:w="1890" w:type="dxa"/>
            <w:tcBorders>
              <w:bottom w:val="nil"/>
              <w:right w:val="nil"/>
            </w:tcBorders>
          </w:tcPr>
          <w:p w14:paraId="5EC1CD30" w14:textId="77777777" w:rsidR="00D0791F" w:rsidRDefault="00D0791F">
            <w:pPr>
              <w:spacing w:before="40" w:after="40" w:line="311" w:lineRule="auto"/>
              <w:rPr>
                <w:rFonts w:ascii="Arial" w:hAnsi="Arial"/>
                <w:b/>
                <w:sz w:val="18"/>
              </w:rPr>
            </w:pPr>
          </w:p>
        </w:tc>
      </w:tr>
    </w:tbl>
    <w:p w14:paraId="57FA6FAC" w14:textId="77777777" w:rsidR="00D0791F" w:rsidRDefault="00D0791F">
      <w:pPr>
        <w:tabs>
          <w:tab w:val="left" w:pos="-1440"/>
        </w:tabs>
        <w:spacing w:before="40" w:after="40"/>
        <w:ind w:left="5040" w:hanging="5040"/>
        <w:rPr>
          <w:rFonts w:ascii="Arial" w:hAnsi="Arial"/>
          <w:sz w:val="18"/>
        </w:rPr>
        <w:sectPr w:rsidR="00D0791F" w:rsidSect="00AF7AC0">
          <w:endnotePr>
            <w:numFmt w:val="decimal"/>
          </w:endnotePr>
          <w:pgSz w:w="12240" w:h="15840"/>
          <w:pgMar w:top="1152" w:right="1440" w:bottom="1152" w:left="1440" w:header="1440" w:footer="1440" w:gutter="0"/>
          <w:cols w:space="720"/>
          <w:noEndnote/>
        </w:sectPr>
      </w:pPr>
    </w:p>
    <w:p w14:paraId="3D9AF8DE" w14:textId="77777777" w:rsidR="00D0791F" w:rsidRDefault="00D0791F">
      <w:pPr>
        <w:pStyle w:val="Heading1"/>
        <w:rPr>
          <w:sz w:val="20"/>
        </w:rPr>
      </w:pPr>
      <w:r>
        <w:rPr>
          <w:sz w:val="20"/>
        </w:rPr>
        <w:lastRenderedPageBreak/>
        <w:t xml:space="preserve">Terms &amp; Conditions </w:t>
      </w:r>
      <w:proofErr w:type="gramStart"/>
      <w:r>
        <w:rPr>
          <w:sz w:val="20"/>
        </w:rPr>
        <w:t>For</w:t>
      </w:r>
      <w:proofErr w:type="gramEnd"/>
      <w:r>
        <w:rPr>
          <w:sz w:val="20"/>
        </w:rPr>
        <w:t xml:space="preserve"> Agreement for Loan</w:t>
      </w:r>
    </w:p>
    <w:p w14:paraId="7D4A3F40" w14:textId="77777777" w:rsidR="00D0791F" w:rsidRDefault="00D0791F">
      <w:pPr>
        <w:spacing w:before="40" w:after="40"/>
        <w:rPr>
          <w:rFonts w:ascii="Arial" w:hAnsi="Arial"/>
          <w:sz w:val="18"/>
        </w:rPr>
      </w:pPr>
    </w:p>
    <w:p w14:paraId="24697BF4" w14:textId="77777777" w:rsidR="00D0791F" w:rsidRDefault="00D0791F">
      <w:pPr>
        <w:pStyle w:val="Heading2"/>
        <w:spacing w:before="40"/>
      </w:pPr>
      <w:r>
        <w:t>CARE AND EXHIBITION</w:t>
      </w:r>
    </w:p>
    <w:p w14:paraId="7DC5034C" w14:textId="77777777" w:rsidR="00D0791F" w:rsidRDefault="00D0791F">
      <w:pPr>
        <w:spacing w:before="40" w:after="40"/>
        <w:rPr>
          <w:rFonts w:ascii="Arial" w:hAnsi="Arial"/>
          <w:sz w:val="18"/>
        </w:rPr>
      </w:pPr>
    </w:p>
    <w:p w14:paraId="0A1C7BA4" w14:textId="77777777" w:rsidR="00D0791F" w:rsidRDefault="00D0791F">
      <w:pPr>
        <w:spacing w:before="40" w:after="40"/>
        <w:rPr>
          <w:rFonts w:ascii="Arial" w:hAnsi="Arial"/>
          <w:sz w:val="18"/>
        </w:rPr>
      </w:pPr>
      <w:r>
        <w:rPr>
          <w:rFonts w:ascii="Arial" w:hAnsi="Arial"/>
          <w:sz w:val="18"/>
        </w:rPr>
        <w:t>The borrower will exercise the same care for the borrowed items as it does in the safekeeping of comparable property of its own.</w:t>
      </w:r>
    </w:p>
    <w:p w14:paraId="01BFEDF7" w14:textId="77777777" w:rsidR="00D0791F" w:rsidRDefault="00D0791F">
      <w:pPr>
        <w:spacing w:before="40" w:after="40"/>
        <w:rPr>
          <w:rFonts w:ascii="Arial" w:hAnsi="Arial"/>
          <w:sz w:val="18"/>
        </w:rPr>
      </w:pPr>
    </w:p>
    <w:p w14:paraId="3B18D6BA" w14:textId="77777777" w:rsidR="00D0791F" w:rsidRDefault="00D0791F">
      <w:pPr>
        <w:spacing w:before="40" w:after="40"/>
        <w:rPr>
          <w:rFonts w:ascii="Arial" w:hAnsi="Arial"/>
          <w:sz w:val="18"/>
        </w:rPr>
      </w:pPr>
      <w:r>
        <w:rPr>
          <w:rFonts w:ascii="Arial" w:hAnsi="Arial"/>
          <w:sz w:val="18"/>
        </w:rPr>
        <w:t>Evidence of damage or loss will be reported immediately to the lender.</w:t>
      </w:r>
    </w:p>
    <w:p w14:paraId="42F267AD" w14:textId="77777777" w:rsidR="00D0791F" w:rsidRDefault="00D0791F">
      <w:pPr>
        <w:spacing w:before="40" w:after="40"/>
        <w:rPr>
          <w:rFonts w:ascii="Arial" w:hAnsi="Arial"/>
          <w:sz w:val="18"/>
        </w:rPr>
      </w:pPr>
    </w:p>
    <w:p w14:paraId="68803AFA" w14:textId="77777777" w:rsidR="00D0791F" w:rsidRDefault="00D0791F">
      <w:pPr>
        <w:spacing w:before="40" w:after="40"/>
        <w:rPr>
          <w:rFonts w:ascii="Arial" w:hAnsi="Arial"/>
          <w:sz w:val="18"/>
        </w:rPr>
      </w:pPr>
      <w:r>
        <w:rPr>
          <w:rFonts w:ascii="Arial" w:hAnsi="Arial"/>
          <w:sz w:val="18"/>
        </w:rPr>
        <w:t xml:space="preserve">Unless </w:t>
      </w:r>
      <w:proofErr w:type="gramStart"/>
      <w:r>
        <w:rPr>
          <w:rFonts w:ascii="Arial" w:hAnsi="Arial"/>
          <w:sz w:val="18"/>
        </w:rPr>
        <w:t>authorized in writing</w:t>
      </w:r>
      <w:proofErr w:type="gramEnd"/>
      <w:r>
        <w:rPr>
          <w:rFonts w:ascii="Arial" w:hAnsi="Arial"/>
          <w:sz w:val="18"/>
        </w:rPr>
        <w:t xml:space="preserve"> by the lender, the borrower will not alter, clean, repair, or restore the items.</w:t>
      </w:r>
    </w:p>
    <w:p w14:paraId="1A636E93" w14:textId="77777777" w:rsidR="00D0791F" w:rsidRDefault="00D0791F">
      <w:pPr>
        <w:spacing w:before="40" w:after="40"/>
        <w:rPr>
          <w:rFonts w:ascii="Arial" w:hAnsi="Arial"/>
          <w:sz w:val="18"/>
        </w:rPr>
      </w:pPr>
    </w:p>
    <w:p w14:paraId="7395CA80" w14:textId="77777777" w:rsidR="00D0791F" w:rsidRDefault="00D0791F">
      <w:pPr>
        <w:spacing w:before="40" w:after="40"/>
        <w:rPr>
          <w:rFonts w:ascii="Arial" w:hAnsi="Arial"/>
          <w:sz w:val="18"/>
        </w:rPr>
      </w:pPr>
      <w:r>
        <w:rPr>
          <w:rFonts w:ascii="Arial" w:hAnsi="Arial"/>
          <w:sz w:val="18"/>
        </w:rPr>
        <w:t>The lender reserves the right to inspect the installation of the loan to ensure that standard conservation practices are observed.</w:t>
      </w:r>
    </w:p>
    <w:p w14:paraId="54868D2E" w14:textId="77777777" w:rsidR="00D0791F" w:rsidRDefault="00D0791F">
      <w:pPr>
        <w:spacing w:before="40" w:after="40"/>
        <w:rPr>
          <w:rFonts w:ascii="Arial" w:hAnsi="Arial"/>
          <w:sz w:val="18"/>
        </w:rPr>
      </w:pPr>
    </w:p>
    <w:p w14:paraId="48E30124" w14:textId="77777777" w:rsidR="00D0791F" w:rsidRDefault="00D0791F" w:rsidP="00AF7AC0">
      <w:pPr>
        <w:pStyle w:val="Heading2"/>
      </w:pPr>
      <w:r>
        <w:t>REPRODUCTION AND CREDIT</w:t>
      </w:r>
    </w:p>
    <w:p w14:paraId="47AF9D57" w14:textId="77777777" w:rsidR="00D0791F" w:rsidRDefault="00D0791F">
      <w:pPr>
        <w:spacing w:before="40" w:after="40"/>
        <w:rPr>
          <w:rFonts w:ascii="Arial" w:hAnsi="Arial"/>
          <w:sz w:val="18"/>
        </w:rPr>
      </w:pPr>
    </w:p>
    <w:p w14:paraId="3733F596" w14:textId="77777777" w:rsidR="00D0791F" w:rsidRDefault="00D0791F">
      <w:pPr>
        <w:spacing w:before="40" w:after="40"/>
        <w:rPr>
          <w:rFonts w:ascii="Arial" w:hAnsi="Arial"/>
          <w:sz w:val="18"/>
        </w:rPr>
      </w:pPr>
      <w:r>
        <w:rPr>
          <w:rFonts w:ascii="Arial" w:hAnsi="Arial"/>
          <w:sz w:val="18"/>
        </w:rPr>
        <w:t>Except for loan-related publicity and condition documentation purposes, the borrower may not photograph or otherwise reproduce the items without written permission from the lender.</w:t>
      </w:r>
    </w:p>
    <w:p w14:paraId="5F61534E" w14:textId="77777777" w:rsidR="00D0791F" w:rsidRDefault="00D0791F">
      <w:pPr>
        <w:spacing w:before="40" w:after="40"/>
        <w:rPr>
          <w:rFonts w:ascii="Arial" w:hAnsi="Arial"/>
          <w:sz w:val="18"/>
        </w:rPr>
      </w:pPr>
    </w:p>
    <w:p w14:paraId="33C5D30B" w14:textId="77777777" w:rsidR="00D0791F" w:rsidRDefault="00D0791F">
      <w:pPr>
        <w:spacing w:before="40" w:after="40"/>
        <w:rPr>
          <w:rFonts w:ascii="Arial" w:hAnsi="Arial"/>
          <w:sz w:val="18"/>
        </w:rPr>
      </w:pPr>
      <w:r>
        <w:rPr>
          <w:rFonts w:ascii="Arial" w:hAnsi="Arial"/>
          <w:sz w:val="18"/>
        </w:rPr>
        <w:t>Copies of any catalog or other material bearing descriptions or images of the items will be sent to the lender as a courtesy.</w:t>
      </w:r>
    </w:p>
    <w:p w14:paraId="473E2290" w14:textId="77777777" w:rsidR="00D0791F" w:rsidRDefault="00D0791F">
      <w:pPr>
        <w:spacing w:before="40" w:after="40"/>
        <w:rPr>
          <w:rFonts w:ascii="Arial" w:hAnsi="Arial"/>
          <w:sz w:val="18"/>
        </w:rPr>
      </w:pPr>
    </w:p>
    <w:p w14:paraId="35C0D8C9" w14:textId="77777777" w:rsidR="00D0791F" w:rsidRDefault="00D0791F">
      <w:pPr>
        <w:spacing w:before="40" w:after="40"/>
        <w:rPr>
          <w:rFonts w:ascii="Arial" w:hAnsi="Arial"/>
          <w:sz w:val="18"/>
        </w:rPr>
      </w:pPr>
      <w:r>
        <w:rPr>
          <w:rFonts w:ascii="Arial" w:hAnsi="Arial"/>
          <w:sz w:val="18"/>
        </w:rPr>
        <w:t>Unless otherwise instructed in writing, the borrower will give credit to the lender as specified on the face of this agreement in any publications or exhibit labels.</w:t>
      </w:r>
    </w:p>
    <w:p w14:paraId="42497521" w14:textId="77777777" w:rsidR="00D0791F" w:rsidRDefault="00D0791F">
      <w:pPr>
        <w:spacing w:before="40" w:after="40"/>
        <w:rPr>
          <w:rFonts w:ascii="Arial" w:hAnsi="Arial"/>
          <w:sz w:val="18"/>
        </w:rPr>
      </w:pPr>
    </w:p>
    <w:p w14:paraId="171F523A" w14:textId="77777777" w:rsidR="00D0791F" w:rsidRDefault="00D0791F" w:rsidP="00AF7AC0">
      <w:pPr>
        <w:pStyle w:val="Heading2"/>
      </w:pPr>
      <w:r>
        <w:t>INSURANCE</w:t>
      </w:r>
    </w:p>
    <w:p w14:paraId="27A22961" w14:textId="77777777" w:rsidR="00D0791F" w:rsidRDefault="00D0791F">
      <w:pPr>
        <w:spacing w:before="40" w:after="40"/>
        <w:rPr>
          <w:rFonts w:ascii="Arial" w:hAnsi="Arial"/>
          <w:sz w:val="18"/>
        </w:rPr>
      </w:pPr>
    </w:p>
    <w:p w14:paraId="131A2B75" w14:textId="77777777" w:rsidR="00D0791F" w:rsidRDefault="00D0791F">
      <w:pPr>
        <w:spacing w:before="40" w:after="40"/>
        <w:rPr>
          <w:rFonts w:ascii="Arial" w:hAnsi="Arial"/>
          <w:sz w:val="18"/>
        </w:rPr>
      </w:pPr>
      <w:r>
        <w:rPr>
          <w:rFonts w:ascii="Arial" w:hAnsi="Arial"/>
          <w:sz w:val="18"/>
        </w:rPr>
        <w:t>Unless otherwise agreed to in writing, the borrower will insure the loan from the time it leaves the lender until it returns to the same, in the amount determined by the lender.</w:t>
      </w:r>
    </w:p>
    <w:p w14:paraId="6E01EA56" w14:textId="77777777" w:rsidR="00D0791F" w:rsidRDefault="00D0791F">
      <w:pPr>
        <w:spacing w:before="40" w:after="40"/>
        <w:rPr>
          <w:rFonts w:ascii="Arial" w:hAnsi="Arial"/>
          <w:sz w:val="18"/>
        </w:rPr>
      </w:pPr>
    </w:p>
    <w:p w14:paraId="5A87E658" w14:textId="77777777" w:rsidR="00D0791F" w:rsidRDefault="00D0791F">
      <w:pPr>
        <w:spacing w:before="40" w:after="40"/>
        <w:rPr>
          <w:rFonts w:ascii="Arial" w:hAnsi="Arial"/>
          <w:sz w:val="18"/>
        </w:rPr>
      </w:pPr>
      <w:r>
        <w:rPr>
          <w:rFonts w:ascii="Arial" w:hAnsi="Arial"/>
          <w:sz w:val="18"/>
        </w:rPr>
        <w:t>Prior to release of the loan, the borrower must provide proof of insurance.</w:t>
      </w:r>
    </w:p>
    <w:p w14:paraId="2A9C969C" w14:textId="77777777" w:rsidR="00D0791F" w:rsidRDefault="00D0791F">
      <w:pPr>
        <w:spacing w:before="40" w:after="40"/>
        <w:rPr>
          <w:rFonts w:ascii="Arial" w:hAnsi="Arial"/>
          <w:sz w:val="18"/>
        </w:rPr>
      </w:pPr>
    </w:p>
    <w:p w14:paraId="544AB3F0" w14:textId="77777777" w:rsidR="00D0791F" w:rsidRDefault="00D0791F">
      <w:pPr>
        <w:spacing w:before="40" w:after="40"/>
        <w:rPr>
          <w:rFonts w:ascii="Arial" w:hAnsi="Arial"/>
          <w:sz w:val="18"/>
        </w:rPr>
      </w:pPr>
      <w:r>
        <w:rPr>
          <w:rFonts w:ascii="Arial" w:hAnsi="Arial"/>
          <w:sz w:val="18"/>
        </w:rPr>
        <w:t>If insurance is waived by the lender, this waiver shall constitute the agreement of the lender to release and hold harmless the borrower from any liability for damages to or loss of the loan.</w:t>
      </w:r>
    </w:p>
    <w:p w14:paraId="50E5F326" w14:textId="77777777" w:rsidR="00D0791F" w:rsidRDefault="00D0791F">
      <w:pPr>
        <w:spacing w:before="40" w:after="40"/>
        <w:rPr>
          <w:rFonts w:ascii="Arial" w:hAnsi="Arial"/>
          <w:sz w:val="18"/>
        </w:rPr>
      </w:pPr>
    </w:p>
    <w:p w14:paraId="20ADE767" w14:textId="77777777" w:rsidR="00D0791F" w:rsidRDefault="00D0791F">
      <w:pPr>
        <w:spacing w:before="40" w:after="40"/>
        <w:rPr>
          <w:rFonts w:ascii="Arial" w:hAnsi="Arial"/>
          <w:sz w:val="18"/>
        </w:rPr>
      </w:pPr>
      <w:r>
        <w:rPr>
          <w:rFonts w:ascii="Arial" w:hAnsi="Arial"/>
          <w:sz w:val="18"/>
        </w:rPr>
        <w:t>The amount payable by insurance secured in accordance with this loan agreement is the sole recovery available to the lender from the borrower in the event of loss or damage.</w:t>
      </w:r>
    </w:p>
    <w:p w14:paraId="4A9311CA" w14:textId="77777777" w:rsidR="003A5411" w:rsidRDefault="003A5411">
      <w:pPr>
        <w:pStyle w:val="Heading1"/>
        <w:rPr>
          <w:sz w:val="18"/>
        </w:rPr>
      </w:pPr>
    </w:p>
    <w:p w14:paraId="071E5524" w14:textId="77777777" w:rsidR="00D0791F" w:rsidRDefault="00D0791F" w:rsidP="00AF7AC0">
      <w:pPr>
        <w:pStyle w:val="Heading2"/>
      </w:pPr>
      <w:r>
        <w:t>TRANSPORTATION AND PACKING</w:t>
      </w:r>
    </w:p>
    <w:p w14:paraId="31B508FE" w14:textId="77777777" w:rsidR="00D0791F" w:rsidRDefault="00D0791F">
      <w:pPr>
        <w:spacing w:before="40" w:after="40"/>
        <w:rPr>
          <w:rFonts w:ascii="Arial" w:hAnsi="Arial"/>
          <w:sz w:val="18"/>
        </w:rPr>
      </w:pPr>
    </w:p>
    <w:p w14:paraId="0926B39F" w14:textId="77777777" w:rsidR="00D0791F" w:rsidRDefault="00D0791F">
      <w:pPr>
        <w:spacing w:before="40" w:after="40"/>
        <w:rPr>
          <w:rFonts w:ascii="Arial" w:hAnsi="Arial"/>
          <w:sz w:val="18"/>
        </w:rPr>
      </w:pPr>
      <w:r>
        <w:rPr>
          <w:rFonts w:ascii="Arial" w:hAnsi="Arial"/>
          <w:sz w:val="18"/>
        </w:rPr>
        <w:t xml:space="preserve">The borrower will make arrival and </w:t>
      </w:r>
      <w:proofErr w:type="gramStart"/>
      <w:r>
        <w:rPr>
          <w:rFonts w:ascii="Arial" w:hAnsi="Arial"/>
          <w:sz w:val="18"/>
        </w:rPr>
        <w:t>departure condition</w:t>
      </w:r>
      <w:proofErr w:type="gramEnd"/>
      <w:r>
        <w:rPr>
          <w:rFonts w:ascii="Arial" w:hAnsi="Arial"/>
          <w:sz w:val="18"/>
        </w:rPr>
        <w:t xml:space="preserve"> records of the loan.</w:t>
      </w:r>
    </w:p>
    <w:p w14:paraId="2CC588D8" w14:textId="77777777" w:rsidR="00D0791F" w:rsidRDefault="00D0791F">
      <w:pPr>
        <w:spacing w:before="40" w:after="40"/>
        <w:rPr>
          <w:rFonts w:ascii="Arial" w:hAnsi="Arial"/>
          <w:sz w:val="18"/>
        </w:rPr>
      </w:pPr>
    </w:p>
    <w:p w14:paraId="311F9525" w14:textId="77777777" w:rsidR="00D0791F" w:rsidRDefault="00D0791F">
      <w:pPr>
        <w:spacing w:before="40" w:after="40"/>
        <w:rPr>
          <w:rFonts w:ascii="Arial" w:hAnsi="Arial"/>
          <w:sz w:val="18"/>
        </w:rPr>
      </w:pPr>
      <w:r>
        <w:rPr>
          <w:rFonts w:ascii="Arial" w:hAnsi="Arial"/>
          <w:sz w:val="18"/>
        </w:rPr>
        <w:t>The lender shall be entitled to prescribe and approve methods of packing and shipping, to which both lender and borrower must agree in writing.</w:t>
      </w:r>
    </w:p>
    <w:p w14:paraId="23A97BA5" w14:textId="77777777" w:rsidR="00D0791F" w:rsidRDefault="00D0791F">
      <w:pPr>
        <w:spacing w:before="40" w:after="40"/>
        <w:rPr>
          <w:rFonts w:ascii="Arial" w:hAnsi="Arial"/>
          <w:sz w:val="18"/>
        </w:rPr>
      </w:pPr>
    </w:p>
    <w:p w14:paraId="37F91C31" w14:textId="77777777" w:rsidR="00D0791F" w:rsidRDefault="00D0791F">
      <w:pPr>
        <w:spacing w:before="40" w:after="40"/>
        <w:rPr>
          <w:rFonts w:ascii="Arial" w:hAnsi="Arial"/>
          <w:sz w:val="18"/>
        </w:rPr>
      </w:pPr>
      <w:r>
        <w:rPr>
          <w:rFonts w:ascii="Arial" w:hAnsi="Arial"/>
          <w:sz w:val="18"/>
        </w:rPr>
        <w:t>Costs of transportation and packing will be borne by the borrower unless otherwise agreed to in writing.</w:t>
      </w:r>
    </w:p>
    <w:p w14:paraId="6ABB66EE" w14:textId="77777777" w:rsidR="00D0791F" w:rsidRDefault="00D0791F">
      <w:pPr>
        <w:spacing w:before="40" w:after="40"/>
        <w:rPr>
          <w:rFonts w:ascii="Arial" w:hAnsi="Arial"/>
          <w:sz w:val="18"/>
        </w:rPr>
      </w:pPr>
    </w:p>
    <w:p w14:paraId="32689E37" w14:textId="77777777" w:rsidR="00D0791F" w:rsidRDefault="00D0791F">
      <w:pPr>
        <w:spacing w:before="40" w:after="40"/>
        <w:rPr>
          <w:rFonts w:ascii="Arial" w:hAnsi="Arial"/>
          <w:sz w:val="18"/>
        </w:rPr>
      </w:pPr>
      <w:r>
        <w:rPr>
          <w:rFonts w:ascii="Arial" w:hAnsi="Arial"/>
          <w:sz w:val="18"/>
        </w:rPr>
        <w:t xml:space="preserve">Borrower will return the loan </w:t>
      </w:r>
      <w:proofErr w:type="gramStart"/>
      <w:r>
        <w:rPr>
          <w:rFonts w:ascii="Arial" w:hAnsi="Arial"/>
          <w:sz w:val="18"/>
        </w:rPr>
        <w:t>in</w:t>
      </w:r>
      <w:proofErr w:type="gramEnd"/>
      <w:r>
        <w:rPr>
          <w:rFonts w:ascii="Arial" w:hAnsi="Arial"/>
          <w:sz w:val="18"/>
        </w:rPr>
        <w:t xml:space="preserve"> the original packing material or crate or an equivalent substitute.</w:t>
      </w:r>
    </w:p>
    <w:p w14:paraId="728A7114" w14:textId="77777777" w:rsidR="00D0791F" w:rsidRDefault="00D0791F">
      <w:pPr>
        <w:spacing w:before="40" w:after="40"/>
        <w:rPr>
          <w:rFonts w:ascii="Arial" w:hAnsi="Arial"/>
          <w:sz w:val="18"/>
        </w:rPr>
      </w:pPr>
    </w:p>
    <w:p w14:paraId="442108F2" w14:textId="77777777" w:rsidR="00D0791F" w:rsidRDefault="00D0791F" w:rsidP="00AF7AC0">
      <w:pPr>
        <w:pStyle w:val="Heading2"/>
      </w:pPr>
      <w:r>
        <w:t>CHANGE IN OWNERSHIP AND/OR ADDRESS</w:t>
      </w:r>
    </w:p>
    <w:p w14:paraId="42610F58" w14:textId="77777777" w:rsidR="00D0791F" w:rsidRDefault="00D0791F">
      <w:pPr>
        <w:spacing w:before="40" w:after="40"/>
        <w:rPr>
          <w:rFonts w:ascii="Arial" w:hAnsi="Arial"/>
          <w:b/>
          <w:sz w:val="18"/>
        </w:rPr>
      </w:pPr>
    </w:p>
    <w:p w14:paraId="20967E3C" w14:textId="77777777" w:rsidR="00D0791F" w:rsidRDefault="00D0791F">
      <w:pPr>
        <w:spacing w:before="40" w:after="40"/>
        <w:rPr>
          <w:rFonts w:ascii="Arial" w:hAnsi="Arial"/>
          <w:sz w:val="18"/>
        </w:rPr>
      </w:pPr>
      <w:r>
        <w:rPr>
          <w:rFonts w:ascii="Arial" w:hAnsi="Arial"/>
          <w:sz w:val="18"/>
        </w:rPr>
        <w:t>It is the responsibility of the lender or his/her agent to notify the borrower promptly in writing if there is any change in ownership of the items or if there is a change in the identity or address of the lender.</w:t>
      </w:r>
    </w:p>
    <w:p w14:paraId="4875806A" w14:textId="77777777" w:rsidR="00D0791F" w:rsidRDefault="00D0791F">
      <w:pPr>
        <w:spacing w:before="40" w:after="40"/>
        <w:rPr>
          <w:rFonts w:ascii="Arial" w:hAnsi="Arial"/>
          <w:sz w:val="18"/>
        </w:rPr>
      </w:pPr>
    </w:p>
    <w:p w14:paraId="5ECC3A52" w14:textId="77777777" w:rsidR="00D0791F" w:rsidRDefault="00D0791F">
      <w:pPr>
        <w:spacing w:before="40" w:after="40"/>
        <w:rPr>
          <w:rFonts w:ascii="Arial" w:hAnsi="Arial"/>
          <w:sz w:val="18"/>
        </w:rPr>
      </w:pPr>
      <w:r>
        <w:rPr>
          <w:rFonts w:ascii="Arial" w:hAnsi="Arial"/>
          <w:sz w:val="18"/>
        </w:rPr>
        <w:t xml:space="preserve">If the legal ownership of the objects changes during the pendency of this loan, the new owner </w:t>
      </w:r>
      <w:proofErr w:type="gramStart"/>
      <w:r>
        <w:rPr>
          <w:rFonts w:ascii="Arial" w:hAnsi="Arial"/>
          <w:sz w:val="18"/>
        </w:rPr>
        <w:t>may</w:t>
      </w:r>
      <w:proofErr w:type="gramEnd"/>
      <w:r>
        <w:rPr>
          <w:rFonts w:ascii="Arial" w:hAnsi="Arial"/>
          <w:sz w:val="18"/>
        </w:rPr>
        <w:t xml:space="preserve"> prior to its return, be required to establish his/her legal right to receive the items.</w:t>
      </w:r>
    </w:p>
    <w:p w14:paraId="5BE6577F" w14:textId="77777777" w:rsidR="00D0791F" w:rsidRDefault="00D0791F">
      <w:pPr>
        <w:spacing w:before="40" w:after="40"/>
        <w:rPr>
          <w:rFonts w:ascii="Arial" w:hAnsi="Arial"/>
          <w:sz w:val="18"/>
        </w:rPr>
      </w:pPr>
    </w:p>
    <w:p w14:paraId="2EB778B5" w14:textId="77777777" w:rsidR="00D0791F" w:rsidRDefault="00D0791F" w:rsidP="00AF7AC0">
      <w:pPr>
        <w:pStyle w:val="Heading2"/>
      </w:pPr>
      <w:r>
        <w:t>TERMINATION</w:t>
      </w:r>
    </w:p>
    <w:p w14:paraId="4F9E7BDD" w14:textId="77777777" w:rsidR="00D0791F" w:rsidRDefault="00D0791F">
      <w:pPr>
        <w:spacing w:before="40" w:after="40"/>
        <w:rPr>
          <w:rFonts w:ascii="Arial" w:hAnsi="Arial"/>
          <w:sz w:val="18"/>
        </w:rPr>
      </w:pPr>
    </w:p>
    <w:p w14:paraId="0E02AB66" w14:textId="77777777" w:rsidR="00D0791F" w:rsidRDefault="00D0791F">
      <w:pPr>
        <w:spacing w:before="40" w:after="40"/>
        <w:rPr>
          <w:rFonts w:ascii="Arial" w:hAnsi="Arial"/>
          <w:sz w:val="18"/>
        </w:rPr>
      </w:pPr>
      <w:r>
        <w:rPr>
          <w:rFonts w:ascii="Arial" w:hAnsi="Arial"/>
          <w:sz w:val="18"/>
        </w:rPr>
        <w:t>Unless otherwise agreed to in writing, the loan shall terminate on the date given on the face of the agreement.</w:t>
      </w:r>
    </w:p>
    <w:p w14:paraId="177620EE" w14:textId="77777777" w:rsidR="00D0791F" w:rsidRDefault="00D0791F">
      <w:pPr>
        <w:spacing w:before="40" w:after="40"/>
        <w:rPr>
          <w:rFonts w:ascii="Arial" w:hAnsi="Arial"/>
          <w:sz w:val="18"/>
        </w:rPr>
      </w:pPr>
    </w:p>
    <w:p w14:paraId="29D9F8C5" w14:textId="77777777" w:rsidR="00D0791F" w:rsidRDefault="00D0791F">
      <w:pPr>
        <w:spacing w:before="40" w:after="40"/>
        <w:rPr>
          <w:rFonts w:ascii="Arial" w:hAnsi="Arial"/>
          <w:sz w:val="18"/>
        </w:rPr>
      </w:pPr>
      <w:r>
        <w:rPr>
          <w:rFonts w:ascii="Arial" w:hAnsi="Arial"/>
          <w:sz w:val="18"/>
        </w:rPr>
        <w:t>Upon termination of the loan, the borrower will return the items to the lender at the address stated on the face of the agreement or a location mutually agreed upon in writing by the borrower and lender.</w:t>
      </w:r>
    </w:p>
    <w:p w14:paraId="2A295AC9" w14:textId="77777777" w:rsidR="00D0791F" w:rsidRDefault="00D0791F">
      <w:pPr>
        <w:spacing w:before="40" w:after="40"/>
        <w:rPr>
          <w:rFonts w:ascii="Arial" w:hAnsi="Arial"/>
          <w:sz w:val="18"/>
        </w:rPr>
      </w:pPr>
    </w:p>
    <w:p w14:paraId="0F8C93DC" w14:textId="77777777" w:rsidR="00D0791F" w:rsidRDefault="00D0791F">
      <w:pPr>
        <w:spacing w:before="40" w:after="40"/>
        <w:rPr>
          <w:rFonts w:ascii="Arial" w:hAnsi="Arial"/>
          <w:sz w:val="18"/>
        </w:rPr>
      </w:pPr>
      <w:r>
        <w:rPr>
          <w:rFonts w:ascii="Arial" w:hAnsi="Arial"/>
          <w:sz w:val="18"/>
        </w:rPr>
        <w:t>When the loan is returned, a receipt form will be completed and returned promptly to the borrower. If the lender does not sign and return the form within 30 days after mailing, the borrower will not be responsible for any damage or loss.</w:t>
      </w:r>
    </w:p>
    <w:p w14:paraId="1F11134D" w14:textId="77777777" w:rsidR="00D0791F" w:rsidRDefault="00D0791F">
      <w:pPr>
        <w:spacing w:before="40" w:after="40"/>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tblGrid>
      <w:tr w:rsidR="00D0791F" w14:paraId="61880A19" w14:textId="77777777">
        <w:tblPrEx>
          <w:tblCellMar>
            <w:top w:w="0" w:type="dxa"/>
            <w:bottom w:w="0" w:type="dxa"/>
          </w:tblCellMar>
        </w:tblPrEx>
        <w:trPr>
          <w:trHeight w:hRule="exact" w:val="1280"/>
        </w:trPr>
        <w:tc>
          <w:tcPr>
            <w:tcW w:w="4536" w:type="dxa"/>
          </w:tcPr>
          <w:p w14:paraId="6D1E232C" w14:textId="77777777" w:rsidR="00D0791F" w:rsidRDefault="00D0791F">
            <w:pPr>
              <w:spacing w:before="40" w:after="40"/>
              <w:rPr>
                <w:rFonts w:ascii="Arial" w:hAnsi="Arial"/>
                <w:b/>
                <w:sz w:val="18"/>
              </w:rPr>
            </w:pPr>
            <w:r>
              <w:rPr>
                <w:rFonts w:ascii="Arial" w:hAnsi="Arial"/>
                <w:b/>
                <w:sz w:val="18"/>
              </w:rPr>
              <w:t>ADDITIONAL CONDITIONS:</w:t>
            </w:r>
          </w:p>
          <w:p w14:paraId="383843A6" w14:textId="77777777" w:rsidR="00D0791F" w:rsidRDefault="00D0791F">
            <w:pPr>
              <w:spacing w:before="40" w:after="40"/>
              <w:rPr>
                <w:rFonts w:ascii="Arial" w:hAnsi="Arial"/>
                <w:sz w:val="18"/>
              </w:rPr>
            </w:pPr>
            <w:r>
              <w:rPr>
                <w:rFonts w:ascii="Arial" w:hAnsi="Arial"/>
                <w:b/>
                <w:sz w:val="18"/>
              </w:rPr>
              <w:fldChar w:fldCharType="begin">
                <w:ffData>
                  <w:name w:val="Text62"/>
                  <w:enabled/>
                  <w:calcOnExit w:val="0"/>
                  <w:textInput/>
                </w:ffData>
              </w:fldChar>
            </w:r>
            <w:bookmarkStart w:id="34" w:name="Text62"/>
            <w:r>
              <w:rPr>
                <w:rFonts w:ascii="Arial" w:hAnsi="Arial"/>
                <w:b/>
                <w:sz w:val="18"/>
              </w:rPr>
              <w:instrText xml:space="preserve"> FORMTEXT </w:instrText>
            </w:r>
            <w:r>
              <w:rPr>
                <w:rFonts w:ascii="Arial" w:hAnsi="Arial"/>
                <w:b/>
                <w:sz w:val="18"/>
              </w:rPr>
            </w:r>
            <w:r>
              <w:rPr>
                <w:rFonts w:ascii="Arial" w:hAnsi="Arial"/>
                <w:b/>
                <w:sz w:val="18"/>
              </w:rPr>
              <w:fldChar w:fldCharType="separate"/>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noProof/>
                <w:sz w:val="18"/>
              </w:rPr>
              <w:t> </w:t>
            </w:r>
            <w:r>
              <w:rPr>
                <w:rFonts w:ascii="Arial" w:hAnsi="Arial"/>
                <w:b/>
                <w:sz w:val="18"/>
              </w:rPr>
              <w:fldChar w:fldCharType="end"/>
            </w:r>
            <w:bookmarkEnd w:id="34"/>
          </w:p>
        </w:tc>
      </w:tr>
    </w:tbl>
    <w:p w14:paraId="3AF85645" w14:textId="77777777" w:rsidR="00D0791F" w:rsidRDefault="00D0791F">
      <w:pPr>
        <w:spacing w:before="40" w:after="40"/>
        <w:rPr>
          <w:rFonts w:ascii="Arial" w:hAnsi="Arial"/>
          <w:sz w:val="18"/>
        </w:rPr>
      </w:pPr>
    </w:p>
    <w:p w14:paraId="64127233" w14:textId="77777777" w:rsidR="003A5411" w:rsidRDefault="003A5411">
      <w:pPr>
        <w:spacing w:before="40" w:after="40"/>
        <w:rPr>
          <w:rFonts w:ascii="Arial" w:hAnsi="Arial"/>
          <w:sz w:val="18"/>
        </w:rPr>
      </w:pPr>
    </w:p>
    <w:p w14:paraId="32B40644" w14:textId="77777777" w:rsidR="003A5411" w:rsidRPr="000956C5" w:rsidRDefault="003A5411" w:rsidP="003A53F8">
      <w:pPr>
        <w:spacing w:before="40" w:after="40"/>
        <w:rPr>
          <w:rFonts w:ascii="Arial" w:hAnsi="Arial"/>
          <w:b/>
          <w:i/>
          <w:sz w:val="18"/>
        </w:rPr>
      </w:pPr>
      <w:r w:rsidRPr="000956C5">
        <w:rPr>
          <w:rFonts w:ascii="Arial" w:hAnsi="Arial"/>
          <w:b/>
          <w:i/>
          <w:sz w:val="18"/>
        </w:rPr>
        <w:t>Agreement for Loan</w:t>
      </w:r>
    </w:p>
    <w:sectPr w:rsidR="003A5411" w:rsidRPr="000956C5">
      <w:endnotePr>
        <w:numFmt w:val="decimal"/>
      </w:endnotePr>
      <w:type w:val="continuous"/>
      <w:pgSz w:w="12240" w:h="15840"/>
      <w:pgMar w:top="1080" w:right="1440" w:bottom="720" w:left="1440" w:header="720" w:footer="720" w:gutter="0"/>
      <w:cols w:num="2" w:space="720" w:equalWidth="0">
        <w:col w:w="4464" w:space="432"/>
        <w:col w:w="44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FB"/>
    <w:rsid w:val="000956C5"/>
    <w:rsid w:val="003A53F8"/>
    <w:rsid w:val="003A5411"/>
    <w:rsid w:val="003B2E8C"/>
    <w:rsid w:val="003F0139"/>
    <w:rsid w:val="00566F6D"/>
    <w:rsid w:val="006111AA"/>
    <w:rsid w:val="008E6EFB"/>
    <w:rsid w:val="00AF7AC0"/>
    <w:rsid w:val="00BD2EB8"/>
    <w:rsid w:val="00D07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281AB"/>
  <w15:chartTrackingRefBased/>
  <w15:docId w15:val="{CF093E3F-5D99-418F-A3B9-023F0199E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after="120"/>
      <w:outlineLvl w:val="0"/>
    </w:pPr>
    <w:rPr>
      <w:rFonts w:ascii="Arial" w:hAnsi="Arial" w:cs="Arial"/>
      <w:b/>
      <w:sz w:val="28"/>
    </w:rPr>
  </w:style>
  <w:style w:type="paragraph" w:styleId="Heading2">
    <w:name w:val="heading 2"/>
    <w:basedOn w:val="Normal"/>
    <w:next w:val="Normal"/>
    <w:qFormat/>
    <w:pPr>
      <w:keepNext/>
      <w:spacing w:before="120" w:after="40"/>
      <w:outlineLvl w:val="1"/>
    </w:pPr>
    <w:rPr>
      <w:rFonts w:ascii="Arial" w:hAnsi="Arial" w:cs="Arial"/>
      <w:b/>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Title">
    <w:name w:val="Title"/>
    <w:basedOn w:val="Normal"/>
    <w:next w:val="Normal"/>
    <w:link w:val="TitleChar"/>
    <w:qFormat/>
    <w:rsid w:val="00AF7AC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F7AC0"/>
    <w:rPr>
      <w:rFonts w:asciiTheme="majorHAnsi" w:eastAsiaTheme="majorEastAsia" w:hAnsiTheme="majorHAnsi" w:cstheme="majorBidi"/>
      <w:snapToGrid w:val="0"/>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AGREEMENT FOR LOAN</vt:lpstr>
    </vt:vector>
  </TitlesOfParts>
  <Company>ARMA International</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LOAN</dc:title>
  <dc:subject/>
  <dc:creator>Temp1</dc:creator>
  <cp:keywords/>
  <dc:description/>
  <cp:lastModifiedBy>Clarage, Elizabeth</cp:lastModifiedBy>
  <cp:revision>3</cp:revision>
  <dcterms:created xsi:type="dcterms:W3CDTF">2026-09-15T13:53:00Z</dcterms:created>
  <dcterms:modified xsi:type="dcterms:W3CDTF">2026-09-15T13:58:00Z</dcterms:modified>
</cp:coreProperties>
</file>