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b/>
          <w:bCs/>
          <w:sz w:val="28"/>
          <w:szCs w:val="28"/>
        </w:rPr>
        <w:id w:val="1415434240"/>
        <w:docPartObj>
          <w:docPartGallery w:val="Cover Pages"/>
          <w:docPartUnique/>
        </w:docPartObj>
      </w:sdtPr>
      <w:sdtEndPr/>
      <w:sdtContent>
        <w:p w14:paraId="764ED094" w14:textId="1F2D5BFF" w:rsidR="000B5C8D" w:rsidRDefault="000B5C8D">
          <w:pPr>
            <w:rPr>
              <w:b/>
              <w:bCs/>
              <w:sz w:val="28"/>
              <w:szCs w:val="28"/>
            </w:rPr>
          </w:pPr>
          <w:r w:rsidRPr="000B5C8D">
            <w:rPr>
              <w:b/>
              <w:bCs/>
              <w:noProof/>
              <w:sz w:val="28"/>
              <w:szCs w:val="28"/>
              <w:lang w:eastAsia="zh-CN"/>
            </w:rPr>
            <mc:AlternateContent>
              <mc:Choice Requires="wps">
                <w:drawing>
                  <wp:anchor distT="0" distB="0" distL="114300" distR="114300" simplePos="0" relativeHeight="251754496" behindDoc="0" locked="0" layoutInCell="1" allowOverlap="1" wp14:anchorId="579A9D26" wp14:editId="7B47A13F">
                    <wp:simplePos x="0" y="0"/>
                    <wp:positionH relativeFrom="page">
                      <wp:posOffset>235131</wp:posOffset>
                    </wp:positionH>
                    <wp:positionV relativeFrom="page">
                      <wp:posOffset>718457</wp:posOffset>
                    </wp:positionV>
                    <wp:extent cx="1712890" cy="8477432"/>
                    <wp:effectExtent l="0" t="0" r="1270" b="6350"/>
                    <wp:wrapNone/>
                    <wp:docPr id="1178278628" name="Text Box 30"/>
                    <wp:cNvGraphicFramePr/>
                    <a:graphic xmlns:a="http://schemas.openxmlformats.org/drawingml/2006/main">
                      <a:graphicData uri="http://schemas.microsoft.com/office/word/2010/wordprocessingShape">
                        <wps:wsp>
                          <wps:cNvSpPr txBox="1"/>
                          <wps:spPr>
                            <a:xfrm>
                              <a:off x="0" y="0"/>
                              <a:ext cx="1712890" cy="84774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7D7F34" w:themeColor="accent2"/>
                                  </w:tblBorders>
                                  <w:tblCellMar>
                                    <w:top w:w="1296" w:type="dxa"/>
                                    <w:left w:w="360" w:type="dxa"/>
                                    <w:bottom w:w="1296" w:type="dxa"/>
                                    <w:right w:w="360" w:type="dxa"/>
                                  </w:tblCellMar>
                                  <w:tblLook w:val="04A0" w:firstRow="1" w:lastRow="0" w:firstColumn="1" w:lastColumn="0" w:noHBand="0" w:noVBand="1"/>
                                </w:tblPr>
                                <w:tblGrid>
                                  <w:gridCol w:w="5546"/>
                                  <w:gridCol w:w="1857"/>
                                </w:tblGrid>
                                <w:tr w:rsidR="000B5C8D" w14:paraId="0FC74DCA" w14:textId="77777777">
                                  <w:trPr>
                                    <w:jc w:val="center"/>
                                  </w:trPr>
                                  <w:tc>
                                    <w:tcPr>
                                      <w:tcW w:w="2568" w:type="pct"/>
                                      <w:vAlign w:val="center"/>
                                    </w:tcPr>
                                    <w:p w14:paraId="48A4A744" w14:textId="77777777" w:rsidR="000B5C8D" w:rsidRDefault="000B5C8D">
                                      <w:pPr>
                                        <w:jc w:val="right"/>
                                      </w:pPr>
                                      <w:r>
                                        <w:rPr>
                                          <w:noProof/>
                                        </w:rPr>
                                        <w:drawing>
                                          <wp:inline distT="0" distB="0" distL="0" distR="0" wp14:anchorId="4C209E9D" wp14:editId="63CBB4B0">
                                            <wp:extent cx="3065006" cy="3065006"/>
                                            <wp:effectExtent l="0" t="0" r="0" b="0"/>
                                            <wp:docPr id="139" name="Picture 29" descr="Blue water drop splashes in water with rings of ripples spreading outwar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29" descr="Blue water drop splashes in water with rings of ripples spreading outward.">
                                                      <a:extLst>
                                                        <a:ext uri="{C183D7F6-B498-43B3-948B-1728B52AA6E4}">
                                                          <adec:decorative xmlns:adec="http://schemas.microsoft.com/office/drawing/2017/decorative" val="0"/>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3065006" cy="3065006"/>
                                                    </a:xfrm>
                                                    <a:prstGeom prst="rect">
                                                      <a:avLst/>
                                                    </a:prstGeom>
                                                  </pic:spPr>
                                                </pic:pic>
                                              </a:graphicData>
                                            </a:graphic>
                                          </wp:inline>
                                        </w:drawing>
                                      </w:r>
                                    </w:p>
                                    <w:sdt>
                                      <w:sdtPr>
                                        <w:rPr>
                                          <w:caps/>
                                          <w:color w:val="703777"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6FB1ABF3" w14:textId="15C32198" w:rsidR="000B5C8D" w:rsidRDefault="000B5C8D">
                                          <w:pPr>
                                            <w:pStyle w:val="NoSpacing"/>
                                            <w:spacing w:line="312" w:lineRule="auto"/>
                                            <w:jc w:val="right"/>
                                            <w:rPr>
                                              <w:caps/>
                                              <w:color w:val="703777" w:themeColor="text1" w:themeTint="E6"/>
                                              <w:sz w:val="72"/>
                                              <w:szCs w:val="72"/>
                                            </w:rPr>
                                          </w:pPr>
                                          <w:r>
                                            <w:rPr>
                                              <w:caps/>
                                              <w:color w:val="703777" w:themeColor="text1" w:themeTint="E6"/>
                                              <w:sz w:val="72"/>
                                              <w:szCs w:val="72"/>
                                            </w:rPr>
                                            <w:t>2023 Illinois COurse Materials Survey</w:t>
                                          </w:r>
                                        </w:p>
                                      </w:sdtContent>
                                    </w:sdt>
                                    <w:sdt>
                                      <w:sdtPr>
                                        <w:rPr>
                                          <w:color w:val="592C5F" w:themeColor="text1"/>
                                          <w:sz w:val="36"/>
                                          <w:szCs w:val="36"/>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0E1E77BA" w14:textId="650CEC18" w:rsidR="000B5C8D" w:rsidRDefault="000B5C8D">
                                          <w:pPr>
                                            <w:jc w:val="right"/>
                                            <w:rPr>
                                              <w:sz w:val="24"/>
                                              <w:szCs w:val="24"/>
                                            </w:rPr>
                                          </w:pPr>
                                          <w:r w:rsidRPr="000B5C8D">
                                            <w:rPr>
                                              <w:color w:val="592C5F" w:themeColor="text1"/>
                                              <w:sz w:val="36"/>
                                              <w:szCs w:val="36"/>
                                            </w:rPr>
                                            <w:t>Student Perspective Report</w:t>
                                          </w:r>
                                        </w:p>
                                      </w:sdtContent>
                                    </w:sdt>
                                  </w:tc>
                                  <w:tc>
                                    <w:tcPr>
                                      <w:tcW w:w="2432" w:type="pct"/>
                                      <w:vAlign w:val="center"/>
                                    </w:tcPr>
                                    <w:p w14:paraId="41E3C428" w14:textId="4D303091" w:rsidR="000B5C8D" w:rsidRPr="000B5C8D" w:rsidRDefault="000B5C8D" w:rsidP="000B5C8D">
                                      <w:pPr>
                                        <w:pStyle w:val="NoSpacing"/>
                                        <w:spacing w:line="312" w:lineRule="auto"/>
                                        <w:rPr>
                                          <w:caps/>
                                          <w:color w:val="0033A0" w:themeColor="accent3"/>
                                          <w:sz w:val="26"/>
                                          <w:szCs w:val="26"/>
                                        </w:rPr>
                                      </w:pPr>
                                      <w:r w:rsidRPr="000B5C8D">
                                        <w:rPr>
                                          <w:caps/>
                                          <w:color w:val="0033A0" w:themeColor="accent3"/>
                                          <w:sz w:val="26"/>
                                          <w:szCs w:val="26"/>
                                        </w:rPr>
                                        <w:t>Abstract</w:t>
                                      </w:r>
                                    </w:p>
                                    <w:sdt>
                                      <w:sdtPr>
                                        <w:rPr>
                                          <w:color w:val="592C5F" w:themeColor="text1"/>
                                        </w:rPr>
                                        <w:alias w:val="Abstract"/>
                                        <w:tag w:val=""/>
                                        <w:id w:val="-2036181933"/>
                                        <w:dataBinding w:prefixMappings="xmlns:ns0='http://schemas.microsoft.com/office/2006/coverPageProps' " w:xpath="/ns0:CoverPageProperties[1]/ns0:Abstract[1]" w:storeItemID="{55AF091B-3C7A-41E3-B477-F2FDAA23CFDA}"/>
                                        <w:text/>
                                      </w:sdtPr>
                                      <w:sdtEndPr/>
                                      <w:sdtContent>
                                        <w:p w14:paraId="59E9051A" w14:textId="1A3233F6" w:rsidR="000B5C8D" w:rsidRDefault="000B5C8D" w:rsidP="000B5C8D">
                                          <w:pPr>
                                            <w:spacing w:line="312" w:lineRule="auto"/>
                                            <w:rPr>
                                              <w:color w:val="592C5F" w:themeColor="text1"/>
                                            </w:rPr>
                                          </w:pPr>
                                          <w:r>
                                            <w:rPr>
                                              <w:color w:val="592C5F" w:themeColor="text1"/>
                                            </w:rPr>
                                            <w:t>“Illinois Course Materials Survey: Student Perspective” identifies Illinois students’ needs regarding affordable course materials and interest in open educational resources or other affordable course material options.</w:t>
                                          </w:r>
                                        </w:p>
                                      </w:sdtContent>
                                    </w:sdt>
                                    <w:sdt>
                                      <w:sdtPr>
                                        <w:rPr>
                                          <w:color w:val="0033A0" w:themeColor="accent3"/>
                                          <w:sz w:val="24"/>
                                          <w:szCs w:val="24"/>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5B7596BA" w14:textId="1142DAD7" w:rsidR="000B5C8D" w:rsidRPr="003522BE" w:rsidRDefault="00B516A7" w:rsidP="003522BE">
                                          <w:pPr>
                                            <w:pStyle w:val="NoSpacing"/>
                                            <w:spacing w:line="276" w:lineRule="auto"/>
                                            <w:rPr>
                                              <w:color w:val="0033A0" w:themeColor="accent3"/>
                                              <w:sz w:val="26"/>
                                              <w:szCs w:val="26"/>
                                            </w:rPr>
                                          </w:pPr>
                                          <w:r>
                                            <w:rPr>
                                              <w:color w:val="0033A0" w:themeColor="accent3"/>
                                              <w:sz w:val="24"/>
                                              <w:szCs w:val="24"/>
                                            </w:rPr>
                                            <w:t>Consortium of Academic and Research Libraries in Illinois (CARLI)</w:t>
                                          </w:r>
                                          <w:r w:rsidR="00FB59F3">
                                            <w:rPr>
                                              <w:color w:val="0033A0" w:themeColor="accent3"/>
                                              <w:sz w:val="24"/>
                                              <w:szCs w:val="24"/>
                                            </w:rPr>
                                            <w:t>,</w:t>
                                          </w:r>
                                          <w:r w:rsidR="006A02CC">
                                            <w:rPr>
                                              <w:color w:val="0033A0" w:themeColor="accent3"/>
                                              <w:sz w:val="24"/>
                                              <w:szCs w:val="24"/>
                                            </w:rPr>
                                            <w:t xml:space="preserve"> </w:t>
                                          </w:r>
                                          <w:r>
                                            <w:rPr>
                                              <w:color w:val="0033A0" w:themeColor="accent3"/>
                                              <w:sz w:val="24"/>
                                              <w:szCs w:val="24"/>
                                            </w:rPr>
                                            <w:t>March 2024</w:t>
                                          </w:r>
                                        </w:p>
                                      </w:sdtContent>
                                    </w:sdt>
                                    <w:p w14:paraId="49244712" w14:textId="54460433" w:rsidR="000B5C8D" w:rsidRDefault="00FC069E" w:rsidP="000B5C8D">
                                      <w:pPr>
                                        <w:pStyle w:val="NoSpacing"/>
                                        <w:spacing w:line="312" w:lineRule="auto"/>
                                      </w:pPr>
                                      <w:sdt>
                                        <w:sdtPr>
                                          <w:rPr>
                                            <w:color w:val="0033A0" w:themeColor="accent3"/>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3522BE">
                                            <w:rPr>
                                              <w:color w:val="0033A0" w:themeColor="accent3"/>
                                            </w:rPr>
                                            <w:t xml:space="preserve">     </w:t>
                                          </w:r>
                                        </w:sdtContent>
                                      </w:sdt>
                                    </w:p>
                                  </w:tc>
                                </w:tr>
                              </w:tbl>
                              <w:p w14:paraId="6C000676" w14:textId="77777777" w:rsidR="000B5C8D" w:rsidRDefault="000B5C8D"/>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579A9D26" id="_x0000_t202" coordsize="21600,21600" o:spt="202" path="m,l,21600r21600,l21600,xe">
                    <v:stroke joinstyle="miter"/>
                    <v:path gradientshapeok="t" o:connecttype="rect"/>
                  </v:shapetype>
                  <v:shape id="Text Box 30" o:spid="_x0000_s1026" type="#_x0000_t202" style="position:absolute;margin-left:18.5pt;margin-top:56.55pt;width:134.85pt;height:667.5pt;z-index:251754496;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" fillcolor="white [3201]" stroked="f" strokeweight=".5pt">
                    <v:textbox inset="0,0,0,0">
                      <w:txbxContent>
                        <w:tbl>
                          <w:tblPr>
                            <w:tblW w:w="5000" w:type="pct"/>
                            <w:jc w:val="center"/>
                            <w:tblBorders>
                              <w:insideV w:val="single" w:sz="12" w:space="0" w:color="7D7F34" w:themeColor="accent2"/>
                            </w:tblBorders>
                            <w:tblCellMar>
                              <w:top w:w="1296" w:type="dxa"/>
                              <w:left w:w="360" w:type="dxa"/>
                              <w:bottom w:w="1296" w:type="dxa"/>
                              <w:right w:w="360" w:type="dxa"/>
                            </w:tblCellMar>
                            <w:tblLook w:val="04A0" w:firstRow="1" w:lastRow="0" w:firstColumn="1" w:lastColumn="0" w:noHBand="0" w:noVBand="1"/>
                          </w:tblPr>
                          <w:tblGrid>
                            <w:gridCol w:w="5546"/>
                            <w:gridCol w:w="1857"/>
                          </w:tblGrid>
                          <w:tr w:rsidR="000B5C8D" w14:paraId="0FC74DCA" w14:textId="77777777">
                            <w:trPr>
                              <w:jc w:val="center"/>
                            </w:trPr>
                            <w:tc>
                              <w:tcPr>
                                <w:tcW w:w="2568" w:type="pct"/>
                                <w:vAlign w:val="center"/>
                              </w:tcPr>
                              <w:p w14:paraId="48A4A744" w14:textId="77777777" w:rsidR="000B5C8D" w:rsidRDefault="000B5C8D">
                                <w:pPr>
                                  <w:jc w:val="right"/>
                                </w:pPr>
                                <w:r>
                                  <w:rPr>
                                    <w:noProof/>
                                  </w:rPr>
                                  <w:drawing>
                                    <wp:inline distT="0" distB="0" distL="0" distR="0" wp14:anchorId="4C209E9D" wp14:editId="63CBB4B0">
                                      <wp:extent cx="3065006" cy="3065006"/>
                                      <wp:effectExtent l="0" t="0" r="0" b="0"/>
                                      <wp:docPr id="139" name="Picture 29" descr="Blue water drop splashes in water with rings of ripples spreading outwar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29" descr="Blue water drop splashes in water with rings of ripples spreading outward.">
                                                <a:extLst>
                                                  <a:ext uri="{C183D7F6-B498-43B3-948B-1728B52AA6E4}">
                                                    <adec:decorative xmlns:adec="http://schemas.microsoft.com/office/drawing/2017/decorative" val="0"/>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3065006" cy="3065006"/>
                                              </a:xfrm>
                                              <a:prstGeom prst="rect">
                                                <a:avLst/>
                                              </a:prstGeom>
                                            </pic:spPr>
                                          </pic:pic>
                                        </a:graphicData>
                                      </a:graphic>
                                    </wp:inline>
                                  </w:drawing>
                                </w:r>
                              </w:p>
                              <w:sdt>
                                <w:sdtPr>
                                  <w:rPr>
                                    <w:caps/>
                                    <w:color w:val="703777"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6FB1ABF3" w14:textId="15C32198" w:rsidR="000B5C8D" w:rsidRDefault="000B5C8D">
                                    <w:pPr>
                                      <w:pStyle w:val="NoSpacing"/>
                                      <w:spacing w:line="312" w:lineRule="auto"/>
                                      <w:jc w:val="right"/>
                                      <w:rPr>
                                        <w:caps/>
                                        <w:color w:val="703777" w:themeColor="text1" w:themeTint="E6"/>
                                        <w:sz w:val="72"/>
                                        <w:szCs w:val="72"/>
                                      </w:rPr>
                                    </w:pPr>
                                    <w:r>
                                      <w:rPr>
                                        <w:caps/>
                                        <w:color w:val="703777" w:themeColor="text1" w:themeTint="E6"/>
                                        <w:sz w:val="72"/>
                                        <w:szCs w:val="72"/>
                                      </w:rPr>
                                      <w:t>2023 Illinois COurse Materials Survey</w:t>
                                    </w:r>
                                  </w:p>
                                </w:sdtContent>
                              </w:sdt>
                              <w:sdt>
                                <w:sdtPr>
                                  <w:rPr>
                                    <w:color w:val="592C5F" w:themeColor="text1"/>
                                    <w:sz w:val="36"/>
                                    <w:szCs w:val="36"/>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0E1E77BA" w14:textId="650CEC18" w:rsidR="000B5C8D" w:rsidRDefault="000B5C8D">
                                    <w:pPr>
                                      <w:jc w:val="right"/>
                                      <w:rPr>
                                        <w:sz w:val="24"/>
                                        <w:szCs w:val="24"/>
                                      </w:rPr>
                                    </w:pPr>
                                    <w:r w:rsidRPr="000B5C8D">
                                      <w:rPr>
                                        <w:color w:val="592C5F" w:themeColor="text1"/>
                                        <w:sz w:val="36"/>
                                        <w:szCs w:val="36"/>
                                      </w:rPr>
                                      <w:t>Student Perspective Report</w:t>
                                    </w:r>
                                  </w:p>
                                </w:sdtContent>
                              </w:sdt>
                            </w:tc>
                            <w:tc>
                              <w:tcPr>
                                <w:tcW w:w="2432" w:type="pct"/>
                                <w:vAlign w:val="center"/>
                              </w:tcPr>
                              <w:p w14:paraId="41E3C428" w14:textId="4D303091" w:rsidR="000B5C8D" w:rsidRPr="000B5C8D" w:rsidRDefault="000B5C8D" w:rsidP="000B5C8D">
                                <w:pPr>
                                  <w:pStyle w:val="NoSpacing"/>
                                  <w:spacing w:line="312" w:lineRule="auto"/>
                                  <w:rPr>
                                    <w:caps/>
                                    <w:color w:val="0033A0" w:themeColor="accent3"/>
                                    <w:sz w:val="26"/>
                                    <w:szCs w:val="26"/>
                                  </w:rPr>
                                </w:pPr>
                                <w:r w:rsidRPr="000B5C8D">
                                  <w:rPr>
                                    <w:caps/>
                                    <w:color w:val="0033A0" w:themeColor="accent3"/>
                                    <w:sz w:val="26"/>
                                    <w:szCs w:val="26"/>
                                  </w:rPr>
                                  <w:t>Abstract</w:t>
                                </w:r>
                              </w:p>
                              <w:sdt>
                                <w:sdtPr>
                                  <w:rPr>
                                    <w:color w:val="592C5F" w:themeColor="text1"/>
                                  </w:rPr>
                                  <w:alias w:val="Abstract"/>
                                  <w:tag w:val=""/>
                                  <w:id w:val="-2036181933"/>
                                  <w:dataBinding w:prefixMappings="xmlns:ns0='http://schemas.microsoft.com/office/2006/coverPageProps' " w:xpath="/ns0:CoverPageProperties[1]/ns0:Abstract[1]" w:storeItemID="{55AF091B-3C7A-41E3-B477-F2FDAA23CFDA}"/>
                                  <w:text/>
                                </w:sdtPr>
                                <w:sdtEndPr/>
                                <w:sdtContent>
                                  <w:p w14:paraId="59E9051A" w14:textId="1A3233F6" w:rsidR="000B5C8D" w:rsidRDefault="000B5C8D" w:rsidP="000B5C8D">
                                    <w:pPr>
                                      <w:spacing w:line="312" w:lineRule="auto"/>
                                      <w:rPr>
                                        <w:color w:val="592C5F" w:themeColor="text1"/>
                                      </w:rPr>
                                    </w:pPr>
                                    <w:r>
                                      <w:rPr>
                                        <w:color w:val="592C5F" w:themeColor="text1"/>
                                      </w:rPr>
                                      <w:t>“Illinois Course Materials Survey: Student Perspective” identifies Illinois students’ needs regarding affordable course materials and interest in open educational resources or other affordable course material options.</w:t>
                                    </w:r>
                                  </w:p>
                                </w:sdtContent>
                              </w:sdt>
                              <w:sdt>
                                <w:sdtPr>
                                  <w:rPr>
                                    <w:color w:val="0033A0" w:themeColor="accent3"/>
                                    <w:sz w:val="24"/>
                                    <w:szCs w:val="24"/>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5B7596BA" w14:textId="1142DAD7" w:rsidR="000B5C8D" w:rsidRPr="003522BE" w:rsidRDefault="00B516A7" w:rsidP="003522BE">
                                    <w:pPr>
                                      <w:pStyle w:val="NoSpacing"/>
                                      <w:spacing w:line="276" w:lineRule="auto"/>
                                      <w:rPr>
                                        <w:color w:val="0033A0" w:themeColor="accent3"/>
                                        <w:sz w:val="26"/>
                                        <w:szCs w:val="26"/>
                                      </w:rPr>
                                    </w:pPr>
                                    <w:r>
                                      <w:rPr>
                                        <w:color w:val="0033A0" w:themeColor="accent3"/>
                                        <w:sz w:val="24"/>
                                        <w:szCs w:val="24"/>
                                      </w:rPr>
                                      <w:t>Consortium of Academic and Research Libraries in Illinois (CARLI)</w:t>
                                    </w:r>
                                    <w:r w:rsidR="00FB59F3">
                                      <w:rPr>
                                        <w:color w:val="0033A0" w:themeColor="accent3"/>
                                        <w:sz w:val="24"/>
                                        <w:szCs w:val="24"/>
                                      </w:rPr>
                                      <w:t>,</w:t>
                                    </w:r>
                                    <w:r w:rsidR="006A02CC">
                                      <w:rPr>
                                        <w:color w:val="0033A0" w:themeColor="accent3"/>
                                        <w:sz w:val="24"/>
                                        <w:szCs w:val="24"/>
                                      </w:rPr>
                                      <w:t xml:space="preserve"> </w:t>
                                    </w:r>
                                    <w:r>
                                      <w:rPr>
                                        <w:color w:val="0033A0" w:themeColor="accent3"/>
                                        <w:sz w:val="24"/>
                                        <w:szCs w:val="24"/>
                                      </w:rPr>
                                      <w:t>March 2024</w:t>
                                    </w:r>
                                  </w:p>
                                </w:sdtContent>
                              </w:sdt>
                              <w:p w14:paraId="49244712" w14:textId="54460433" w:rsidR="000B5C8D" w:rsidRDefault="00FC069E" w:rsidP="000B5C8D">
                                <w:pPr>
                                  <w:pStyle w:val="NoSpacing"/>
                                  <w:spacing w:line="312" w:lineRule="auto"/>
                                </w:pPr>
                                <w:sdt>
                                  <w:sdtPr>
                                    <w:rPr>
                                      <w:color w:val="0033A0" w:themeColor="accent3"/>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3522BE">
                                      <w:rPr>
                                        <w:color w:val="0033A0" w:themeColor="accent3"/>
                                      </w:rPr>
                                      <w:t xml:space="preserve">     </w:t>
                                    </w:r>
                                  </w:sdtContent>
                                </w:sdt>
                              </w:p>
                            </w:tc>
                          </w:tr>
                        </w:tbl>
                        <w:p w14:paraId="6C000676" w14:textId="77777777" w:rsidR="000B5C8D" w:rsidRDefault="000B5C8D"/>
                      </w:txbxContent>
                    </v:textbox>
                    <w10:wrap anchorx="page" anchory="page"/>
                  </v:shape>
                </w:pict>
              </mc:Fallback>
            </mc:AlternateContent>
          </w:r>
          <w:r>
            <w:rPr>
              <w:b/>
              <w:bCs/>
              <w:sz w:val="28"/>
              <w:szCs w:val="28"/>
            </w:rPr>
            <w:br w:type="page"/>
          </w:r>
        </w:p>
      </w:sdtContent>
    </w:sdt>
    <w:p w14:paraId="0A1F3210" w14:textId="77777777" w:rsidR="00011054" w:rsidRDefault="00011054" w:rsidP="00B754D7">
      <w:pPr>
        <w:rPr>
          <w:b/>
          <w:bCs/>
          <w:sz w:val="28"/>
          <w:szCs w:val="28"/>
        </w:rPr>
      </w:pPr>
    </w:p>
    <w:p w14:paraId="76FCD0AE" w14:textId="77777777" w:rsidR="00011054" w:rsidRDefault="00011054" w:rsidP="00B754D7">
      <w:pPr>
        <w:rPr>
          <w:b/>
          <w:bCs/>
          <w:sz w:val="28"/>
          <w:szCs w:val="28"/>
        </w:rPr>
      </w:pPr>
    </w:p>
    <w:p w14:paraId="5546937F" w14:textId="6F9A0C3B" w:rsidR="00B754D7" w:rsidRPr="003970CD" w:rsidRDefault="00984D9B" w:rsidP="00B754D7">
      <w:pPr>
        <w:rPr>
          <w:rFonts w:asciiTheme="majorHAnsi" w:eastAsiaTheme="majorEastAsia" w:hAnsiTheme="majorHAnsi" w:cstheme="majorBidi"/>
          <w:sz w:val="26"/>
          <w:szCs w:val="26"/>
        </w:rPr>
      </w:pPr>
      <w:r w:rsidRPr="003970CD">
        <w:rPr>
          <w:b/>
          <w:bCs/>
          <w:sz w:val="28"/>
          <w:szCs w:val="28"/>
        </w:rPr>
        <w:t>2023 Illinois Course Materials Survey</w:t>
      </w:r>
      <w:r w:rsidR="00DD5BD5" w:rsidRPr="003970CD">
        <w:rPr>
          <w:b/>
          <w:bCs/>
          <w:sz w:val="28"/>
          <w:szCs w:val="28"/>
        </w:rPr>
        <w:t>: Student Perspective Report</w:t>
      </w:r>
    </w:p>
    <w:p w14:paraId="25BC1746" w14:textId="20E4F1B5" w:rsidR="008323C5" w:rsidRPr="008323C5" w:rsidRDefault="00984D9B" w:rsidP="00335114">
      <w:pPr>
        <w:rPr>
          <w:rFonts w:cstheme="minorHAnsi"/>
          <w:sz w:val="24"/>
          <w:szCs w:val="24"/>
        </w:rPr>
      </w:pPr>
      <w:r w:rsidRPr="00335114">
        <w:rPr>
          <w:sz w:val="24"/>
          <w:szCs w:val="24"/>
        </w:rPr>
        <w:t xml:space="preserve">In 2023 </w:t>
      </w:r>
      <w:r w:rsidR="00335114" w:rsidRPr="00335114">
        <w:rPr>
          <w:sz w:val="24"/>
          <w:szCs w:val="24"/>
        </w:rPr>
        <w:t>t</w:t>
      </w:r>
      <w:r w:rsidRPr="00335114">
        <w:rPr>
          <w:sz w:val="24"/>
          <w:szCs w:val="24"/>
        </w:rPr>
        <w:t xml:space="preserve">he Consortium of Academic and Research Libraries in Illinois (CARLI) </w:t>
      </w:r>
      <w:r w:rsidR="00DD5BD5" w:rsidRPr="00335114">
        <w:rPr>
          <w:sz w:val="24"/>
          <w:szCs w:val="24"/>
        </w:rPr>
        <w:t xml:space="preserve">and an advisory Subcommittee of </w:t>
      </w:r>
      <w:r w:rsidR="00335114" w:rsidRPr="00335114">
        <w:rPr>
          <w:sz w:val="24"/>
          <w:szCs w:val="24"/>
        </w:rPr>
        <w:t>the</w:t>
      </w:r>
      <w:r w:rsidR="00DD5BD5" w:rsidRPr="00335114">
        <w:rPr>
          <w:sz w:val="24"/>
          <w:szCs w:val="24"/>
        </w:rPr>
        <w:t xml:space="preserve"> Open Educational Resources Committee </w:t>
      </w:r>
      <w:r w:rsidRPr="00335114">
        <w:rPr>
          <w:sz w:val="24"/>
          <w:szCs w:val="24"/>
        </w:rPr>
        <w:t xml:space="preserve">developed the “Illinois Course Materials Survey: Student Perspective” to identify Illinois students’ needs regarding affordable course materials and interest in </w:t>
      </w:r>
      <w:r w:rsidR="00C16525">
        <w:rPr>
          <w:sz w:val="24"/>
          <w:szCs w:val="24"/>
        </w:rPr>
        <w:t>o</w:t>
      </w:r>
      <w:r w:rsidRPr="00335114">
        <w:rPr>
          <w:sz w:val="24"/>
          <w:szCs w:val="24"/>
        </w:rPr>
        <w:t xml:space="preserve">pen </w:t>
      </w:r>
      <w:r w:rsidR="00C16525">
        <w:rPr>
          <w:sz w:val="24"/>
          <w:szCs w:val="24"/>
        </w:rPr>
        <w:t>e</w:t>
      </w:r>
      <w:r w:rsidRPr="00335114">
        <w:rPr>
          <w:sz w:val="24"/>
          <w:szCs w:val="24"/>
        </w:rPr>
        <w:t xml:space="preserve">ducational </w:t>
      </w:r>
      <w:r w:rsidR="00C16525">
        <w:rPr>
          <w:sz w:val="24"/>
          <w:szCs w:val="24"/>
        </w:rPr>
        <w:t>r</w:t>
      </w:r>
      <w:r w:rsidRPr="00335114">
        <w:rPr>
          <w:sz w:val="24"/>
          <w:szCs w:val="24"/>
        </w:rPr>
        <w:t xml:space="preserve">esources or other affordable course material options. </w:t>
      </w:r>
      <w:bookmarkStart w:id="0" w:name="_Hlk159581729"/>
      <w:r w:rsidRPr="00335114">
        <w:rPr>
          <w:sz w:val="24"/>
          <w:szCs w:val="24"/>
        </w:rPr>
        <w:t>This survey</w:t>
      </w:r>
      <w:r w:rsidR="00335114">
        <w:rPr>
          <w:sz w:val="24"/>
          <w:szCs w:val="24"/>
        </w:rPr>
        <w:t xml:space="preserve"> was </w:t>
      </w:r>
      <w:r w:rsidRPr="00335114">
        <w:rPr>
          <w:sz w:val="24"/>
          <w:szCs w:val="24"/>
        </w:rPr>
        <w:t>approved by the University of Illinois’ Office for the Protection of Research Subjects</w:t>
      </w:r>
      <w:r w:rsidR="00335114">
        <w:rPr>
          <w:sz w:val="24"/>
          <w:szCs w:val="24"/>
        </w:rPr>
        <w:t xml:space="preserve"> to be administered between </w:t>
      </w:r>
      <w:r w:rsidR="00512933" w:rsidRPr="00335114">
        <w:rPr>
          <w:sz w:val="24"/>
          <w:szCs w:val="24"/>
        </w:rPr>
        <w:t xml:space="preserve">April 5, 2023-December 31, </w:t>
      </w:r>
      <w:r w:rsidR="00765540" w:rsidRPr="00335114">
        <w:rPr>
          <w:sz w:val="24"/>
          <w:szCs w:val="24"/>
        </w:rPr>
        <w:t>2023,</w:t>
      </w:r>
      <w:r w:rsidR="00335114">
        <w:rPr>
          <w:sz w:val="24"/>
          <w:szCs w:val="24"/>
        </w:rPr>
        <w:t xml:space="preserve"> to students attending </w:t>
      </w:r>
      <w:r w:rsidR="00335114" w:rsidRPr="00335114">
        <w:rPr>
          <w:sz w:val="24"/>
          <w:szCs w:val="24"/>
        </w:rPr>
        <w:t>not-for-profit institutions of higher education in Illinois</w:t>
      </w:r>
      <w:r w:rsidR="00335114">
        <w:rPr>
          <w:sz w:val="24"/>
          <w:szCs w:val="24"/>
        </w:rPr>
        <w:t xml:space="preserve">. This report reflects the collective responses of </w:t>
      </w:r>
      <w:r w:rsidR="00335114" w:rsidRPr="00D4741E">
        <w:rPr>
          <w:rFonts w:cstheme="minorHAnsi"/>
          <w:sz w:val="24"/>
          <w:szCs w:val="24"/>
        </w:rPr>
        <w:t>4,61</w:t>
      </w:r>
      <w:r w:rsidR="00335114">
        <w:rPr>
          <w:rFonts w:cstheme="minorHAnsi"/>
          <w:sz w:val="24"/>
          <w:szCs w:val="24"/>
        </w:rPr>
        <w:t>7</w:t>
      </w:r>
      <w:r w:rsidR="00335114" w:rsidRPr="00D4741E">
        <w:rPr>
          <w:rFonts w:cstheme="minorHAnsi"/>
          <w:sz w:val="24"/>
          <w:szCs w:val="24"/>
        </w:rPr>
        <w:t xml:space="preserve"> </w:t>
      </w:r>
      <w:r w:rsidR="00335114">
        <w:rPr>
          <w:rFonts w:cstheme="minorHAnsi"/>
          <w:sz w:val="24"/>
          <w:szCs w:val="24"/>
        </w:rPr>
        <w:t>eligible student participants</w:t>
      </w:r>
      <w:r w:rsidR="008323C5">
        <w:rPr>
          <w:rFonts w:cstheme="minorHAnsi"/>
          <w:sz w:val="24"/>
          <w:szCs w:val="24"/>
        </w:rPr>
        <w:t xml:space="preserve"> attending 52 </w:t>
      </w:r>
      <w:r w:rsidR="008323C5" w:rsidRPr="00D4741E">
        <w:rPr>
          <w:rFonts w:cstheme="minorHAnsi"/>
          <w:sz w:val="24"/>
          <w:szCs w:val="24"/>
        </w:rPr>
        <w:t>Illinois institutions</w:t>
      </w:r>
      <w:r w:rsidR="00765540">
        <w:rPr>
          <w:rFonts w:cstheme="minorHAnsi"/>
          <w:sz w:val="24"/>
          <w:szCs w:val="24"/>
        </w:rPr>
        <w:t>,</w:t>
      </w:r>
      <w:r w:rsidR="008323C5" w:rsidRPr="00D4741E">
        <w:rPr>
          <w:rFonts w:cstheme="minorHAnsi"/>
          <w:sz w:val="24"/>
          <w:szCs w:val="24"/>
        </w:rPr>
        <w:t xml:space="preserve"> including 2</w:t>
      </w:r>
      <w:r w:rsidR="008323C5">
        <w:rPr>
          <w:rFonts w:cstheme="minorHAnsi"/>
          <w:sz w:val="24"/>
          <w:szCs w:val="24"/>
        </w:rPr>
        <w:t>2</w:t>
      </w:r>
      <w:r w:rsidR="008323C5" w:rsidRPr="00D4741E">
        <w:rPr>
          <w:rFonts w:cstheme="minorHAnsi"/>
          <w:sz w:val="24"/>
          <w:szCs w:val="24"/>
        </w:rPr>
        <w:t xml:space="preserve"> community colleges, 21 private colleges and universities, and 9 public universities.</w:t>
      </w:r>
    </w:p>
    <w:bookmarkEnd w:id="0"/>
    <w:p w14:paraId="7FE012B5" w14:textId="4A199A33" w:rsidR="00984D9B" w:rsidRPr="003970CD" w:rsidRDefault="006276A2" w:rsidP="00B754D7">
      <w:pPr>
        <w:rPr>
          <w:b/>
          <w:bCs/>
          <w:sz w:val="24"/>
          <w:szCs w:val="24"/>
        </w:rPr>
      </w:pPr>
      <w:r w:rsidRPr="003970CD">
        <w:rPr>
          <w:b/>
          <w:bCs/>
          <w:sz w:val="24"/>
          <w:szCs w:val="24"/>
        </w:rPr>
        <w:t>Contributors</w:t>
      </w:r>
      <w:r w:rsidR="00056EC1" w:rsidRPr="003970CD">
        <w:rPr>
          <w:b/>
          <w:bCs/>
          <w:sz w:val="24"/>
          <w:szCs w:val="24"/>
        </w:rPr>
        <w:t>:</w:t>
      </w:r>
    </w:p>
    <w:p w14:paraId="7E29F5C6" w14:textId="52277213" w:rsidR="00984D9B" w:rsidRPr="00335114" w:rsidRDefault="00984D9B" w:rsidP="00984D9B">
      <w:pPr>
        <w:pStyle w:val="NoSpacing"/>
        <w:rPr>
          <w:sz w:val="24"/>
          <w:szCs w:val="24"/>
        </w:rPr>
      </w:pPr>
      <w:r w:rsidRPr="00335114">
        <w:rPr>
          <w:sz w:val="24"/>
          <w:szCs w:val="24"/>
        </w:rPr>
        <w:t xml:space="preserve">Nicole Swanson, </w:t>
      </w:r>
      <w:r w:rsidR="00056EC1" w:rsidRPr="00335114">
        <w:rPr>
          <w:sz w:val="24"/>
          <w:szCs w:val="24"/>
        </w:rPr>
        <w:t>Senior Coordinator, Library Services and Outreach, CARLI</w:t>
      </w:r>
    </w:p>
    <w:p w14:paraId="408F40B8" w14:textId="23B7BFB9" w:rsidR="00984D9B" w:rsidRPr="00335114" w:rsidRDefault="00984D9B" w:rsidP="00984D9B">
      <w:pPr>
        <w:pStyle w:val="NoSpacing"/>
        <w:rPr>
          <w:sz w:val="24"/>
          <w:szCs w:val="24"/>
        </w:rPr>
      </w:pPr>
      <w:r w:rsidRPr="00335114">
        <w:rPr>
          <w:sz w:val="24"/>
          <w:szCs w:val="24"/>
        </w:rPr>
        <w:t>Elizabeth Clarage</w:t>
      </w:r>
      <w:r w:rsidR="00056EC1" w:rsidRPr="00335114">
        <w:rPr>
          <w:sz w:val="24"/>
          <w:szCs w:val="24"/>
        </w:rPr>
        <w:t>, Director, Collections Services</w:t>
      </w:r>
      <w:r w:rsidR="006276A2" w:rsidRPr="00335114">
        <w:rPr>
          <w:sz w:val="24"/>
          <w:szCs w:val="24"/>
        </w:rPr>
        <w:t>, CARLI</w:t>
      </w:r>
    </w:p>
    <w:p w14:paraId="238342A4" w14:textId="7066A399" w:rsidR="00056EC1" w:rsidRPr="00335114" w:rsidRDefault="00765540" w:rsidP="00056EC1">
      <w:pPr>
        <w:pStyle w:val="NoSpacing"/>
        <w:rPr>
          <w:sz w:val="24"/>
          <w:szCs w:val="24"/>
        </w:rPr>
      </w:pPr>
      <w:r>
        <w:rPr>
          <w:sz w:val="24"/>
          <w:szCs w:val="24"/>
        </w:rPr>
        <w:t xml:space="preserve">Dr. </w:t>
      </w:r>
      <w:r w:rsidR="00984D9B" w:rsidRPr="00335114">
        <w:rPr>
          <w:sz w:val="24"/>
          <w:szCs w:val="24"/>
        </w:rPr>
        <w:t>Michele Leigh</w:t>
      </w:r>
      <w:r w:rsidR="00056EC1" w:rsidRPr="00335114">
        <w:rPr>
          <w:sz w:val="24"/>
          <w:szCs w:val="24"/>
        </w:rPr>
        <w:t>, Senior Coordinator, Open Illinois</w:t>
      </w:r>
      <w:r w:rsidR="006276A2" w:rsidRPr="00335114">
        <w:rPr>
          <w:sz w:val="24"/>
          <w:szCs w:val="24"/>
        </w:rPr>
        <w:t>, CARLI</w:t>
      </w:r>
    </w:p>
    <w:p w14:paraId="64F3395A" w14:textId="23EF55A5" w:rsidR="00056EC1" w:rsidRPr="00335114" w:rsidRDefault="00056EC1" w:rsidP="00984D9B">
      <w:pPr>
        <w:pStyle w:val="NoSpacing"/>
        <w:rPr>
          <w:sz w:val="24"/>
          <w:szCs w:val="24"/>
        </w:rPr>
      </w:pPr>
      <w:r w:rsidRPr="00335114">
        <w:rPr>
          <w:sz w:val="24"/>
          <w:szCs w:val="24"/>
        </w:rPr>
        <w:t>Anne Craig, Senior Director, CARLI</w:t>
      </w:r>
    </w:p>
    <w:p w14:paraId="10DBE148" w14:textId="66CBF7C5" w:rsidR="00056EC1" w:rsidRPr="00335114" w:rsidRDefault="00056EC1" w:rsidP="00512933">
      <w:pPr>
        <w:pStyle w:val="NoSpacing"/>
        <w:rPr>
          <w:sz w:val="24"/>
          <w:szCs w:val="24"/>
        </w:rPr>
      </w:pPr>
      <w:r w:rsidRPr="00335114">
        <w:rPr>
          <w:sz w:val="24"/>
          <w:szCs w:val="24"/>
        </w:rPr>
        <w:t>Margaret Chambers, Director and Advisor, Membership and Communications</w:t>
      </w:r>
      <w:r w:rsidR="006276A2" w:rsidRPr="00335114">
        <w:rPr>
          <w:sz w:val="24"/>
          <w:szCs w:val="24"/>
        </w:rPr>
        <w:t>, CARLI</w:t>
      </w:r>
    </w:p>
    <w:p w14:paraId="6AC8E224" w14:textId="77777777" w:rsidR="00512933" w:rsidRPr="00335114" w:rsidRDefault="00512933" w:rsidP="00512933">
      <w:pPr>
        <w:pStyle w:val="NoSpacing"/>
        <w:rPr>
          <w:sz w:val="24"/>
          <w:szCs w:val="24"/>
        </w:rPr>
      </w:pPr>
    </w:p>
    <w:p w14:paraId="5E90AF8E" w14:textId="3C4F069E" w:rsidR="00DD5BD5" w:rsidRPr="00335114" w:rsidRDefault="005250CC" w:rsidP="003970CD">
      <w:pPr>
        <w:rPr>
          <w:sz w:val="24"/>
          <w:szCs w:val="24"/>
        </w:rPr>
      </w:pPr>
      <w:r w:rsidRPr="00335114">
        <w:rPr>
          <w:sz w:val="24"/>
          <w:szCs w:val="24"/>
        </w:rPr>
        <w:t xml:space="preserve">Please send any questions to </w:t>
      </w:r>
      <w:hyperlink r:id="rId10" w:history="1">
        <w:r w:rsidRPr="00335114">
          <w:rPr>
            <w:rStyle w:val="Hyperlink"/>
            <w:sz w:val="24"/>
            <w:szCs w:val="24"/>
          </w:rPr>
          <w:t>support@carli.illinois.edu</w:t>
        </w:r>
      </w:hyperlink>
      <w:r w:rsidRPr="00335114">
        <w:rPr>
          <w:sz w:val="24"/>
          <w:szCs w:val="24"/>
        </w:rPr>
        <w:t xml:space="preserve"> </w:t>
      </w:r>
    </w:p>
    <w:p w14:paraId="4650B214" w14:textId="20B2A5E8" w:rsidR="005250CC" w:rsidRPr="00335114" w:rsidRDefault="00DD5BD5" w:rsidP="00512933">
      <w:pPr>
        <w:pStyle w:val="NoSpacing"/>
        <w:rPr>
          <w:sz w:val="24"/>
          <w:szCs w:val="24"/>
        </w:rPr>
      </w:pPr>
      <w:r w:rsidRPr="00335114">
        <w:rPr>
          <w:sz w:val="24"/>
          <w:szCs w:val="24"/>
        </w:rPr>
        <w:t>The “2023 Illinois Course Materials Survey: Student Perspective Report” created by CARLI © 2024 by the Board of Trustees of the University of Illinois System and is licensed under a CC-BY 4.0</w:t>
      </w:r>
      <w:r w:rsidR="003817A7">
        <w:rPr>
          <w:sz w:val="24"/>
          <w:szCs w:val="24"/>
        </w:rPr>
        <w:t xml:space="preserve"> International</w:t>
      </w:r>
      <w:r w:rsidRPr="00335114">
        <w:rPr>
          <w:sz w:val="24"/>
          <w:szCs w:val="24"/>
        </w:rPr>
        <w:t>.</w:t>
      </w:r>
    </w:p>
    <w:p w14:paraId="7251A3EF" w14:textId="77777777" w:rsidR="007B08CA" w:rsidRDefault="007B08CA">
      <w:pPr>
        <w:rPr>
          <w:b/>
          <w:bCs/>
          <w:sz w:val="24"/>
          <w:szCs w:val="24"/>
        </w:rPr>
      </w:pPr>
      <w:r>
        <w:rPr>
          <w:b/>
          <w:bCs/>
          <w:sz w:val="24"/>
          <w:szCs w:val="24"/>
        </w:rPr>
        <w:br w:type="page"/>
      </w:r>
    </w:p>
    <w:p w14:paraId="3BACC28D" w14:textId="77777777" w:rsidR="00011054" w:rsidRDefault="00011054" w:rsidP="00B754D7">
      <w:pPr>
        <w:rPr>
          <w:b/>
          <w:bCs/>
          <w:sz w:val="24"/>
          <w:szCs w:val="24"/>
        </w:rPr>
      </w:pPr>
    </w:p>
    <w:p w14:paraId="25B2D68C" w14:textId="77777777" w:rsidR="00011054" w:rsidRDefault="00011054" w:rsidP="00B754D7">
      <w:pPr>
        <w:rPr>
          <w:b/>
          <w:bCs/>
          <w:sz w:val="24"/>
          <w:szCs w:val="24"/>
        </w:rPr>
      </w:pPr>
    </w:p>
    <w:p w14:paraId="0B7209F1" w14:textId="6DB0762F" w:rsidR="00984D9B" w:rsidRPr="00011054" w:rsidRDefault="00984D9B" w:rsidP="00B754D7">
      <w:pPr>
        <w:rPr>
          <w:b/>
          <w:bCs/>
          <w:sz w:val="28"/>
          <w:szCs w:val="28"/>
        </w:rPr>
      </w:pPr>
      <w:r w:rsidRPr="00011054">
        <w:rPr>
          <w:b/>
          <w:bCs/>
          <w:sz w:val="28"/>
          <w:szCs w:val="28"/>
        </w:rPr>
        <w:t>Acknowledgements</w:t>
      </w:r>
      <w:r w:rsidR="00056EC1" w:rsidRPr="00011054">
        <w:rPr>
          <w:b/>
          <w:bCs/>
          <w:sz w:val="28"/>
          <w:szCs w:val="28"/>
        </w:rPr>
        <w:t>:</w:t>
      </w:r>
    </w:p>
    <w:p w14:paraId="58E454F0" w14:textId="0EFC7DAF" w:rsidR="00512933" w:rsidRPr="00335114" w:rsidRDefault="001F622D" w:rsidP="00056EC1">
      <w:pPr>
        <w:rPr>
          <w:sz w:val="24"/>
          <w:szCs w:val="24"/>
        </w:rPr>
      </w:pPr>
      <w:r w:rsidRPr="00335114">
        <w:rPr>
          <w:sz w:val="24"/>
          <w:szCs w:val="24"/>
        </w:rPr>
        <w:t>We are grateful to</w:t>
      </w:r>
      <w:r w:rsidR="00335114">
        <w:rPr>
          <w:sz w:val="24"/>
          <w:szCs w:val="24"/>
        </w:rPr>
        <w:t xml:space="preserve"> all</w:t>
      </w:r>
      <w:r w:rsidRPr="00335114">
        <w:rPr>
          <w:sz w:val="24"/>
          <w:szCs w:val="24"/>
        </w:rPr>
        <w:t xml:space="preserve"> </w:t>
      </w:r>
      <w:r w:rsidR="00512933" w:rsidRPr="00335114">
        <w:rPr>
          <w:sz w:val="24"/>
          <w:szCs w:val="24"/>
        </w:rPr>
        <w:t>students who share</w:t>
      </w:r>
      <w:r w:rsidR="005250CC" w:rsidRPr="00335114">
        <w:rPr>
          <w:sz w:val="24"/>
          <w:szCs w:val="24"/>
        </w:rPr>
        <w:t>d</w:t>
      </w:r>
      <w:r w:rsidR="00512933" w:rsidRPr="00335114">
        <w:rPr>
          <w:sz w:val="24"/>
          <w:szCs w:val="24"/>
        </w:rPr>
        <w:t xml:space="preserve"> their course material experiences </w:t>
      </w:r>
      <w:r w:rsidR="00335114">
        <w:rPr>
          <w:sz w:val="24"/>
          <w:szCs w:val="24"/>
        </w:rPr>
        <w:t>by participating</w:t>
      </w:r>
      <w:r w:rsidR="00DD5BD5" w:rsidRPr="00335114">
        <w:rPr>
          <w:sz w:val="24"/>
          <w:szCs w:val="24"/>
        </w:rPr>
        <w:t xml:space="preserve"> in th</w:t>
      </w:r>
      <w:r w:rsidR="00335114">
        <w:rPr>
          <w:sz w:val="24"/>
          <w:szCs w:val="24"/>
        </w:rPr>
        <w:t>is</w:t>
      </w:r>
      <w:r w:rsidR="00512933" w:rsidRPr="00335114">
        <w:rPr>
          <w:sz w:val="24"/>
          <w:szCs w:val="24"/>
        </w:rPr>
        <w:t xml:space="preserve"> survey and </w:t>
      </w:r>
      <w:r w:rsidRPr="00335114">
        <w:rPr>
          <w:sz w:val="24"/>
          <w:szCs w:val="24"/>
        </w:rPr>
        <w:t>to</w:t>
      </w:r>
      <w:r w:rsidR="00335114">
        <w:rPr>
          <w:sz w:val="24"/>
          <w:szCs w:val="24"/>
        </w:rPr>
        <w:t xml:space="preserve"> the</w:t>
      </w:r>
      <w:r w:rsidRPr="00335114">
        <w:rPr>
          <w:sz w:val="24"/>
          <w:szCs w:val="24"/>
        </w:rPr>
        <w:t xml:space="preserve"> </w:t>
      </w:r>
      <w:r w:rsidR="00512933" w:rsidRPr="00335114">
        <w:rPr>
          <w:sz w:val="24"/>
          <w:szCs w:val="24"/>
        </w:rPr>
        <w:t xml:space="preserve">librarians </w:t>
      </w:r>
      <w:r w:rsidR="005250CC" w:rsidRPr="00335114">
        <w:rPr>
          <w:sz w:val="24"/>
          <w:szCs w:val="24"/>
        </w:rPr>
        <w:t xml:space="preserve">and staff </w:t>
      </w:r>
      <w:r w:rsidR="00512933" w:rsidRPr="00335114">
        <w:rPr>
          <w:sz w:val="24"/>
          <w:szCs w:val="24"/>
        </w:rPr>
        <w:t xml:space="preserve">across </w:t>
      </w:r>
      <w:r w:rsidRPr="00335114">
        <w:rPr>
          <w:sz w:val="24"/>
          <w:szCs w:val="24"/>
        </w:rPr>
        <w:t>Illinois</w:t>
      </w:r>
      <w:r w:rsidR="00512933" w:rsidRPr="00335114">
        <w:rPr>
          <w:sz w:val="24"/>
          <w:szCs w:val="24"/>
        </w:rPr>
        <w:t xml:space="preserve"> who distributed this survey</w:t>
      </w:r>
      <w:r w:rsidRPr="00335114">
        <w:rPr>
          <w:sz w:val="24"/>
          <w:szCs w:val="24"/>
        </w:rPr>
        <w:t xml:space="preserve"> at their institutions.</w:t>
      </w:r>
    </w:p>
    <w:p w14:paraId="3554A6C1" w14:textId="2FD10069" w:rsidR="005250CC" w:rsidRPr="00335114" w:rsidRDefault="00984D9B" w:rsidP="005250CC">
      <w:pPr>
        <w:rPr>
          <w:sz w:val="24"/>
          <w:szCs w:val="24"/>
        </w:rPr>
      </w:pPr>
      <w:r w:rsidRPr="00335114">
        <w:rPr>
          <w:sz w:val="24"/>
          <w:szCs w:val="24"/>
        </w:rPr>
        <w:t xml:space="preserve">Thank you </w:t>
      </w:r>
      <w:r w:rsidR="005250CC" w:rsidRPr="00335114">
        <w:rPr>
          <w:sz w:val="24"/>
          <w:szCs w:val="24"/>
        </w:rPr>
        <w:t xml:space="preserve">to </w:t>
      </w:r>
      <w:r w:rsidR="00FC3990" w:rsidRPr="00335114">
        <w:rPr>
          <w:sz w:val="24"/>
          <w:szCs w:val="24"/>
        </w:rPr>
        <w:t>those whose advi</w:t>
      </w:r>
      <w:r w:rsidR="00765540">
        <w:rPr>
          <w:sz w:val="24"/>
          <w:szCs w:val="24"/>
        </w:rPr>
        <w:t>c</w:t>
      </w:r>
      <w:r w:rsidR="00FC3990" w:rsidRPr="00335114">
        <w:rPr>
          <w:sz w:val="24"/>
          <w:szCs w:val="24"/>
        </w:rPr>
        <w:t>e helped make this survey a success:</w:t>
      </w:r>
    </w:p>
    <w:p w14:paraId="7CF3903D" w14:textId="7A4FD695" w:rsidR="00984D9B" w:rsidRPr="00335114" w:rsidRDefault="00FC3990" w:rsidP="006276A2">
      <w:pPr>
        <w:ind w:left="720"/>
        <w:rPr>
          <w:sz w:val="24"/>
          <w:szCs w:val="24"/>
        </w:rPr>
      </w:pPr>
      <w:r w:rsidRPr="00335114">
        <w:rPr>
          <w:sz w:val="24"/>
          <w:szCs w:val="24"/>
        </w:rPr>
        <w:t xml:space="preserve">CARLI </w:t>
      </w:r>
      <w:r w:rsidR="005250CC" w:rsidRPr="00335114">
        <w:rPr>
          <w:sz w:val="24"/>
          <w:szCs w:val="24"/>
        </w:rPr>
        <w:t xml:space="preserve">Open Educational Resources </w:t>
      </w:r>
      <w:r w:rsidR="009F163A">
        <w:rPr>
          <w:sz w:val="24"/>
          <w:szCs w:val="24"/>
        </w:rPr>
        <w:t>Subc</w:t>
      </w:r>
      <w:r w:rsidRPr="00335114">
        <w:rPr>
          <w:sz w:val="24"/>
          <w:szCs w:val="24"/>
        </w:rPr>
        <w:t>ommittee:</w:t>
      </w:r>
    </w:p>
    <w:p w14:paraId="53E2F019" w14:textId="77777777" w:rsidR="001F622D" w:rsidRPr="00335114" w:rsidRDefault="001F622D" w:rsidP="00C16525">
      <w:pPr>
        <w:pStyle w:val="NoSpacing"/>
        <w:ind w:left="1440"/>
        <w:rPr>
          <w:sz w:val="24"/>
          <w:szCs w:val="24"/>
        </w:rPr>
      </w:pPr>
      <w:r w:rsidRPr="00335114">
        <w:rPr>
          <w:sz w:val="24"/>
          <w:szCs w:val="24"/>
        </w:rPr>
        <w:t>Kim Hale, Columbia College Chicago</w:t>
      </w:r>
    </w:p>
    <w:p w14:paraId="4421CA45" w14:textId="77777777" w:rsidR="001F622D" w:rsidRPr="00335114" w:rsidRDefault="001F622D" w:rsidP="00C16525">
      <w:pPr>
        <w:pStyle w:val="NoSpacing"/>
        <w:ind w:left="1440"/>
        <w:rPr>
          <w:sz w:val="24"/>
          <w:szCs w:val="24"/>
        </w:rPr>
      </w:pPr>
      <w:r w:rsidRPr="00335114">
        <w:rPr>
          <w:sz w:val="24"/>
          <w:szCs w:val="24"/>
        </w:rPr>
        <w:t>Mallory Jallas, Illinois State University</w:t>
      </w:r>
    </w:p>
    <w:p w14:paraId="5F599514" w14:textId="77777777" w:rsidR="001F622D" w:rsidRPr="00335114" w:rsidRDefault="001F622D" w:rsidP="00C16525">
      <w:pPr>
        <w:pStyle w:val="NoSpacing"/>
        <w:ind w:left="1440"/>
        <w:rPr>
          <w:sz w:val="24"/>
          <w:szCs w:val="24"/>
        </w:rPr>
      </w:pPr>
      <w:r w:rsidRPr="00335114">
        <w:rPr>
          <w:sz w:val="24"/>
          <w:szCs w:val="24"/>
        </w:rPr>
        <w:t>Lauren Kosrow, College of DuPage</w:t>
      </w:r>
    </w:p>
    <w:p w14:paraId="0AB8FC35" w14:textId="77777777" w:rsidR="001F622D" w:rsidRPr="00335114" w:rsidRDefault="001F622D" w:rsidP="00C16525">
      <w:pPr>
        <w:pStyle w:val="NoSpacing"/>
        <w:ind w:left="1440"/>
        <w:rPr>
          <w:sz w:val="24"/>
          <w:szCs w:val="24"/>
        </w:rPr>
      </w:pPr>
      <w:r w:rsidRPr="00335114">
        <w:rPr>
          <w:sz w:val="24"/>
          <w:szCs w:val="24"/>
        </w:rPr>
        <w:t>Daniel Matthews, Moraine Valley Community College</w:t>
      </w:r>
    </w:p>
    <w:p w14:paraId="75B02BDB" w14:textId="77777777" w:rsidR="001F622D" w:rsidRPr="00335114" w:rsidRDefault="001F622D" w:rsidP="00C16525">
      <w:pPr>
        <w:pStyle w:val="NoSpacing"/>
        <w:ind w:left="1440"/>
        <w:rPr>
          <w:sz w:val="24"/>
          <w:szCs w:val="24"/>
        </w:rPr>
      </w:pPr>
      <w:r w:rsidRPr="00335114">
        <w:rPr>
          <w:sz w:val="24"/>
          <w:szCs w:val="24"/>
        </w:rPr>
        <w:t>Christina Norton, Bradley University</w:t>
      </w:r>
    </w:p>
    <w:p w14:paraId="25D0ED19" w14:textId="028F7004" w:rsidR="00512933" w:rsidRPr="00335114" w:rsidRDefault="001F622D" w:rsidP="00C16525">
      <w:pPr>
        <w:pStyle w:val="NoSpacing"/>
        <w:ind w:left="1440"/>
        <w:rPr>
          <w:sz w:val="24"/>
          <w:szCs w:val="24"/>
        </w:rPr>
      </w:pPr>
      <w:r w:rsidRPr="00335114">
        <w:rPr>
          <w:sz w:val="24"/>
          <w:szCs w:val="24"/>
        </w:rPr>
        <w:t>Dee Anna Phares, Northern Illinois University</w:t>
      </w:r>
    </w:p>
    <w:p w14:paraId="3CBE2624" w14:textId="77777777" w:rsidR="00FC3990" w:rsidRPr="00335114" w:rsidRDefault="00FC3990" w:rsidP="003970CD">
      <w:pPr>
        <w:pStyle w:val="NoSpacing"/>
        <w:rPr>
          <w:sz w:val="24"/>
          <w:szCs w:val="24"/>
        </w:rPr>
      </w:pPr>
    </w:p>
    <w:p w14:paraId="70BFFE6B" w14:textId="14749AF6" w:rsidR="00FC3990" w:rsidRPr="00335114" w:rsidRDefault="00FC3990" w:rsidP="006276A2">
      <w:pPr>
        <w:ind w:left="720"/>
        <w:rPr>
          <w:sz w:val="24"/>
          <w:szCs w:val="24"/>
        </w:rPr>
      </w:pPr>
      <w:r w:rsidRPr="00335114">
        <w:rPr>
          <w:sz w:val="24"/>
          <w:szCs w:val="24"/>
        </w:rPr>
        <w:t>University of Illinois</w:t>
      </w:r>
      <w:r w:rsidR="009F163A">
        <w:rPr>
          <w:sz w:val="24"/>
          <w:szCs w:val="24"/>
        </w:rPr>
        <w:t xml:space="preserve"> Urbana Champaign</w:t>
      </w:r>
      <w:r w:rsidRPr="00335114">
        <w:rPr>
          <w:sz w:val="24"/>
          <w:szCs w:val="24"/>
        </w:rPr>
        <w:t>, University Library staff:</w:t>
      </w:r>
    </w:p>
    <w:p w14:paraId="109048C8" w14:textId="77777777" w:rsidR="00FC3990" w:rsidRPr="00335114" w:rsidRDefault="00FC3990" w:rsidP="00C16525">
      <w:pPr>
        <w:pStyle w:val="NoSpacing"/>
        <w:ind w:left="1440"/>
        <w:rPr>
          <w:sz w:val="24"/>
          <w:szCs w:val="24"/>
        </w:rPr>
      </w:pPr>
      <w:r w:rsidRPr="00335114">
        <w:rPr>
          <w:sz w:val="24"/>
          <w:szCs w:val="24"/>
        </w:rPr>
        <w:t>Jen-chien Yu, Director of Library Assessment</w:t>
      </w:r>
    </w:p>
    <w:p w14:paraId="0A44E884" w14:textId="4F57CF46" w:rsidR="00FC3990" w:rsidRPr="00335114" w:rsidRDefault="00FC3990" w:rsidP="00C16525">
      <w:pPr>
        <w:pStyle w:val="NoSpacing"/>
        <w:ind w:left="1440"/>
        <w:rPr>
          <w:sz w:val="24"/>
          <w:szCs w:val="24"/>
        </w:rPr>
      </w:pPr>
      <w:r w:rsidRPr="00335114">
        <w:rPr>
          <w:sz w:val="24"/>
          <w:szCs w:val="24"/>
        </w:rPr>
        <w:t>Daniel Tracy, Head, Scholarly Communication &amp; Publishing; Associate Professor</w:t>
      </w:r>
    </w:p>
    <w:p w14:paraId="10142AF0" w14:textId="754DAB5C" w:rsidR="00FC3990" w:rsidRPr="00335114" w:rsidRDefault="00FC3990" w:rsidP="00C16525">
      <w:pPr>
        <w:pStyle w:val="NoSpacing"/>
        <w:ind w:left="1440"/>
        <w:rPr>
          <w:sz w:val="24"/>
          <w:szCs w:val="24"/>
        </w:rPr>
      </w:pPr>
      <w:r w:rsidRPr="00335114">
        <w:rPr>
          <w:sz w:val="24"/>
          <w:szCs w:val="24"/>
        </w:rPr>
        <w:t>David Ward, Director, Library Teaching and Learning, Reference Librarian &amp; Undergraduate Services Coordinator, Associate Professor</w:t>
      </w:r>
    </w:p>
    <w:p w14:paraId="3915637C" w14:textId="77777777" w:rsidR="001F622D" w:rsidRPr="00335114" w:rsidRDefault="001F622D" w:rsidP="006276A2">
      <w:pPr>
        <w:pStyle w:val="NoSpacing"/>
        <w:ind w:left="720"/>
        <w:rPr>
          <w:sz w:val="24"/>
          <w:szCs w:val="24"/>
        </w:rPr>
      </w:pPr>
    </w:p>
    <w:p w14:paraId="3B203892" w14:textId="3DE5D853" w:rsidR="00FC3990" w:rsidRPr="00335114" w:rsidRDefault="00512933" w:rsidP="006276A2">
      <w:pPr>
        <w:ind w:left="720"/>
        <w:rPr>
          <w:sz w:val="24"/>
          <w:szCs w:val="24"/>
        </w:rPr>
      </w:pPr>
      <w:r w:rsidRPr="00335114">
        <w:rPr>
          <w:sz w:val="24"/>
          <w:szCs w:val="24"/>
        </w:rPr>
        <w:t>CARLI Governance Board</w:t>
      </w:r>
    </w:p>
    <w:p w14:paraId="24A66A2B" w14:textId="6305E680" w:rsidR="00FC3990" w:rsidRPr="00335114" w:rsidRDefault="00FC3990" w:rsidP="006276A2">
      <w:pPr>
        <w:ind w:left="720"/>
        <w:rPr>
          <w:sz w:val="24"/>
          <w:szCs w:val="24"/>
        </w:rPr>
      </w:pPr>
      <w:r w:rsidRPr="00335114">
        <w:rPr>
          <w:sz w:val="24"/>
          <w:szCs w:val="24"/>
        </w:rPr>
        <w:t xml:space="preserve">University of Illinois’ Office for the Protection of Research Subjects </w:t>
      </w:r>
    </w:p>
    <w:p w14:paraId="1F43BA92" w14:textId="77777777" w:rsidR="00FC3990" w:rsidRPr="00335114" w:rsidRDefault="00FC3990" w:rsidP="006276A2">
      <w:pPr>
        <w:ind w:left="720"/>
        <w:rPr>
          <w:sz w:val="24"/>
          <w:szCs w:val="24"/>
        </w:rPr>
      </w:pPr>
      <w:r w:rsidRPr="00335114">
        <w:rPr>
          <w:sz w:val="24"/>
          <w:szCs w:val="24"/>
        </w:rPr>
        <w:t>University of Illinois Student Affairs:</w:t>
      </w:r>
    </w:p>
    <w:p w14:paraId="04593E29" w14:textId="77777777" w:rsidR="00FC3990" w:rsidRPr="00335114" w:rsidRDefault="00FC3990" w:rsidP="006276A2">
      <w:pPr>
        <w:pStyle w:val="NoSpacing"/>
        <w:ind w:left="1440"/>
        <w:rPr>
          <w:sz w:val="24"/>
          <w:szCs w:val="24"/>
        </w:rPr>
      </w:pPr>
      <w:r w:rsidRPr="00335114">
        <w:rPr>
          <w:sz w:val="24"/>
          <w:szCs w:val="24"/>
        </w:rPr>
        <w:t>Dr. Beth Hoag, Director for Assessment and Planning, Student Affairs</w:t>
      </w:r>
    </w:p>
    <w:p w14:paraId="59676866" w14:textId="73605FD1" w:rsidR="00A4174A" w:rsidRDefault="00FC3990" w:rsidP="00DC34F8">
      <w:pPr>
        <w:pStyle w:val="NoSpacing"/>
        <w:ind w:left="1440"/>
        <w:rPr>
          <w:sz w:val="24"/>
          <w:szCs w:val="24"/>
        </w:rPr>
      </w:pPr>
      <w:r w:rsidRPr="00335114">
        <w:rPr>
          <w:sz w:val="24"/>
          <w:szCs w:val="24"/>
        </w:rPr>
        <w:t xml:space="preserve">Ting Lu, Associate Director, Division of Management Information </w:t>
      </w:r>
    </w:p>
    <w:p w14:paraId="7BB2D7E7" w14:textId="77777777" w:rsidR="00D32D05" w:rsidRDefault="00D32D05" w:rsidP="00DC34F8">
      <w:pPr>
        <w:rPr>
          <w:sz w:val="24"/>
          <w:szCs w:val="24"/>
        </w:rPr>
      </w:pPr>
    </w:p>
    <w:p w14:paraId="1B850834" w14:textId="77777777" w:rsidR="00D32D05" w:rsidRDefault="00D32D05" w:rsidP="00DC34F8">
      <w:pPr>
        <w:rPr>
          <w:sz w:val="24"/>
          <w:szCs w:val="24"/>
        </w:rPr>
      </w:pPr>
    </w:p>
    <w:p w14:paraId="49FD2EE5" w14:textId="77777777" w:rsidR="00D32D05" w:rsidRDefault="00D32D05" w:rsidP="00DC34F8">
      <w:pPr>
        <w:rPr>
          <w:sz w:val="24"/>
          <w:szCs w:val="24"/>
        </w:rPr>
      </w:pPr>
    </w:p>
    <w:p w14:paraId="4E54F878" w14:textId="77777777" w:rsidR="00D32D05" w:rsidRDefault="00D32D05" w:rsidP="00DC34F8">
      <w:pPr>
        <w:rPr>
          <w:sz w:val="24"/>
          <w:szCs w:val="24"/>
        </w:rPr>
      </w:pPr>
    </w:p>
    <w:p w14:paraId="4CC06CDE" w14:textId="77777777" w:rsidR="00D32D05" w:rsidRDefault="00D32D05" w:rsidP="00DC34F8">
      <w:pPr>
        <w:rPr>
          <w:sz w:val="24"/>
          <w:szCs w:val="24"/>
        </w:rPr>
      </w:pPr>
    </w:p>
    <w:p w14:paraId="3975E6F9" w14:textId="77777777" w:rsidR="00D32D05" w:rsidRDefault="00D32D05" w:rsidP="00DC34F8">
      <w:pPr>
        <w:rPr>
          <w:sz w:val="24"/>
          <w:szCs w:val="24"/>
        </w:rPr>
      </w:pPr>
    </w:p>
    <w:p w14:paraId="2E498BAD" w14:textId="77777777" w:rsidR="00D32D05" w:rsidRDefault="00D32D05" w:rsidP="00DC34F8">
      <w:pPr>
        <w:rPr>
          <w:sz w:val="24"/>
          <w:szCs w:val="24"/>
        </w:rPr>
      </w:pPr>
    </w:p>
    <w:p w14:paraId="7E414217" w14:textId="2657CE2F" w:rsidR="00A87841" w:rsidRDefault="00A87841" w:rsidP="00D32D05">
      <w:pPr>
        <w:tabs>
          <w:tab w:val="left" w:pos="3240"/>
        </w:tabs>
        <w:ind w:right="2034"/>
        <w:rPr>
          <w:sz w:val="24"/>
          <w:szCs w:val="24"/>
        </w:rPr>
      </w:pPr>
    </w:p>
    <w:p w14:paraId="5624B59B" w14:textId="77777777" w:rsidR="00D32D05" w:rsidRPr="00D32D05" w:rsidRDefault="00D32D05" w:rsidP="00D32D05">
      <w:pPr>
        <w:tabs>
          <w:tab w:val="left" w:pos="3240"/>
        </w:tabs>
        <w:ind w:right="2034"/>
        <w:rPr>
          <w:b/>
          <w:bCs/>
          <w:sz w:val="24"/>
          <w:szCs w:val="24"/>
        </w:rPr>
      </w:pPr>
    </w:p>
    <w:p w14:paraId="75767B1E" w14:textId="000CE36F" w:rsidR="00D32D05" w:rsidRDefault="009B4108" w:rsidP="00D32D05">
      <w:pPr>
        <w:tabs>
          <w:tab w:val="left" w:pos="3240"/>
        </w:tabs>
        <w:ind w:right="2034"/>
        <w:rPr>
          <w:sz w:val="24"/>
          <w:szCs w:val="24"/>
        </w:rPr>
      </w:pPr>
      <w:r>
        <w:rPr>
          <w:noProof/>
          <w:sz w:val="24"/>
          <w:szCs w:val="24"/>
        </w:rPr>
        <w:lastRenderedPageBreak/>
        <mc:AlternateContent>
          <mc:Choice Requires="wps">
            <w:drawing>
              <wp:anchor distT="0" distB="0" distL="114300" distR="114300" simplePos="0" relativeHeight="251762688" behindDoc="0" locked="0" layoutInCell="1" allowOverlap="1" wp14:anchorId="097DC3D0" wp14:editId="0D679A81">
                <wp:simplePos x="0" y="0"/>
                <wp:positionH relativeFrom="column">
                  <wp:posOffset>2390504</wp:posOffset>
                </wp:positionH>
                <wp:positionV relativeFrom="paragraph">
                  <wp:posOffset>20411</wp:posOffset>
                </wp:positionV>
                <wp:extent cx="0" cy="8085908"/>
                <wp:effectExtent l="0" t="0" r="12700" b="17145"/>
                <wp:wrapNone/>
                <wp:docPr id="841826900" name="Straight Connector 4"/>
                <wp:cNvGraphicFramePr/>
                <a:graphic xmlns:a="http://schemas.openxmlformats.org/drawingml/2006/main">
                  <a:graphicData uri="http://schemas.microsoft.com/office/word/2010/wordprocessingShape">
                    <wps:wsp>
                      <wps:cNvCnPr/>
                      <wps:spPr>
                        <a:xfrm>
                          <a:off x="0" y="0"/>
                          <a:ext cx="0" cy="8085908"/>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0FABB7" id="Straight Connector 4"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25pt,1.6pt" to="188.25pt,6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" strokecolor="#592c5f [3204]" strokeweight="1pt">
                <v:stroke joinstyle="miter"/>
              </v:line>
            </w:pict>
          </mc:Fallback>
        </mc:AlternateContent>
      </w:r>
    </w:p>
    <w:p w14:paraId="6826E429" w14:textId="5FFAC310" w:rsidR="006A0E4A" w:rsidRDefault="006A0E4A" w:rsidP="006A0E4A">
      <w:pPr>
        <w:tabs>
          <w:tab w:val="left" w:pos="3240"/>
        </w:tabs>
        <w:ind w:right="270"/>
        <w:rPr>
          <w:color w:val="592C5F" w:themeColor="text1"/>
          <w:sz w:val="48"/>
          <w:szCs w:val="48"/>
        </w:rPr>
      </w:pPr>
      <w:r>
        <w:rPr>
          <w:noProof/>
          <w:sz w:val="24"/>
          <w:szCs w:val="24"/>
        </w:rPr>
        <w:drawing>
          <wp:anchor distT="0" distB="0" distL="114300" distR="114300" simplePos="0" relativeHeight="251755520" behindDoc="0" locked="0" layoutInCell="1" allowOverlap="1" wp14:anchorId="79763A40" wp14:editId="278EF68B">
            <wp:simplePos x="0" y="0"/>
            <wp:positionH relativeFrom="margin">
              <wp:posOffset>0</wp:posOffset>
            </wp:positionH>
            <wp:positionV relativeFrom="margin">
              <wp:posOffset>346710</wp:posOffset>
            </wp:positionV>
            <wp:extent cx="2298700" cy="2298700"/>
            <wp:effectExtent l="0" t="0" r="0" b="0"/>
            <wp:wrapSquare wrapText="bothSides"/>
            <wp:docPr id="1889733635" name="Picture 3" descr="Blue water drop splashes in water with rings of ripples spreading out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733635" name="Picture 3" descr="Blue water drop splashes in water with rings of ripples spreading outwar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98700" cy="2298700"/>
                    </a:xfrm>
                    <a:prstGeom prst="rect">
                      <a:avLst/>
                    </a:prstGeom>
                  </pic:spPr>
                </pic:pic>
              </a:graphicData>
            </a:graphic>
            <wp14:sizeRelH relativeFrom="margin">
              <wp14:pctWidth>0</wp14:pctWidth>
            </wp14:sizeRelH>
            <wp14:sizeRelV relativeFrom="margin">
              <wp14:pctHeight>0</wp14:pctHeight>
            </wp14:sizeRelV>
          </wp:anchor>
        </w:drawing>
      </w:r>
      <w:r>
        <w:rPr>
          <w:color w:val="592C5F" w:themeColor="text1"/>
          <w:sz w:val="48"/>
          <w:szCs w:val="48"/>
        </w:rPr>
        <w:t xml:space="preserve">        </w:t>
      </w:r>
    </w:p>
    <w:p w14:paraId="5E2FAA7B" w14:textId="77777777" w:rsidR="006A0E4A" w:rsidRDefault="006A0E4A" w:rsidP="006A0E4A">
      <w:pPr>
        <w:tabs>
          <w:tab w:val="left" w:pos="3240"/>
        </w:tabs>
        <w:ind w:right="270"/>
        <w:rPr>
          <w:color w:val="592C5F" w:themeColor="text1"/>
          <w:sz w:val="48"/>
          <w:szCs w:val="48"/>
        </w:rPr>
      </w:pPr>
    </w:p>
    <w:p w14:paraId="16F6A781" w14:textId="77777777" w:rsidR="006A0E4A" w:rsidRDefault="006A0E4A" w:rsidP="006A0E4A">
      <w:pPr>
        <w:tabs>
          <w:tab w:val="left" w:pos="3240"/>
        </w:tabs>
        <w:ind w:right="270"/>
        <w:rPr>
          <w:color w:val="592C5F" w:themeColor="text1"/>
          <w:sz w:val="48"/>
          <w:szCs w:val="48"/>
        </w:rPr>
      </w:pPr>
    </w:p>
    <w:p w14:paraId="74EBB3B8" w14:textId="77777777" w:rsidR="006A0E4A" w:rsidRDefault="006A0E4A" w:rsidP="006A0E4A">
      <w:pPr>
        <w:tabs>
          <w:tab w:val="left" w:pos="3240"/>
        </w:tabs>
        <w:ind w:right="270"/>
        <w:rPr>
          <w:color w:val="592C5F" w:themeColor="text1"/>
          <w:sz w:val="48"/>
          <w:szCs w:val="48"/>
        </w:rPr>
      </w:pPr>
    </w:p>
    <w:p w14:paraId="40796388" w14:textId="77777777" w:rsidR="006A0E4A" w:rsidRDefault="006A0E4A" w:rsidP="006A0E4A">
      <w:pPr>
        <w:tabs>
          <w:tab w:val="left" w:pos="3240"/>
        </w:tabs>
        <w:ind w:right="270"/>
        <w:rPr>
          <w:color w:val="592C5F" w:themeColor="text1"/>
          <w:sz w:val="48"/>
          <w:szCs w:val="48"/>
        </w:rPr>
      </w:pPr>
    </w:p>
    <w:p w14:paraId="4C55B4B2" w14:textId="69677A17" w:rsidR="00662A0C" w:rsidRPr="008D4A5F" w:rsidRDefault="00D32D05" w:rsidP="008D4A5F">
      <w:pPr>
        <w:tabs>
          <w:tab w:val="left" w:pos="3240"/>
        </w:tabs>
        <w:ind w:right="270"/>
        <w:rPr>
          <w:b/>
          <w:bCs/>
          <w:color w:val="592C5F" w:themeColor="text1"/>
          <w:sz w:val="44"/>
          <w:szCs w:val="44"/>
        </w:rPr>
      </w:pPr>
      <w:r w:rsidRPr="008D4A5F">
        <w:rPr>
          <w:color w:val="592C5F" w:themeColor="text1"/>
          <w:sz w:val="44"/>
          <w:szCs w:val="44"/>
        </w:rPr>
        <w:t>TABLE OF</w:t>
      </w:r>
      <w:r w:rsidR="006A0E4A" w:rsidRPr="008D4A5F">
        <w:rPr>
          <w:color w:val="592C5F" w:themeColor="text1"/>
          <w:sz w:val="44"/>
          <w:szCs w:val="44"/>
        </w:rPr>
        <w:t xml:space="preserve"> </w:t>
      </w:r>
      <w:r w:rsidRPr="008D4A5F">
        <w:rPr>
          <w:color w:val="592C5F" w:themeColor="text1"/>
          <w:sz w:val="44"/>
          <w:szCs w:val="44"/>
        </w:rPr>
        <w:t>CONTENTS</w:t>
      </w:r>
    </w:p>
    <w:p w14:paraId="44DC0809" w14:textId="6EB31B9F" w:rsidR="00D32D05" w:rsidRPr="008D4A5F" w:rsidRDefault="00D32D05" w:rsidP="009B4108">
      <w:pPr>
        <w:tabs>
          <w:tab w:val="left" w:pos="3240"/>
        </w:tabs>
        <w:ind w:left="4050"/>
        <w:rPr>
          <w:color w:val="592C5F" w:themeColor="text1"/>
          <w:sz w:val="28"/>
          <w:szCs w:val="28"/>
        </w:rPr>
      </w:pPr>
      <w:r w:rsidRPr="008D4A5F">
        <w:rPr>
          <w:sz w:val="28"/>
          <w:szCs w:val="28"/>
        </w:rPr>
        <w:t>Executive Summary</w:t>
      </w:r>
      <w:r w:rsidR="008D4A5F" w:rsidRPr="008D4A5F">
        <w:rPr>
          <w:sz w:val="28"/>
          <w:szCs w:val="28"/>
        </w:rPr>
        <w:tab/>
      </w:r>
      <w:r w:rsidR="008D4A5F" w:rsidRPr="008D4A5F">
        <w:rPr>
          <w:sz w:val="28"/>
          <w:szCs w:val="28"/>
        </w:rPr>
        <w:tab/>
      </w:r>
      <w:r w:rsidR="008D4A5F" w:rsidRPr="008D4A5F">
        <w:rPr>
          <w:sz w:val="28"/>
          <w:szCs w:val="28"/>
        </w:rPr>
        <w:tab/>
      </w:r>
      <w:r w:rsidR="009B4108">
        <w:rPr>
          <w:sz w:val="28"/>
          <w:szCs w:val="28"/>
        </w:rPr>
        <w:tab/>
      </w:r>
      <w:r w:rsidR="008D4A5F" w:rsidRPr="008D4A5F">
        <w:rPr>
          <w:sz w:val="28"/>
          <w:szCs w:val="28"/>
        </w:rPr>
        <w:t>4</w:t>
      </w:r>
    </w:p>
    <w:p w14:paraId="482D25C0" w14:textId="79CAA89A" w:rsidR="00D32D05" w:rsidRPr="008D4A5F" w:rsidRDefault="00D32D05" w:rsidP="009B4108">
      <w:pPr>
        <w:ind w:left="4050"/>
        <w:rPr>
          <w:sz w:val="28"/>
          <w:szCs w:val="28"/>
        </w:rPr>
      </w:pPr>
      <w:r w:rsidRPr="008D4A5F">
        <w:rPr>
          <w:sz w:val="28"/>
          <w:szCs w:val="28"/>
        </w:rPr>
        <w:t>Key Findings</w:t>
      </w:r>
      <w:r w:rsidRPr="008D4A5F">
        <w:rPr>
          <w:sz w:val="28"/>
          <w:szCs w:val="28"/>
        </w:rPr>
        <w:tab/>
      </w:r>
      <w:r w:rsidRPr="008D4A5F">
        <w:rPr>
          <w:sz w:val="28"/>
          <w:szCs w:val="28"/>
        </w:rPr>
        <w:tab/>
      </w:r>
      <w:r w:rsidRPr="008D4A5F">
        <w:rPr>
          <w:sz w:val="28"/>
          <w:szCs w:val="28"/>
        </w:rPr>
        <w:tab/>
      </w:r>
      <w:r w:rsidR="008D4A5F" w:rsidRPr="008D4A5F">
        <w:rPr>
          <w:sz w:val="28"/>
          <w:szCs w:val="28"/>
        </w:rPr>
        <w:tab/>
      </w:r>
      <w:r w:rsidR="009B4108">
        <w:rPr>
          <w:sz w:val="28"/>
          <w:szCs w:val="28"/>
        </w:rPr>
        <w:tab/>
      </w:r>
      <w:r w:rsidR="008D4A5F" w:rsidRPr="008D4A5F">
        <w:rPr>
          <w:sz w:val="28"/>
          <w:szCs w:val="28"/>
        </w:rPr>
        <w:t>6</w:t>
      </w:r>
    </w:p>
    <w:p w14:paraId="070E007C" w14:textId="150DC45B" w:rsidR="00D32D05" w:rsidRPr="008D4A5F" w:rsidRDefault="00D32D05" w:rsidP="009B4108">
      <w:pPr>
        <w:ind w:left="4050"/>
        <w:rPr>
          <w:sz w:val="28"/>
          <w:szCs w:val="28"/>
        </w:rPr>
      </w:pPr>
      <w:r w:rsidRPr="008D4A5F">
        <w:rPr>
          <w:sz w:val="28"/>
          <w:szCs w:val="28"/>
        </w:rPr>
        <w:t>Research Methodology</w:t>
      </w:r>
      <w:r w:rsidRPr="008D4A5F">
        <w:rPr>
          <w:sz w:val="28"/>
          <w:szCs w:val="28"/>
        </w:rPr>
        <w:tab/>
      </w:r>
      <w:r w:rsidRPr="008D4A5F">
        <w:rPr>
          <w:sz w:val="28"/>
          <w:szCs w:val="28"/>
        </w:rPr>
        <w:tab/>
      </w:r>
      <w:r w:rsidR="008D4A5F" w:rsidRPr="008D4A5F">
        <w:rPr>
          <w:sz w:val="28"/>
          <w:szCs w:val="28"/>
        </w:rPr>
        <w:tab/>
        <w:t>1</w:t>
      </w:r>
      <w:r w:rsidRPr="008D4A5F">
        <w:rPr>
          <w:sz w:val="28"/>
          <w:szCs w:val="28"/>
        </w:rPr>
        <w:t>0</w:t>
      </w:r>
    </w:p>
    <w:p w14:paraId="3F353E55" w14:textId="675032C9" w:rsidR="00D32D05" w:rsidRPr="008D4A5F" w:rsidRDefault="00D32D05" w:rsidP="009B4108">
      <w:pPr>
        <w:ind w:left="4050"/>
        <w:rPr>
          <w:sz w:val="28"/>
          <w:szCs w:val="28"/>
        </w:rPr>
      </w:pPr>
      <w:r w:rsidRPr="008D4A5F">
        <w:rPr>
          <w:sz w:val="28"/>
          <w:szCs w:val="28"/>
        </w:rPr>
        <w:t>Full Results</w:t>
      </w:r>
      <w:r w:rsidRPr="008D4A5F">
        <w:rPr>
          <w:sz w:val="28"/>
          <w:szCs w:val="28"/>
        </w:rPr>
        <w:tab/>
      </w:r>
      <w:r w:rsidRPr="008D4A5F">
        <w:rPr>
          <w:sz w:val="28"/>
          <w:szCs w:val="28"/>
        </w:rPr>
        <w:tab/>
      </w:r>
      <w:r w:rsidRPr="008D4A5F">
        <w:rPr>
          <w:sz w:val="28"/>
          <w:szCs w:val="28"/>
        </w:rPr>
        <w:tab/>
      </w:r>
      <w:r w:rsidRPr="008D4A5F">
        <w:rPr>
          <w:sz w:val="28"/>
          <w:szCs w:val="28"/>
        </w:rPr>
        <w:tab/>
      </w:r>
      <w:r w:rsidR="008D4A5F" w:rsidRPr="008D4A5F">
        <w:rPr>
          <w:sz w:val="28"/>
          <w:szCs w:val="28"/>
        </w:rPr>
        <w:tab/>
        <w:t>11</w:t>
      </w:r>
    </w:p>
    <w:p w14:paraId="640F8C1F" w14:textId="502014CC" w:rsidR="006A0E4A" w:rsidRPr="008D4A5F" w:rsidRDefault="00D32D05" w:rsidP="009B4108">
      <w:pPr>
        <w:pStyle w:val="ListParagraph"/>
        <w:numPr>
          <w:ilvl w:val="0"/>
          <w:numId w:val="53"/>
        </w:numPr>
        <w:ind w:left="4050" w:firstLine="0"/>
        <w:rPr>
          <w:sz w:val="28"/>
          <w:szCs w:val="28"/>
        </w:rPr>
      </w:pPr>
      <w:r w:rsidRPr="008D4A5F">
        <w:rPr>
          <w:sz w:val="28"/>
          <w:szCs w:val="28"/>
        </w:rPr>
        <w:t>Participation</w:t>
      </w:r>
      <w:r w:rsidRPr="008D4A5F">
        <w:rPr>
          <w:sz w:val="28"/>
          <w:szCs w:val="28"/>
        </w:rPr>
        <w:tab/>
      </w:r>
      <w:r w:rsidRPr="008D4A5F">
        <w:rPr>
          <w:sz w:val="28"/>
          <w:szCs w:val="28"/>
        </w:rPr>
        <w:tab/>
      </w:r>
      <w:r w:rsidRPr="008D4A5F">
        <w:rPr>
          <w:sz w:val="28"/>
          <w:szCs w:val="28"/>
        </w:rPr>
        <w:tab/>
      </w:r>
      <w:r w:rsidR="008D4A5F" w:rsidRPr="008D4A5F">
        <w:rPr>
          <w:sz w:val="28"/>
          <w:szCs w:val="28"/>
        </w:rPr>
        <w:tab/>
      </w:r>
      <w:r w:rsidR="009B4108">
        <w:rPr>
          <w:sz w:val="28"/>
          <w:szCs w:val="28"/>
        </w:rPr>
        <w:tab/>
      </w:r>
      <w:r w:rsidR="008D4A5F" w:rsidRPr="008D4A5F">
        <w:rPr>
          <w:sz w:val="28"/>
          <w:szCs w:val="28"/>
        </w:rPr>
        <w:t>11</w:t>
      </w:r>
    </w:p>
    <w:p w14:paraId="7BB76B36" w14:textId="68379061" w:rsidR="006A0E4A" w:rsidRPr="008D4A5F" w:rsidRDefault="00D32D05" w:rsidP="009B4108">
      <w:pPr>
        <w:pStyle w:val="ListParagraph"/>
        <w:numPr>
          <w:ilvl w:val="0"/>
          <w:numId w:val="53"/>
        </w:numPr>
        <w:ind w:left="4050" w:firstLine="0"/>
        <w:rPr>
          <w:sz w:val="28"/>
          <w:szCs w:val="28"/>
        </w:rPr>
      </w:pPr>
      <w:r w:rsidRPr="008D4A5F">
        <w:rPr>
          <w:sz w:val="28"/>
          <w:szCs w:val="28"/>
        </w:rPr>
        <w:t>Course Material Costs</w:t>
      </w:r>
      <w:r w:rsidRPr="008D4A5F">
        <w:rPr>
          <w:sz w:val="28"/>
          <w:szCs w:val="28"/>
        </w:rPr>
        <w:tab/>
      </w:r>
      <w:r w:rsidRPr="008D4A5F">
        <w:rPr>
          <w:sz w:val="28"/>
          <w:szCs w:val="28"/>
        </w:rPr>
        <w:tab/>
      </w:r>
      <w:r w:rsidR="009B4108">
        <w:rPr>
          <w:sz w:val="28"/>
          <w:szCs w:val="28"/>
        </w:rPr>
        <w:tab/>
      </w:r>
      <w:r w:rsidR="008D4A5F" w:rsidRPr="008D4A5F">
        <w:rPr>
          <w:sz w:val="28"/>
          <w:szCs w:val="28"/>
        </w:rPr>
        <w:t>14</w:t>
      </w:r>
    </w:p>
    <w:p w14:paraId="15F7B145" w14:textId="42DEAD31" w:rsidR="006A0E4A" w:rsidRPr="008D4A5F" w:rsidRDefault="00D32D05" w:rsidP="009B4108">
      <w:pPr>
        <w:pStyle w:val="ListParagraph"/>
        <w:numPr>
          <w:ilvl w:val="0"/>
          <w:numId w:val="53"/>
        </w:numPr>
        <w:ind w:left="4050" w:firstLine="0"/>
        <w:rPr>
          <w:sz w:val="28"/>
          <w:szCs w:val="28"/>
        </w:rPr>
      </w:pPr>
      <w:r w:rsidRPr="008D4A5F">
        <w:rPr>
          <w:sz w:val="28"/>
          <w:szCs w:val="28"/>
        </w:rPr>
        <w:t>Cost</w:t>
      </w:r>
      <w:r w:rsidR="007D63D9">
        <w:rPr>
          <w:sz w:val="28"/>
          <w:szCs w:val="28"/>
        </w:rPr>
        <w:t>s</w:t>
      </w:r>
      <w:r w:rsidRPr="008D4A5F">
        <w:rPr>
          <w:sz w:val="28"/>
          <w:szCs w:val="28"/>
        </w:rPr>
        <w:t xml:space="preserve"> Impacts</w:t>
      </w:r>
      <w:r w:rsidRPr="008D4A5F">
        <w:rPr>
          <w:sz w:val="28"/>
          <w:szCs w:val="28"/>
        </w:rPr>
        <w:tab/>
      </w:r>
      <w:r w:rsidRPr="008D4A5F">
        <w:rPr>
          <w:sz w:val="28"/>
          <w:szCs w:val="28"/>
        </w:rPr>
        <w:tab/>
      </w:r>
      <w:r w:rsidRPr="008D4A5F">
        <w:rPr>
          <w:sz w:val="28"/>
          <w:szCs w:val="28"/>
        </w:rPr>
        <w:tab/>
      </w:r>
      <w:r w:rsidR="009B4108">
        <w:rPr>
          <w:sz w:val="28"/>
          <w:szCs w:val="28"/>
        </w:rPr>
        <w:tab/>
      </w:r>
      <w:r w:rsidR="008D4A5F" w:rsidRPr="008D4A5F">
        <w:rPr>
          <w:sz w:val="28"/>
          <w:szCs w:val="28"/>
        </w:rPr>
        <w:t>18</w:t>
      </w:r>
    </w:p>
    <w:p w14:paraId="72FDDA60" w14:textId="51E926CB" w:rsidR="006A0E4A" w:rsidRPr="008D4A5F" w:rsidRDefault="00D32D05" w:rsidP="009B4108">
      <w:pPr>
        <w:pStyle w:val="ListParagraph"/>
        <w:numPr>
          <w:ilvl w:val="0"/>
          <w:numId w:val="53"/>
        </w:numPr>
        <w:ind w:left="4050" w:firstLine="0"/>
        <w:rPr>
          <w:sz w:val="28"/>
          <w:szCs w:val="28"/>
        </w:rPr>
      </w:pPr>
      <w:r w:rsidRPr="008D4A5F">
        <w:rPr>
          <w:sz w:val="28"/>
          <w:szCs w:val="28"/>
        </w:rPr>
        <w:t>Format Preferences</w:t>
      </w:r>
      <w:r w:rsidRPr="008D4A5F">
        <w:rPr>
          <w:sz w:val="28"/>
          <w:szCs w:val="28"/>
        </w:rPr>
        <w:tab/>
      </w:r>
      <w:r w:rsidRPr="008D4A5F">
        <w:rPr>
          <w:sz w:val="28"/>
          <w:szCs w:val="28"/>
        </w:rPr>
        <w:tab/>
      </w:r>
      <w:r w:rsidR="009B4108">
        <w:rPr>
          <w:sz w:val="28"/>
          <w:szCs w:val="28"/>
        </w:rPr>
        <w:tab/>
      </w:r>
      <w:r w:rsidR="008D4A5F" w:rsidRPr="008D4A5F">
        <w:rPr>
          <w:sz w:val="28"/>
          <w:szCs w:val="28"/>
        </w:rPr>
        <w:t>22</w:t>
      </w:r>
    </w:p>
    <w:p w14:paraId="21C33918" w14:textId="78821A07" w:rsidR="006A0E4A" w:rsidRPr="008D4A5F" w:rsidRDefault="00D32D05" w:rsidP="009B4108">
      <w:pPr>
        <w:pStyle w:val="ListParagraph"/>
        <w:numPr>
          <w:ilvl w:val="0"/>
          <w:numId w:val="53"/>
        </w:numPr>
        <w:ind w:left="4050" w:firstLine="0"/>
        <w:rPr>
          <w:sz w:val="28"/>
          <w:szCs w:val="28"/>
        </w:rPr>
      </w:pPr>
      <w:r w:rsidRPr="008D4A5F">
        <w:rPr>
          <w:sz w:val="28"/>
          <w:szCs w:val="28"/>
        </w:rPr>
        <w:t>Access Preferences</w:t>
      </w:r>
      <w:r w:rsidRPr="008D4A5F">
        <w:rPr>
          <w:sz w:val="28"/>
          <w:szCs w:val="28"/>
        </w:rPr>
        <w:tab/>
      </w:r>
      <w:r w:rsidRPr="008D4A5F">
        <w:rPr>
          <w:sz w:val="28"/>
          <w:szCs w:val="28"/>
        </w:rPr>
        <w:tab/>
      </w:r>
      <w:r w:rsidR="009B4108">
        <w:rPr>
          <w:sz w:val="28"/>
          <w:szCs w:val="28"/>
        </w:rPr>
        <w:tab/>
      </w:r>
      <w:r w:rsidR="008D4A5F" w:rsidRPr="008D4A5F">
        <w:rPr>
          <w:sz w:val="28"/>
          <w:szCs w:val="28"/>
        </w:rPr>
        <w:t>23</w:t>
      </w:r>
    </w:p>
    <w:p w14:paraId="5D4E385F" w14:textId="322D680B" w:rsidR="006A0E4A" w:rsidRPr="008D4A5F" w:rsidRDefault="00D32D05" w:rsidP="009B4108">
      <w:pPr>
        <w:pStyle w:val="ListParagraph"/>
        <w:numPr>
          <w:ilvl w:val="0"/>
          <w:numId w:val="53"/>
        </w:numPr>
        <w:ind w:left="4050" w:firstLine="0"/>
        <w:rPr>
          <w:sz w:val="28"/>
          <w:szCs w:val="28"/>
        </w:rPr>
      </w:pPr>
      <w:r w:rsidRPr="008D4A5F">
        <w:rPr>
          <w:sz w:val="28"/>
          <w:szCs w:val="28"/>
        </w:rPr>
        <w:t>Degrees and Areas of Study</w:t>
      </w:r>
      <w:r w:rsidRPr="008D4A5F">
        <w:rPr>
          <w:sz w:val="28"/>
          <w:szCs w:val="28"/>
        </w:rPr>
        <w:tab/>
      </w:r>
      <w:r w:rsidR="009B4108">
        <w:rPr>
          <w:sz w:val="28"/>
          <w:szCs w:val="28"/>
        </w:rPr>
        <w:tab/>
      </w:r>
      <w:r w:rsidR="008D4A5F" w:rsidRPr="008D4A5F">
        <w:rPr>
          <w:sz w:val="28"/>
          <w:szCs w:val="28"/>
        </w:rPr>
        <w:t>24</w:t>
      </w:r>
    </w:p>
    <w:p w14:paraId="6B38FF23" w14:textId="12FD3E3F" w:rsidR="008D4A5F" w:rsidRPr="008D4A5F" w:rsidRDefault="00D32D05" w:rsidP="009B4108">
      <w:pPr>
        <w:pStyle w:val="ListParagraph"/>
        <w:numPr>
          <w:ilvl w:val="0"/>
          <w:numId w:val="53"/>
        </w:numPr>
        <w:ind w:left="4050" w:firstLine="0"/>
        <w:rPr>
          <w:sz w:val="28"/>
          <w:szCs w:val="28"/>
        </w:rPr>
      </w:pPr>
      <w:r w:rsidRPr="008D4A5F">
        <w:rPr>
          <w:sz w:val="28"/>
          <w:szCs w:val="28"/>
        </w:rPr>
        <w:t>Funding Education</w:t>
      </w:r>
      <w:r w:rsidRPr="008D4A5F">
        <w:rPr>
          <w:sz w:val="28"/>
          <w:szCs w:val="28"/>
        </w:rPr>
        <w:tab/>
      </w:r>
      <w:r w:rsidRPr="008D4A5F">
        <w:rPr>
          <w:sz w:val="28"/>
          <w:szCs w:val="28"/>
        </w:rPr>
        <w:tab/>
      </w:r>
      <w:r w:rsidR="008D4A5F" w:rsidRPr="008D4A5F">
        <w:rPr>
          <w:sz w:val="28"/>
          <w:szCs w:val="28"/>
        </w:rPr>
        <w:tab/>
      </w:r>
      <w:r w:rsidR="009B4108">
        <w:rPr>
          <w:sz w:val="28"/>
          <w:szCs w:val="28"/>
        </w:rPr>
        <w:tab/>
      </w:r>
      <w:r w:rsidR="008D4A5F" w:rsidRPr="008D4A5F">
        <w:rPr>
          <w:sz w:val="28"/>
          <w:szCs w:val="28"/>
        </w:rPr>
        <w:t>2</w:t>
      </w:r>
      <w:r w:rsidR="008D4A5F">
        <w:rPr>
          <w:sz w:val="28"/>
          <w:szCs w:val="28"/>
        </w:rPr>
        <w:t>6</w:t>
      </w:r>
    </w:p>
    <w:p w14:paraId="572E6261" w14:textId="77777777" w:rsidR="009B4108" w:rsidRDefault="008D4A5F" w:rsidP="009B4108">
      <w:pPr>
        <w:spacing w:before="160"/>
        <w:ind w:left="4050"/>
        <w:rPr>
          <w:sz w:val="28"/>
          <w:szCs w:val="28"/>
        </w:rPr>
      </w:pPr>
      <w:r w:rsidRPr="008D4A5F">
        <w:rPr>
          <w:sz w:val="28"/>
          <w:szCs w:val="28"/>
        </w:rPr>
        <w:t>Conclusions</w:t>
      </w:r>
      <w:r>
        <w:rPr>
          <w:sz w:val="28"/>
          <w:szCs w:val="28"/>
        </w:rPr>
        <w:tab/>
      </w:r>
      <w:r>
        <w:rPr>
          <w:sz w:val="28"/>
          <w:szCs w:val="28"/>
        </w:rPr>
        <w:tab/>
      </w:r>
      <w:r>
        <w:rPr>
          <w:sz w:val="28"/>
          <w:szCs w:val="28"/>
        </w:rPr>
        <w:tab/>
      </w:r>
      <w:r>
        <w:rPr>
          <w:sz w:val="28"/>
          <w:szCs w:val="28"/>
        </w:rPr>
        <w:tab/>
      </w:r>
      <w:r>
        <w:rPr>
          <w:sz w:val="28"/>
          <w:szCs w:val="28"/>
        </w:rPr>
        <w:tab/>
        <w:t>27</w:t>
      </w:r>
    </w:p>
    <w:p w14:paraId="602FFFE4" w14:textId="61352D1A" w:rsidR="009B4108" w:rsidRDefault="009B4108" w:rsidP="009B4108">
      <w:pPr>
        <w:spacing w:before="160"/>
        <w:ind w:left="4050"/>
        <w:rPr>
          <w:sz w:val="28"/>
          <w:szCs w:val="28"/>
        </w:rPr>
      </w:pPr>
      <w:r>
        <w:rPr>
          <w:sz w:val="28"/>
          <w:szCs w:val="28"/>
        </w:rPr>
        <w:t>Appendices</w:t>
      </w:r>
      <w:r>
        <w:rPr>
          <w:sz w:val="28"/>
          <w:szCs w:val="28"/>
        </w:rPr>
        <w:tab/>
      </w:r>
      <w:r>
        <w:rPr>
          <w:sz w:val="28"/>
          <w:szCs w:val="28"/>
        </w:rPr>
        <w:tab/>
      </w:r>
      <w:r>
        <w:rPr>
          <w:sz w:val="28"/>
          <w:szCs w:val="28"/>
        </w:rPr>
        <w:tab/>
      </w:r>
      <w:r>
        <w:rPr>
          <w:sz w:val="28"/>
          <w:szCs w:val="28"/>
        </w:rPr>
        <w:tab/>
      </w:r>
      <w:r>
        <w:rPr>
          <w:sz w:val="28"/>
          <w:szCs w:val="28"/>
        </w:rPr>
        <w:tab/>
        <w:t>28</w:t>
      </w:r>
    </w:p>
    <w:p w14:paraId="1BE95179" w14:textId="58699786" w:rsidR="008D4A5F" w:rsidRDefault="008D4A5F" w:rsidP="009B4108">
      <w:pPr>
        <w:spacing w:before="160"/>
        <w:ind w:left="4320"/>
        <w:rPr>
          <w:sz w:val="28"/>
          <w:szCs w:val="28"/>
        </w:rPr>
      </w:pPr>
      <w:r>
        <w:rPr>
          <w:sz w:val="28"/>
          <w:szCs w:val="28"/>
        </w:rPr>
        <w:t>Appendix A: Survey Instrument</w:t>
      </w:r>
      <w:r>
        <w:rPr>
          <w:sz w:val="28"/>
          <w:szCs w:val="28"/>
        </w:rPr>
        <w:tab/>
      </w:r>
      <w:r>
        <w:rPr>
          <w:sz w:val="28"/>
          <w:szCs w:val="28"/>
        </w:rPr>
        <w:tab/>
      </w:r>
      <w:r w:rsidR="009B4108">
        <w:rPr>
          <w:sz w:val="28"/>
          <w:szCs w:val="28"/>
        </w:rPr>
        <w:br/>
      </w:r>
      <w:r>
        <w:rPr>
          <w:sz w:val="28"/>
          <w:szCs w:val="28"/>
        </w:rPr>
        <w:t>Appendix B: Demographics</w:t>
      </w:r>
      <w:r w:rsidR="009B4108">
        <w:rPr>
          <w:sz w:val="28"/>
          <w:szCs w:val="28"/>
        </w:rPr>
        <w:br/>
      </w:r>
      <w:r>
        <w:rPr>
          <w:sz w:val="28"/>
          <w:szCs w:val="28"/>
        </w:rPr>
        <w:t>Appendix C: References</w:t>
      </w:r>
    </w:p>
    <w:p w14:paraId="3E6E9636" w14:textId="77777777" w:rsidR="008D4A5F" w:rsidRPr="008D4A5F" w:rsidRDefault="008D4A5F" w:rsidP="008D4A5F">
      <w:pPr>
        <w:tabs>
          <w:tab w:val="left" w:pos="3240"/>
        </w:tabs>
        <w:ind w:left="2340"/>
        <w:rPr>
          <w:sz w:val="28"/>
          <w:szCs w:val="28"/>
        </w:rPr>
      </w:pPr>
    </w:p>
    <w:p w14:paraId="67C68AB8" w14:textId="77777777" w:rsidR="00D32D05" w:rsidRDefault="00D32D05" w:rsidP="00D32D05">
      <w:pPr>
        <w:tabs>
          <w:tab w:val="left" w:pos="3240"/>
        </w:tabs>
        <w:ind w:right="2034"/>
        <w:rPr>
          <w:sz w:val="24"/>
          <w:szCs w:val="24"/>
        </w:rPr>
      </w:pPr>
    </w:p>
    <w:p w14:paraId="295B6D82" w14:textId="77777777" w:rsidR="009B4108" w:rsidRDefault="009B4108" w:rsidP="00A4174A">
      <w:pPr>
        <w:rPr>
          <w:sz w:val="24"/>
          <w:szCs w:val="24"/>
        </w:rPr>
      </w:pPr>
    </w:p>
    <w:p w14:paraId="1754D6F0" w14:textId="480600D9" w:rsidR="00A4174A" w:rsidRPr="00D32D05" w:rsidRDefault="0015031E" w:rsidP="00A4174A">
      <w:pPr>
        <w:rPr>
          <w:b/>
          <w:bCs/>
          <w:color w:val="592C5F" w:themeColor="text1"/>
          <w:sz w:val="48"/>
          <w:szCs w:val="48"/>
        </w:rPr>
      </w:pPr>
      <w:r w:rsidRPr="004F3B67">
        <w:rPr>
          <w:b/>
          <w:bCs/>
          <w:noProof/>
          <w:color w:val="592C5F" w:themeColor="text1"/>
          <w:sz w:val="48"/>
          <w:szCs w:val="48"/>
        </w:rPr>
        <w:lastRenderedPageBreak/>
        <mc:AlternateContent>
          <mc:Choice Requires="wps">
            <w:drawing>
              <wp:anchor distT="0" distB="0" distL="114300" distR="114300" simplePos="0" relativeHeight="251745280" behindDoc="0" locked="0" layoutInCell="1" allowOverlap="1" wp14:anchorId="3D0B9BD3" wp14:editId="0165D283">
                <wp:simplePos x="0" y="0"/>
                <wp:positionH relativeFrom="column">
                  <wp:posOffset>0</wp:posOffset>
                </wp:positionH>
                <wp:positionV relativeFrom="paragraph">
                  <wp:posOffset>348615</wp:posOffset>
                </wp:positionV>
                <wp:extent cx="5943600" cy="0"/>
                <wp:effectExtent l="0" t="12700" r="12700" b="12700"/>
                <wp:wrapNone/>
                <wp:docPr id="1397550600" name="Straight Connector 6"/>
                <wp:cNvGraphicFramePr/>
                <a:graphic xmlns:a="http://schemas.openxmlformats.org/drawingml/2006/main">
                  <a:graphicData uri="http://schemas.microsoft.com/office/word/2010/wordprocessingShape">
                    <wps:wsp>
                      <wps:cNvCnPr/>
                      <wps:spPr>
                        <a:xfrm>
                          <a:off x="0" y="0"/>
                          <a:ext cx="5943600" cy="0"/>
                        </a:xfrm>
                        <a:prstGeom prst="line">
                          <a:avLst/>
                        </a:prstGeom>
                        <a:ln w="25400"/>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80C52C" id="Straight Connector 6"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0,27.45pt" to="468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" strokecolor="#592c5f [3204]" strokeweight="2pt">
                <v:stroke joinstyle="miter"/>
              </v:line>
            </w:pict>
          </mc:Fallback>
        </mc:AlternateContent>
      </w:r>
      <w:r>
        <w:rPr>
          <w:b/>
          <w:bCs/>
          <w:color w:val="592C5F" w:themeColor="text1"/>
          <w:sz w:val="48"/>
          <w:szCs w:val="48"/>
        </w:rPr>
        <w:t>EXECUTIVE SUMMARY</w:t>
      </w:r>
    </w:p>
    <w:p w14:paraId="12CF41E1" w14:textId="317A3870" w:rsidR="006F6316" w:rsidRPr="00992FAD" w:rsidRDefault="006F6316" w:rsidP="006F6316">
      <w:pPr>
        <w:rPr>
          <w:sz w:val="24"/>
          <w:szCs w:val="24"/>
        </w:rPr>
      </w:pPr>
      <w:r w:rsidRPr="00992FAD">
        <w:rPr>
          <w:sz w:val="24"/>
          <w:szCs w:val="24"/>
        </w:rPr>
        <w:t xml:space="preserve">The Consortium of Academic and Research Libraries in Illinois (CARLI) conducted the “Illinois Course Materials Survey: Student Perspective” between April 5, 2023-December 31, </w:t>
      </w:r>
      <w:r w:rsidR="00765540" w:rsidRPr="00992FAD">
        <w:rPr>
          <w:sz w:val="24"/>
          <w:szCs w:val="24"/>
        </w:rPr>
        <w:t>2023,</w:t>
      </w:r>
      <w:r w:rsidRPr="00992FAD">
        <w:rPr>
          <w:sz w:val="24"/>
          <w:szCs w:val="24"/>
        </w:rPr>
        <w:t xml:space="preserve"> </w:t>
      </w:r>
      <w:proofErr w:type="gramStart"/>
      <w:r w:rsidRPr="00992FAD">
        <w:rPr>
          <w:sz w:val="24"/>
          <w:szCs w:val="24"/>
        </w:rPr>
        <w:t>in order to</w:t>
      </w:r>
      <w:proofErr w:type="gramEnd"/>
      <w:r w:rsidRPr="00992FAD">
        <w:rPr>
          <w:sz w:val="24"/>
          <w:szCs w:val="24"/>
        </w:rPr>
        <w:t xml:space="preserve"> identify Illinois students’ needs regarding affordable course materials and interest in Open Educational Resources or other affordable course material options. Specifically, we aimed to answer the following research questions: </w:t>
      </w:r>
    </w:p>
    <w:p w14:paraId="4CCE6977" w14:textId="77777777" w:rsidR="00F7295D" w:rsidRDefault="00F7295D" w:rsidP="00F7295D">
      <w:pPr>
        <w:pStyle w:val="ListParagraph"/>
        <w:numPr>
          <w:ilvl w:val="0"/>
          <w:numId w:val="34"/>
        </w:numPr>
        <w:rPr>
          <w:sz w:val="24"/>
          <w:szCs w:val="24"/>
        </w:rPr>
      </w:pPr>
      <w:r w:rsidRPr="00F7295D">
        <w:rPr>
          <w:sz w:val="24"/>
          <w:szCs w:val="24"/>
        </w:rPr>
        <w:t>How much did students spend on course materials during the current term?</w:t>
      </w:r>
    </w:p>
    <w:p w14:paraId="2648AF1E" w14:textId="2C9E37C6" w:rsidR="006F6316" w:rsidRPr="00992FAD" w:rsidRDefault="006F6316" w:rsidP="00F7295D">
      <w:pPr>
        <w:pStyle w:val="ListParagraph"/>
        <w:numPr>
          <w:ilvl w:val="0"/>
          <w:numId w:val="34"/>
        </w:numPr>
        <w:rPr>
          <w:sz w:val="24"/>
          <w:szCs w:val="24"/>
        </w:rPr>
      </w:pPr>
      <w:r w:rsidRPr="00992FAD">
        <w:rPr>
          <w:sz w:val="24"/>
          <w:szCs w:val="24"/>
        </w:rPr>
        <w:t>How are students affected by the cost of college course materials?</w:t>
      </w:r>
    </w:p>
    <w:p w14:paraId="4D72E7D7" w14:textId="77777777" w:rsidR="006F6316" w:rsidRPr="00992FAD" w:rsidRDefault="006F6316" w:rsidP="00F7295D">
      <w:pPr>
        <w:pStyle w:val="ListParagraph"/>
        <w:numPr>
          <w:ilvl w:val="0"/>
          <w:numId w:val="34"/>
        </w:numPr>
        <w:rPr>
          <w:sz w:val="24"/>
          <w:szCs w:val="24"/>
        </w:rPr>
      </w:pPr>
      <w:r w:rsidRPr="00992FAD">
        <w:rPr>
          <w:sz w:val="24"/>
          <w:szCs w:val="24"/>
        </w:rPr>
        <w:t>Which demographics of Illinois college students are most impacted by the cost of course materials?</w:t>
      </w:r>
    </w:p>
    <w:p w14:paraId="4C350A0E" w14:textId="24BA6E6F" w:rsidR="006F6316" w:rsidRPr="00992FAD" w:rsidRDefault="006F6316" w:rsidP="006F6316">
      <w:pPr>
        <w:pStyle w:val="ListParagraph"/>
        <w:numPr>
          <w:ilvl w:val="0"/>
          <w:numId w:val="34"/>
        </w:numPr>
        <w:rPr>
          <w:sz w:val="24"/>
          <w:szCs w:val="24"/>
        </w:rPr>
      </w:pPr>
      <w:r w:rsidRPr="00992FAD">
        <w:rPr>
          <w:sz w:val="24"/>
          <w:szCs w:val="24"/>
        </w:rPr>
        <w:t>What are students’ interests in and experiences with Open Educational Resources (OER)?</w:t>
      </w:r>
    </w:p>
    <w:p w14:paraId="29CFAAF5" w14:textId="77777777" w:rsidR="006F6316" w:rsidRPr="00992FAD" w:rsidRDefault="006F6316" w:rsidP="006F6316">
      <w:pPr>
        <w:pStyle w:val="ListParagraph"/>
        <w:numPr>
          <w:ilvl w:val="0"/>
          <w:numId w:val="34"/>
        </w:numPr>
        <w:rPr>
          <w:sz w:val="24"/>
          <w:szCs w:val="24"/>
        </w:rPr>
      </w:pPr>
      <w:r w:rsidRPr="00992FAD">
        <w:rPr>
          <w:sz w:val="24"/>
          <w:szCs w:val="24"/>
        </w:rPr>
        <w:t>What are students’ interests in and experiences with other affordable material options?</w:t>
      </w:r>
    </w:p>
    <w:p w14:paraId="1EDE33C0" w14:textId="77777777" w:rsidR="006F6316" w:rsidRPr="00992FAD" w:rsidRDefault="006F6316" w:rsidP="006F6316">
      <w:pPr>
        <w:pStyle w:val="ListParagraph"/>
        <w:numPr>
          <w:ilvl w:val="0"/>
          <w:numId w:val="34"/>
        </w:numPr>
        <w:rPr>
          <w:sz w:val="24"/>
          <w:szCs w:val="24"/>
        </w:rPr>
      </w:pPr>
      <w:r w:rsidRPr="00992FAD">
        <w:rPr>
          <w:sz w:val="24"/>
          <w:szCs w:val="24"/>
        </w:rPr>
        <w:t>Do students have clear preferences for the formats and features of course materials?</w:t>
      </w:r>
    </w:p>
    <w:p w14:paraId="4D740FCF" w14:textId="58C53E93" w:rsidR="006F6316" w:rsidRPr="00992FAD" w:rsidRDefault="006F6316" w:rsidP="006F6316">
      <w:pPr>
        <w:rPr>
          <w:rFonts w:cstheme="minorHAnsi"/>
          <w:sz w:val="24"/>
          <w:szCs w:val="24"/>
        </w:rPr>
      </w:pPr>
      <w:r w:rsidRPr="00992FAD">
        <w:rPr>
          <w:sz w:val="24"/>
          <w:szCs w:val="24"/>
        </w:rPr>
        <w:t xml:space="preserve">The 21 </w:t>
      </w:r>
      <w:r w:rsidR="003F37A2" w:rsidRPr="00992FAD">
        <w:rPr>
          <w:sz w:val="24"/>
          <w:szCs w:val="24"/>
        </w:rPr>
        <w:t xml:space="preserve">main questions comprising the survey </w:t>
      </w:r>
      <w:r w:rsidRPr="00992FAD">
        <w:rPr>
          <w:sz w:val="24"/>
          <w:szCs w:val="24"/>
        </w:rPr>
        <w:t>were modeled from other statewide course material surveys including those developed by the Florida Virtual Campus (FLVC) and the Virgina Academic Library Consortium (VIVA), as well as institutional surveys developed by CARLI-member libraries. A subcommittee of the CARLI Open Educational Resources Committee advised the CARLI Research Team on the questions included</w:t>
      </w:r>
      <w:r w:rsidR="003F37A2" w:rsidRPr="00992FAD">
        <w:rPr>
          <w:sz w:val="24"/>
          <w:szCs w:val="24"/>
        </w:rPr>
        <w:t xml:space="preserve"> within the “Illinois Course Materials Survey: Student Perspective</w:t>
      </w:r>
      <w:r w:rsidRPr="00992FAD">
        <w:rPr>
          <w:sz w:val="24"/>
          <w:szCs w:val="24"/>
        </w:rPr>
        <w:t>.</w:t>
      </w:r>
      <w:r w:rsidR="003F37A2" w:rsidRPr="00992FAD">
        <w:rPr>
          <w:sz w:val="24"/>
          <w:szCs w:val="24"/>
        </w:rPr>
        <w:t>”</w:t>
      </w:r>
    </w:p>
    <w:p w14:paraId="1FC99DCF" w14:textId="29CC6254" w:rsidR="003F37A2" w:rsidRPr="00992FAD" w:rsidRDefault="003F37A2" w:rsidP="006F6316">
      <w:pPr>
        <w:rPr>
          <w:rFonts w:cstheme="minorHAnsi"/>
          <w:sz w:val="24"/>
          <w:szCs w:val="24"/>
        </w:rPr>
      </w:pPr>
      <w:r w:rsidRPr="00992FAD">
        <w:rPr>
          <w:rFonts w:cstheme="minorHAnsi"/>
          <w:sz w:val="24"/>
          <w:szCs w:val="24"/>
        </w:rPr>
        <w:t xml:space="preserve">4,617 eligible students participated in the survey from 52 Illinois not-for-profit institutions including 22 community colleges, 21 private colleges and universities, and 9 public universities. </w:t>
      </w:r>
      <w:r w:rsidR="00117F80">
        <w:rPr>
          <w:rFonts w:cstheme="minorHAnsi"/>
          <w:sz w:val="24"/>
          <w:szCs w:val="24"/>
        </w:rPr>
        <w:t xml:space="preserve"> </w:t>
      </w:r>
      <w:r w:rsidR="00983167" w:rsidRPr="00992FAD">
        <w:rPr>
          <w:rFonts w:cstheme="minorHAnsi"/>
          <w:sz w:val="24"/>
          <w:szCs w:val="24"/>
        </w:rPr>
        <w:t xml:space="preserve">As </w:t>
      </w:r>
      <w:r w:rsidR="00983167" w:rsidRPr="00992FAD">
        <w:rPr>
          <w:sz w:val="24"/>
          <w:szCs w:val="24"/>
        </w:rPr>
        <w:t xml:space="preserve">CARLI is not a state agency that would have direct contact with students at all not-for-profit institutions in Illinois, we requested librarians at those institutions distribute the survey to their students through their local campus channels. Students shared their </w:t>
      </w:r>
      <w:r w:rsidR="00E90FE8" w:rsidRPr="00992FAD">
        <w:rPr>
          <w:sz w:val="24"/>
          <w:szCs w:val="24"/>
        </w:rPr>
        <w:t xml:space="preserve">academic and personal </w:t>
      </w:r>
      <w:r w:rsidR="00983167" w:rsidRPr="00992FAD">
        <w:rPr>
          <w:sz w:val="24"/>
          <w:szCs w:val="24"/>
        </w:rPr>
        <w:t xml:space="preserve">struggles to afford course materials, the benefits of </w:t>
      </w:r>
      <w:proofErr w:type="gramStart"/>
      <w:r w:rsidR="00983167" w:rsidRPr="00992FAD">
        <w:rPr>
          <w:sz w:val="24"/>
          <w:szCs w:val="24"/>
        </w:rPr>
        <w:t>freely-available</w:t>
      </w:r>
      <w:proofErr w:type="gramEnd"/>
      <w:r w:rsidR="00983167" w:rsidRPr="00992FAD">
        <w:rPr>
          <w:sz w:val="24"/>
          <w:szCs w:val="24"/>
        </w:rPr>
        <w:t xml:space="preserve"> materials, and their preferences for </w:t>
      </w:r>
      <w:r w:rsidR="00E90FE8" w:rsidRPr="00992FAD">
        <w:rPr>
          <w:sz w:val="24"/>
          <w:szCs w:val="24"/>
        </w:rPr>
        <w:t xml:space="preserve">course material formats. </w:t>
      </w:r>
      <w:r w:rsidR="00983167" w:rsidRPr="00992FAD">
        <w:rPr>
          <w:sz w:val="24"/>
          <w:szCs w:val="24"/>
        </w:rPr>
        <w:t xml:space="preserve"> </w:t>
      </w:r>
    </w:p>
    <w:p w14:paraId="308F95AC" w14:textId="45D1C985" w:rsidR="006F6316" w:rsidRPr="00992FAD" w:rsidRDefault="00E75386" w:rsidP="006F6316">
      <w:pPr>
        <w:rPr>
          <w:rFonts w:cstheme="minorHAnsi"/>
          <w:sz w:val="24"/>
          <w:szCs w:val="24"/>
        </w:rPr>
      </w:pPr>
      <w:r>
        <w:rPr>
          <w:sz w:val="24"/>
          <w:szCs w:val="24"/>
        </w:rPr>
        <w:t xml:space="preserve">All demographics of students </w:t>
      </w:r>
      <w:r w:rsidR="006F6316" w:rsidRPr="00992FAD">
        <w:rPr>
          <w:sz w:val="24"/>
          <w:szCs w:val="24"/>
        </w:rPr>
        <w:t xml:space="preserve">expressed </w:t>
      </w:r>
      <w:r w:rsidR="00F50F68">
        <w:rPr>
          <w:sz w:val="24"/>
          <w:szCs w:val="24"/>
        </w:rPr>
        <w:t>that</w:t>
      </w:r>
      <w:r w:rsidR="00F50F68" w:rsidRPr="00992FAD">
        <w:rPr>
          <w:sz w:val="24"/>
          <w:szCs w:val="24"/>
        </w:rPr>
        <w:t xml:space="preserve"> </w:t>
      </w:r>
      <w:r w:rsidR="006F6316" w:rsidRPr="00992FAD">
        <w:rPr>
          <w:sz w:val="24"/>
          <w:szCs w:val="24"/>
        </w:rPr>
        <w:t xml:space="preserve">the cost of course materials is </w:t>
      </w:r>
      <w:r w:rsidR="00073AF3">
        <w:rPr>
          <w:sz w:val="24"/>
          <w:szCs w:val="24"/>
        </w:rPr>
        <w:t>adversely</w:t>
      </w:r>
      <w:r w:rsidR="006F6316" w:rsidRPr="00992FAD">
        <w:rPr>
          <w:sz w:val="24"/>
          <w:szCs w:val="24"/>
        </w:rPr>
        <w:t xml:space="preserve"> impacting their academic careers by increasing their time to degree completion, causing </w:t>
      </w:r>
      <w:r w:rsidR="00073AF3">
        <w:rPr>
          <w:sz w:val="24"/>
          <w:szCs w:val="24"/>
        </w:rPr>
        <w:t>a</w:t>
      </w:r>
      <w:r w:rsidR="006F6316" w:rsidRPr="00992FAD">
        <w:rPr>
          <w:sz w:val="24"/>
          <w:szCs w:val="24"/>
        </w:rPr>
        <w:t xml:space="preserve"> failure to reach their potential when lacking the necessary learning materials, and impacting their decisions on course selections. Due to the cost, students shared how they are struggling financially to meet basic needs including going without food, medicine, and other necessities. Their debt increased, as did the number of hours they had to work to cover course material costs. Emotional stress increased as a result. Students were extremely frustrated by online paid-access code materials, referring to them as a “</w:t>
      </w:r>
      <w:r w:rsidR="006F6316" w:rsidRPr="00992FAD">
        <w:rPr>
          <w:rFonts w:cstheme="minorHAnsi"/>
          <w:sz w:val="24"/>
          <w:szCs w:val="24"/>
        </w:rPr>
        <w:t>pay-to-grade</w:t>
      </w:r>
      <w:r w:rsidR="006F6316" w:rsidRPr="00992FAD">
        <w:rPr>
          <w:sz w:val="24"/>
          <w:szCs w:val="24"/>
        </w:rPr>
        <w:t>” model. 60% of students considered low-cost materials as ranging from $0-$40.</w:t>
      </w:r>
    </w:p>
    <w:p w14:paraId="0F6DB6FD" w14:textId="4DFBB2FB" w:rsidR="006F6316" w:rsidRPr="00992FAD" w:rsidRDefault="006F6316" w:rsidP="006F6316">
      <w:pPr>
        <w:rPr>
          <w:sz w:val="24"/>
          <w:szCs w:val="24"/>
        </w:rPr>
      </w:pPr>
      <w:r w:rsidRPr="00992FAD">
        <w:rPr>
          <w:sz w:val="24"/>
          <w:szCs w:val="24"/>
        </w:rPr>
        <w:t>When provided with freely available course materials, students experienced increased academic success, relief of lowering financial stress, and appreciation for the academic quality, inclusivity,</w:t>
      </w:r>
      <w:r w:rsidR="0015031E">
        <w:rPr>
          <w:sz w:val="24"/>
          <w:szCs w:val="24"/>
        </w:rPr>
        <w:t xml:space="preserve"> </w:t>
      </w:r>
      <w:r w:rsidRPr="00992FAD">
        <w:rPr>
          <w:sz w:val="24"/>
          <w:szCs w:val="24"/>
        </w:rPr>
        <w:lastRenderedPageBreak/>
        <w:t xml:space="preserve">equitability, and interoperability that freely available course materials provided. 74% of students indicated they would prefer digital course materials with no cost over traditionally published course materials with a cost. Over 75% of respondents identified an appreciation for course materials that were interactive, could be accessed from anywhere, incorporated </w:t>
      </w:r>
      <w:r w:rsidR="0064010A" w:rsidRPr="00992FAD">
        <w:rPr>
          <w:sz w:val="24"/>
          <w:szCs w:val="24"/>
        </w:rPr>
        <w:t>assistive</w:t>
      </w:r>
      <w:r w:rsidRPr="00992FAD">
        <w:rPr>
          <w:sz w:val="24"/>
          <w:szCs w:val="24"/>
        </w:rPr>
        <w:t xml:space="preserve"> technologies, allowed use on a cell phone or other small device, provided digital and print formats, and provided lifetime access. </w:t>
      </w:r>
    </w:p>
    <w:p w14:paraId="61227AEA" w14:textId="1BCCDB78" w:rsidR="00A87841" w:rsidRPr="0015031E" w:rsidRDefault="006F6316">
      <w:pPr>
        <w:rPr>
          <w:sz w:val="24"/>
          <w:szCs w:val="24"/>
        </w:rPr>
      </w:pPr>
      <w:r w:rsidRPr="00992FAD">
        <w:rPr>
          <w:sz w:val="24"/>
          <w:szCs w:val="24"/>
        </w:rPr>
        <w:t>These results emphasize the need for equitable access to course materials for Illinois college students, and the need for CARLI to continue our efforts in supporting the creation and adoption of Open Educational Resources and other affordable options at CARLI-member and other Illinois not-for-profit institutions. This includes advocating for stable, recurring funding to support these efforts. Students’ responses from this survey will be used to support the need for such funding through state and federal legislation and grant opportunities. It is our intent to redistribute this survey periodically in the future to stay informed of students’ course material needs so we can continue to support students by sharing their concerns with the Illinois library and higher education community.</w:t>
      </w:r>
      <w:r w:rsidRPr="00B67488">
        <w:rPr>
          <w:sz w:val="24"/>
          <w:szCs w:val="24"/>
        </w:rPr>
        <w:t xml:space="preserve"> </w:t>
      </w:r>
      <w:r w:rsidR="00A87841">
        <w:br w:type="page"/>
      </w:r>
    </w:p>
    <w:p w14:paraId="252C5221" w14:textId="1E07E892" w:rsidR="00A86AB7" w:rsidRPr="004F3B67" w:rsidRDefault="004F3B67" w:rsidP="00643BE9">
      <w:pPr>
        <w:rPr>
          <w:b/>
          <w:bCs/>
          <w:color w:val="592C5F" w:themeColor="text1"/>
          <w:sz w:val="40"/>
          <w:szCs w:val="40"/>
        </w:rPr>
      </w:pPr>
      <w:r w:rsidRPr="004F3B67">
        <w:rPr>
          <w:b/>
          <w:bCs/>
          <w:noProof/>
          <w:color w:val="592C5F" w:themeColor="text1"/>
          <w:sz w:val="48"/>
          <w:szCs w:val="48"/>
        </w:rPr>
        <w:lastRenderedPageBreak/>
        <mc:AlternateContent>
          <mc:Choice Requires="wps">
            <w:drawing>
              <wp:anchor distT="0" distB="0" distL="114300" distR="114300" simplePos="0" relativeHeight="251739136" behindDoc="0" locked="0" layoutInCell="1" allowOverlap="1" wp14:anchorId="2D9AD629" wp14:editId="160A4058">
                <wp:simplePos x="0" y="0"/>
                <wp:positionH relativeFrom="column">
                  <wp:posOffset>0</wp:posOffset>
                </wp:positionH>
                <wp:positionV relativeFrom="paragraph">
                  <wp:posOffset>348615</wp:posOffset>
                </wp:positionV>
                <wp:extent cx="5943600" cy="0"/>
                <wp:effectExtent l="0" t="12700" r="12700" b="12700"/>
                <wp:wrapNone/>
                <wp:docPr id="714549544" name="Straight Connector 6"/>
                <wp:cNvGraphicFramePr/>
                <a:graphic xmlns:a="http://schemas.openxmlformats.org/drawingml/2006/main">
                  <a:graphicData uri="http://schemas.microsoft.com/office/word/2010/wordprocessingShape">
                    <wps:wsp>
                      <wps:cNvCnPr/>
                      <wps:spPr>
                        <a:xfrm>
                          <a:off x="0" y="0"/>
                          <a:ext cx="5943600" cy="0"/>
                        </a:xfrm>
                        <a:prstGeom prst="line">
                          <a:avLst/>
                        </a:prstGeom>
                        <a:ln w="25400"/>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885550" id="Straight Connector 6"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0,27.45pt" to="468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" strokecolor="#592c5f [3204]" strokeweight="2pt">
                <v:stroke joinstyle="miter"/>
              </v:line>
            </w:pict>
          </mc:Fallback>
        </mc:AlternateContent>
      </w:r>
      <w:r>
        <w:rPr>
          <w:b/>
          <w:bCs/>
          <w:color w:val="592C5F" w:themeColor="text1"/>
          <w:sz w:val="48"/>
          <w:szCs w:val="48"/>
        </w:rPr>
        <w:t>KEY FINDINGS</w:t>
      </w:r>
    </w:p>
    <w:p w14:paraId="03C92EBA" w14:textId="674E1763" w:rsidR="00561A27" w:rsidRDefault="00427662" w:rsidP="00432835">
      <w:pPr>
        <w:rPr>
          <w:sz w:val="24"/>
          <w:szCs w:val="24"/>
        </w:rPr>
      </w:pPr>
      <w:r>
        <w:rPr>
          <w:b/>
          <w:bCs/>
          <w:noProof/>
          <w:sz w:val="24"/>
          <w:szCs w:val="24"/>
        </w:rPr>
        <w:drawing>
          <wp:inline distT="0" distB="0" distL="0" distR="0" wp14:anchorId="28B01984" wp14:editId="08F88B21">
            <wp:extent cx="5943600" cy="534670"/>
            <wp:effectExtent l="0" t="0" r="0" b="0"/>
            <wp:docPr id="277954563" name="Picture 1" descr="Finding 1: Course material costs are adversely impacting students’ academic car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954563" name="Picture 1" descr="Finding 1: Course material costs are adversely impacting students’ academic career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534670"/>
                    </a:xfrm>
                    <a:prstGeom prst="rect">
                      <a:avLst/>
                    </a:prstGeom>
                  </pic:spPr>
                </pic:pic>
              </a:graphicData>
            </a:graphic>
          </wp:inline>
        </w:drawing>
      </w:r>
      <w:r w:rsidR="00A23E9B" w:rsidRPr="00A23E9B">
        <w:rPr>
          <w:noProof/>
        </w:rPr>
        <w:t xml:space="preserve"> </w:t>
      </w:r>
      <w:r w:rsidR="00A23E9B">
        <w:rPr>
          <w:noProof/>
        </w:rPr>
        <w:drawing>
          <wp:inline distT="0" distB="0" distL="0" distR="0" wp14:anchorId="0A068C56" wp14:editId="6301DD84">
            <wp:extent cx="5812325" cy="3267710"/>
            <wp:effectExtent l="0" t="0" r="4445" b="0"/>
            <wp:docPr id="365250984" name="Chart 1" descr="Horizontal bar graph in purple with label “Effect of course materials costs on academic careers” displaying “6% Fail a course because you could not afford to buy materials” &#10;23% Earn a poor grade because you could not afford to buy the course materials &#10;69% Not purchase the required course materials&#10;12% Withdraw from a course&#10;15% Drop a course&#10;28% Not register for a specific course&#10;41% Take fewer courses&#10;">
              <a:extLst xmlns:a="http://schemas.openxmlformats.org/drawingml/2006/main">
                <a:ext uri="{FF2B5EF4-FFF2-40B4-BE49-F238E27FC236}">
                  <a16:creationId xmlns:a16="http://schemas.microsoft.com/office/drawing/2014/main" id="{4D385A66-D70E-3548-46FB-DA12D66E87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88ECC03" w14:textId="6856DC4B" w:rsidR="00561A27" w:rsidRDefault="00561A27" w:rsidP="00432835">
      <w:pPr>
        <w:rPr>
          <w:sz w:val="24"/>
          <w:szCs w:val="24"/>
        </w:rPr>
      </w:pPr>
      <w:r w:rsidRPr="004F3B67">
        <w:rPr>
          <w:b/>
          <w:bCs/>
          <w:noProof/>
          <w:color w:val="592C5F" w:themeColor="text1"/>
          <w:sz w:val="48"/>
          <w:szCs w:val="48"/>
        </w:rPr>
        <mc:AlternateContent>
          <mc:Choice Requires="wps">
            <w:drawing>
              <wp:anchor distT="0" distB="0" distL="114300" distR="114300" simplePos="0" relativeHeight="251749376" behindDoc="0" locked="0" layoutInCell="1" allowOverlap="1" wp14:anchorId="1F4FF6EA" wp14:editId="5CA2F0D2">
                <wp:simplePos x="0" y="0"/>
                <wp:positionH relativeFrom="column">
                  <wp:posOffset>1572260</wp:posOffset>
                </wp:positionH>
                <wp:positionV relativeFrom="paragraph">
                  <wp:posOffset>179215</wp:posOffset>
                </wp:positionV>
                <wp:extent cx="2338086" cy="0"/>
                <wp:effectExtent l="0" t="12700" r="24130" b="12700"/>
                <wp:wrapNone/>
                <wp:docPr id="1959981254" name="Straight Connector 6"/>
                <wp:cNvGraphicFramePr/>
                <a:graphic xmlns:a="http://schemas.openxmlformats.org/drawingml/2006/main">
                  <a:graphicData uri="http://schemas.microsoft.com/office/word/2010/wordprocessingShape">
                    <wps:wsp>
                      <wps:cNvCnPr/>
                      <wps:spPr>
                        <a:xfrm>
                          <a:off x="0" y="0"/>
                          <a:ext cx="2338086" cy="0"/>
                        </a:xfrm>
                        <a:prstGeom prst="line">
                          <a:avLst/>
                        </a:prstGeom>
                        <a:ln w="19050"/>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DD230E" id="Straight Connector 6"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8pt,14.1pt" to="307.9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" strokecolor="#592c5f [3204]" strokeweight="1.5pt">
                <v:stroke joinstyle="miter"/>
              </v:line>
            </w:pict>
          </mc:Fallback>
        </mc:AlternateContent>
      </w:r>
    </w:p>
    <w:p w14:paraId="29081489" w14:textId="77777777" w:rsidR="00561A27" w:rsidRDefault="00561A27" w:rsidP="00432835">
      <w:pPr>
        <w:rPr>
          <w:sz w:val="24"/>
          <w:szCs w:val="24"/>
        </w:rPr>
      </w:pPr>
    </w:p>
    <w:p w14:paraId="1E923E2F" w14:textId="581259FB" w:rsidR="004F3B67" w:rsidRDefault="005261A3" w:rsidP="00432835">
      <w:pPr>
        <w:rPr>
          <w:sz w:val="24"/>
          <w:szCs w:val="24"/>
        </w:rPr>
      </w:pPr>
      <w:r>
        <w:rPr>
          <w:noProof/>
          <w:sz w:val="24"/>
          <w:szCs w:val="24"/>
        </w:rPr>
        <w:drawing>
          <wp:inline distT="0" distB="0" distL="0" distR="0" wp14:anchorId="297CB716" wp14:editId="1FCFFBB8">
            <wp:extent cx="5943600" cy="3110865"/>
            <wp:effectExtent l="0" t="0" r="0" b="635"/>
            <wp:docPr id="1660132765" name="Picture 1" descr="Purple bar with white text: “Academic career impacts on students due to the cost of course materials include: an increase in time to degree/program completion, a loss of equitable access to knowledge, the failure to reach their potential, course selection determined by material cost instead of requirement or academic interest. &#10;Word bubbles with student quotes including:&#10;“Being unable to pay for materials has dictated what class I do and don’t take.”&#10;“I had to drop multiple courses due to textbooks costs. It slowed my dream and my pace.”&#10;“I can’t get the education I’m putting gmyself in depbt for because I can’t afford to put myself more in debt.”&#10;“I do feel as though sometimes other kids have a greater advantage since they have access to the book and I do n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132765" name="Picture 1" descr="Purple bar with white text: “Academic career impacts on students due to the cost of course materials include: an increase in time to degree/program completion, a loss of equitable access to knowledge, the failure to reach their potential, course selection determined by material cost instead of requirement or academic interest. &#10;Word bubbles with student quotes including:&#10;“Being unable to pay for materials has dictated what class I do and don’t take.”&#10;“I had to drop multiple courses due to textbooks costs. It slowed my dream and my pace.”&#10;“I can’t get the education I’m putting gmyself in depbt for because I can’t afford to put myself more in debt.”&#10;“I do feel as though sometimes other kids have a greater advantage since they have access to the book and I do not.”&#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110865"/>
                    </a:xfrm>
                    <a:prstGeom prst="rect">
                      <a:avLst/>
                    </a:prstGeom>
                  </pic:spPr>
                </pic:pic>
              </a:graphicData>
            </a:graphic>
          </wp:inline>
        </w:drawing>
      </w:r>
    </w:p>
    <w:p w14:paraId="7B747604" w14:textId="77777777" w:rsidR="00561A27" w:rsidRDefault="00561A27" w:rsidP="00432835">
      <w:pPr>
        <w:rPr>
          <w:sz w:val="24"/>
          <w:szCs w:val="24"/>
        </w:rPr>
      </w:pPr>
    </w:p>
    <w:p w14:paraId="2D674F6E" w14:textId="21D7FF00" w:rsidR="004E3E08" w:rsidRDefault="00427662" w:rsidP="000A168C">
      <w:pPr>
        <w:rPr>
          <w:sz w:val="24"/>
          <w:szCs w:val="24"/>
        </w:rPr>
      </w:pPr>
      <w:r>
        <w:rPr>
          <w:b/>
          <w:bCs/>
          <w:noProof/>
          <w:sz w:val="24"/>
          <w:szCs w:val="24"/>
        </w:rPr>
        <w:lastRenderedPageBreak/>
        <w:drawing>
          <wp:inline distT="0" distB="0" distL="0" distR="0" wp14:anchorId="5CE3D47F" wp14:editId="5A6640C7">
            <wp:extent cx="5943600" cy="895350"/>
            <wp:effectExtent l="0" t="0" r="0" b="0"/>
            <wp:docPr id="1509714293" name="Picture 2" descr="Finding 2. Course material costs are lowering students’ abilities to meet basic needs, increasing their debt, increasing their work hours/jobs, and increasing their emotional st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714293" name="Picture 2" descr="Finding 2. Course material costs are lowering students’ abilities to meet basic needs, increasing their debt, increasing their work hours/jobs, and increasing their emotional stres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895350"/>
                    </a:xfrm>
                    <a:prstGeom prst="rect">
                      <a:avLst/>
                    </a:prstGeom>
                  </pic:spPr>
                </pic:pic>
              </a:graphicData>
            </a:graphic>
          </wp:inline>
        </w:drawing>
      </w:r>
      <w:r w:rsidR="004E3E08" w:rsidRPr="00643BE9">
        <w:rPr>
          <w:sz w:val="24"/>
          <w:szCs w:val="24"/>
        </w:rPr>
        <w:t xml:space="preserve"> </w:t>
      </w:r>
    </w:p>
    <w:p w14:paraId="0D63B58D" w14:textId="289F5BB2" w:rsidR="00992FAD" w:rsidRDefault="005261A3" w:rsidP="00025856">
      <w:pPr>
        <w:rPr>
          <w:sz w:val="24"/>
          <w:szCs w:val="24"/>
        </w:rPr>
      </w:pPr>
      <w:r>
        <w:rPr>
          <w:noProof/>
          <w:sz w:val="24"/>
          <w:szCs w:val="24"/>
        </w:rPr>
        <w:drawing>
          <wp:inline distT="0" distB="0" distL="0" distR="0" wp14:anchorId="048D90F0" wp14:editId="224C0B9D">
            <wp:extent cx="5943600" cy="2902585"/>
            <wp:effectExtent l="0" t="0" r="0" b="5715"/>
            <wp:docPr id="850842306" name="Picture 2" descr="“I am stressed and can barely afford school.” “I find myself in credit card debt to pay.” “BRO SO MUCH LIKE WHEN I TELL YOU BOOKS ON TOP OF A PARKING PASS AND MATERIALS LIKE I HAVE NO MONEY LEFT AND I WANT MY DEGREE SO BAD BUT THERES SO MANY COSTS I HAVENT ACCOUNTED FOR AND I THOUGHT I WAS DECENTLY PREPARED :( “&#10;“I entirely support myself at college, which sometimes means buying an expensive textbook instead of food, clothes, insulin ( I'm diabetic), etc.”&#10;“I have to put in extra hours at both of my jobs (35+ hrs per week) in order to cover both tuition and textbooks. This causes me to fall behind in my schoolwork and miss important educational opportunit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842306" name="Picture 2" descr="“I am stressed and can barely afford school.” “I find myself in credit card debt to pay.” “BRO SO MUCH LIKE WHEN I TELL YOU BOOKS ON TOP OF A PARKING PASS AND MATERIALS LIKE I HAVE NO MONEY LEFT AND I WANT MY DEGREE SO BAD BUT THERES SO MANY COSTS I HAVENT ACCOUNTED FOR AND I THOUGHT I WAS DECENTLY PREPARED :( “&#10;“I entirely support myself at college, which sometimes means buying an expensive textbook instead of food, clothes, insulin ( I'm diabetic), etc.”&#10;“I have to put in extra hours at both of my jobs (35+ hrs per week) in order to cover both tuition and textbooks. This causes me to fall behind in my schoolwork and miss important educational opportunities.”&#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902585"/>
                    </a:xfrm>
                    <a:prstGeom prst="rect">
                      <a:avLst/>
                    </a:prstGeom>
                  </pic:spPr>
                </pic:pic>
              </a:graphicData>
            </a:graphic>
          </wp:inline>
        </w:drawing>
      </w:r>
    </w:p>
    <w:p w14:paraId="57BA1535" w14:textId="77777777" w:rsidR="00025856" w:rsidRPr="00025856" w:rsidRDefault="00025856" w:rsidP="00025856">
      <w:pPr>
        <w:pStyle w:val="ListParagraph"/>
        <w:rPr>
          <w:sz w:val="24"/>
          <w:szCs w:val="24"/>
        </w:rPr>
      </w:pPr>
    </w:p>
    <w:p w14:paraId="78BFC482" w14:textId="47D5AB62" w:rsidR="00A86AB7" w:rsidRDefault="00427662" w:rsidP="005A654A">
      <w:pPr>
        <w:rPr>
          <w:sz w:val="24"/>
          <w:szCs w:val="24"/>
        </w:rPr>
      </w:pPr>
      <w:r>
        <w:rPr>
          <w:b/>
          <w:bCs/>
          <w:noProof/>
          <w:sz w:val="24"/>
          <w:szCs w:val="24"/>
        </w:rPr>
        <w:drawing>
          <wp:inline distT="0" distB="0" distL="0" distR="0" wp14:anchorId="20BCD063" wp14:editId="665692D6">
            <wp:extent cx="5943600" cy="534670"/>
            <wp:effectExtent l="0" t="0" r="0" b="0"/>
            <wp:docPr id="142006114" name="Picture 3" descr="Finding 3. 60% of students considered costs of $0 to less than $40 to be low cost for the course materials in one cour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06114" name="Picture 3" descr="Finding 3. 60% of students considered costs of $0 to less than $40 to be low cost for the course materials in one course. "/>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534670"/>
                    </a:xfrm>
                    <a:prstGeom prst="rect">
                      <a:avLst/>
                    </a:prstGeom>
                  </pic:spPr>
                </pic:pic>
              </a:graphicData>
            </a:graphic>
          </wp:inline>
        </w:drawing>
      </w:r>
      <w:r w:rsidR="00EB0B42" w:rsidRPr="00EB0B42">
        <w:rPr>
          <w:b/>
          <w:bCs/>
          <w:sz w:val="24"/>
          <w:szCs w:val="24"/>
        </w:rPr>
        <w:t xml:space="preserve"> </w:t>
      </w:r>
    </w:p>
    <w:p w14:paraId="224F936E" w14:textId="220B803E" w:rsidR="0015031E" w:rsidRPr="001B5B69" w:rsidRDefault="006A1A84">
      <w:pPr>
        <w:rPr>
          <w:rFonts w:cstheme="minorHAnsi"/>
          <w:sz w:val="24"/>
          <w:szCs w:val="24"/>
        </w:rPr>
      </w:pPr>
      <w:r>
        <w:rPr>
          <w:noProof/>
        </w:rPr>
        <w:drawing>
          <wp:inline distT="0" distB="0" distL="0" distR="0" wp14:anchorId="32FC0DA5" wp14:editId="60BE03F0">
            <wp:extent cx="5762625" cy="3451860"/>
            <wp:effectExtent l="0" t="0" r="3175" b="2540"/>
            <wp:docPr id="11194135" name="Chart 1" descr="15%= Zero Cost&#10;23%= Less than 20&#10;23%=Less than 40&#10;14%=Less than 60  &#10;6%=Less than 80  &#10;11%=Less than 100  &#10;4%= Less than 150  &#10;4%= Less than 200 &#10;">
              <a:extLst xmlns:a="http://schemas.openxmlformats.org/drawingml/2006/main">
                <a:ext uri="{FF2B5EF4-FFF2-40B4-BE49-F238E27FC236}">
                  <a16:creationId xmlns:a16="http://schemas.microsoft.com/office/drawing/2014/main" id="{411D84AD-08A2-1501-3AD4-048DE0C504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8E4F02F" w14:textId="41DEFAFD" w:rsidR="0015031E" w:rsidRDefault="00427662" w:rsidP="000458B8">
      <w:pPr>
        <w:rPr>
          <w:b/>
          <w:bCs/>
          <w:sz w:val="24"/>
          <w:szCs w:val="24"/>
        </w:rPr>
      </w:pPr>
      <w:r>
        <w:rPr>
          <w:b/>
          <w:bCs/>
          <w:noProof/>
          <w:sz w:val="24"/>
          <w:szCs w:val="24"/>
        </w:rPr>
        <w:lastRenderedPageBreak/>
        <w:drawing>
          <wp:inline distT="0" distB="0" distL="0" distR="0" wp14:anchorId="5A2A0D88" wp14:editId="5267773F">
            <wp:extent cx="5943600" cy="534670"/>
            <wp:effectExtent l="0" t="0" r="0" b="0"/>
            <wp:docPr id="864524083" name="Picture 4" descr="Finding 4. On average, students are spending $297.71 on course materials per te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524083" name="Picture 4" descr="Finding 4. On average, students are spending $297.71 on course materials per term. "/>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534670"/>
                    </a:xfrm>
                    <a:prstGeom prst="rect">
                      <a:avLst/>
                    </a:prstGeom>
                  </pic:spPr>
                </pic:pic>
              </a:graphicData>
            </a:graphic>
          </wp:inline>
        </w:drawing>
      </w:r>
    </w:p>
    <w:p w14:paraId="50F84AEC" w14:textId="217256A1" w:rsidR="00FC11D1" w:rsidRPr="00F43BD3" w:rsidRDefault="000458B8" w:rsidP="000458B8">
      <w:pPr>
        <w:rPr>
          <w:sz w:val="24"/>
          <w:szCs w:val="24"/>
        </w:rPr>
      </w:pPr>
      <w:r>
        <w:rPr>
          <w:sz w:val="24"/>
          <w:szCs w:val="24"/>
        </w:rPr>
        <w:t xml:space="preserve">The average spent by all students on course materials for a term was </w:t>
      </w:r>
      <w:r>
        <w:rPr>
          <w:b/>
          <w:bCs/>
          <w:sz w:val="24"/>
          <w:szCs w:val="24"/>
        </w:rPr>
        <w:t>$297.71.</w:t>
      </w:r>
      <w:r w:rsidRPr="00643BE9">
        <w:rPr>
          <w:sz w:val="24"/>
          <w:szCs w:val="24"/>
        </w:rPr>
        <w:t xml:space="preserve"> </w:t>
      </w:r>
      <w:r w:rsidRPr="00F43BD3">
        <w:rPr>
          <w:sz w:val="24"/>
          <w:szCs w:val="24"/>
        </w:rPr>
        <w:t>Th</w:t>
      </w:r>
      <w:r>
        <w:rPr>
          <w:sz w:val="24"/>
          <w:szCs w:val="24"/>
        </w:rPr>
        <w:t>is</w:t>
      </w:r>
      <w:r w:rsidRPr="00F43BD3">
        <w:rPr>
          <w:sz w:val="24"/>
          <w:szCs w:val="24"/>
        </w:rPr>
        <w:t xml:space="preserve"> average ranged from $227.28 for those taking one course to $445.83 for those taking seven courses.  This includes 11.66% of students </w:t>
      </w:r>
      <w:r w:rsidR="00EA482F">
        <w:rPr>
          <w:sz w:val="24"/>
          <w:szCs w:val="24"/>
        </w:rPr>
        <w:t>who</w:t>
      </w:r>
      <w:r w:rsidRPr="00F43BD3">
        <w:rPr>
          <w:sz w:val="24"/>
          <w:szCs w:val="24"/>
        </w:rPr>
        <w:t xml:space="preserve"> noted they spent $0 </w:t>
      </w:r>
      <w:r w:rsidR="00EA482F">
        <w:rPr>
          <w:sz w:val="24"/>
          <w:szCs w:val="24"/>
        </w:rPr>
        <w:t>for</w:t>
      </w:r>
      <w:r w:rsidRPr="00F43BD3">
        <w:rPr>
          <w:sz w:val="24"/>
          <w:szCs w:val="24"/>
        </w:rPr>
        <w:t xml:space="preserve"> course materials. </w:t>
      </w:r>
      <w:r w:rsidR="005261A3">
        <w:rPr>
          <w:sz w:val="24"/>
          <w:szCs w:val="24"/>
        </w:rPr>
        <w:br/>
      </w:r>
    </w:p>
    <w:p w14:paraId="5AA44B17" w14:textId="61446168" w:rsidR="000458B8" w:rsidRPr="005A4114" w:rsidRDefault="00427662" w:rsidP="000458B8">
      <w:pPr>
        <w:rPr>
          <w:rFonts w:cstheme="minorHAnsi"/>
          <w:sz w:val="24"/>
          <w:szCs w:val="24"/>
        </w:rPr>
      </w:pPr>
      <w:r>
        <w:rPr>
          <w:rFonts w:cstheme="minorHAnsi"/>
          <w:noProof/>
          <w:sz w:val="24"/>
          <w:szCs w:val="24"/>
        </w:rPr>
        <w:drawing>
          <wp:inline distT="0" distB="0" distL="0" distR="0" wp14:anchorId="1759C75F" wp14:editId="468AB5A6">
            <wp:extent cx="5943600" cy="534670"/>
            <wp:effectExtent l="0" t="0" r="0" b="0"/>
            <wp:docPr id="327313700" name="Picture 5" descr="Finding 5. Students are extremely frustrated by online paid-access code materials required to complete assignments/quizz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313700" name="Picture 5" descr="Finding 5. Students are extremely frustrated by online paid-access code materials required to complete assignments/quizze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534670"/>
                    </a:xfrm>
                    <a:prstGeom prst="rect">
                      <a:avLst/>
                    </a:prstGeom>
                  </pic:spPr>
                </pic:pic>
              </a:graphicData>
            </a:graphic>
          </wp:inline>
        </w:drawing>
      </w:r>
    </w:p>
    <w:p w14:paraId="0724FD57" w14:textId="44009A1D" w:rsidR="00FC11D1" w:rsidRDefault="005261A3" w:rsidP="00AA4C2D">
      <w:pPr>
        <w:pStyle w:val="NormalWeb"/>
      </w:pPr>
      <w:r>
        <w:rPr>
          <w:noProof/>
          <w14:ligatures w14:val="standardContextual"/>
        </w:rPr>
        <w:drawing>
          <wp:inline distT="0" distB="0" distL="0" distR="0" wp14:anchorId="6625256C" wp14:editId="687AB550">
            <wp:extent cx="5383530" cy="1946353"/>
            <wp:effectExtent l="0" t="0" r="1270" b="0"/>
            <wp:docPr id="486364894" name="Picture 3" descr="Word bubbles with student quotes including:&#10;“It's insulting to be forced to buy a textbook just to take the class and then not even be allowed to keep the book. It shows a real lack of desire to educate students. The point is not to hoard some secret knowledge.” &#10;“I'm especially sore about the online courses because I can't even take tests without paying over $100 for access. This is extortion! University is now pay-to-grade!”&#10;“Begged and borrowed books when possible, but when codes where required to purchase for the class it became harder. The cost of books each semester was nearly the cost of attending the schoo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364894" name="Picture 3" descr="Word bubbles with student quotes including:&#10;“It's insulting to be forced to buy a textbook just to take the class and then not even be allowed to keep the book. It shows a real lack of desire to educate students. The point is not to hoard some secret knowledge.” &#10;“I'm especially sore about the online courses because I can't even take tests without paying over $100 for access. This is extortion! University is now pay-to-grade!”&#10;“Begged and borrowed books when possible, but when codes where required to purchase for the class it became harder. The cost of books each semester was nearly the cost of attending the school.”&#1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00646" cy="1952541"/>
                    </a:xfrm>
                    <a:prstGeom prst="rect">
                      <a:avLst/>
                    </a:prstGeom>
                  </pic:spPr>
                </pic:pic>
              </a:graphicData>
            </a:graphic>
          </wp:inline>
        </w:drawing>
      </w:r>
    </w:p>
    <w:p w14:paraId="102F6F05" w14:textId="0CE0C187" w:rsidR="00992FAD" w:rsidRDefault="00427662" w:rsidP="00F7630C">
      <w:pPr>
        <w:rPr>
          <w:sz w:val="24"/>
          <w:szCs w:val="24"/>
        </w:rPr>
      </w:pPr>
      <w:r>
        <w:rPr>
          <w:noProof/>
          <w:sz w:val="24"/>
          <w:szCs w:val="24"/>
        </w:rPr>
        <w:drawing>
          <wp:inline distT="0" distB="0" distL="0" distR="0" wp14:anchorId="256D1A0F" wp14:editId="11D9B829">
            <wp:extent cx="5943600" cy="534670"/>
            <wp:effectExtent l="0" t="0" r="0" b="0"/>
            <wp:docPr id="937629903" name="Picture 6" descr="Students emphasized a wide variety of benefits when faculty provided materials that were free to stud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629903" name="Picture 6" descr="Students emphasized a wide variety of benefits when faculty provided materials that were free to students. "/>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534670"/>
                    </a:xfrm>
                    <a:prstGeom prst="rect">
                      <a:avLst/>
                    </a:prstGeom>
                  </pic:spPr>
                </pic:pic>
              </a:graphicData>
            </a:graphic>
          </wp:inline>
        </w:drawing>
      </w:r>
    </w:p>
    <w:p w14:paraId="2A5E2A62" w14:textId="28086D01" w:rsidR="00F7630C" w:rsidRPr="00D31B91" w:rsidRDefault="00F7630C" w:rsidP="00992FAD">
      <w:pPr>
        <w:rPr>
          <w:rFonts w:cstheme="minorHAnsi"/>
          <w:sz w:val="24"/>
          <w:szCs w:val="24"/>
        </w:rPr>
      </w:pPr>
      <w:r w:rsidRPr="00D31B91">
        <w:rPr>
          <w:rFonts w:cstheme="minorHAnsi"/>
          <w:sz w:val="24"/>
          <w:szCs w:val="24"/>
        </w:rPr>
        <w:t>Students experienced increased academic success, relief of lowering financial stress, and appreciation for the academic quality</w:t>
      </w:r>
      <w:r>
        <w:rPr>
          <w:rFonts w:cstheme="minorHAnsi"/>
          <w:sz w:val="24"/>
          <w:szCs w:val="24"/>
        </w:rPr>
        <w:t xml:space="preserve">, inclusivity, and equitability </w:t>
      </w:r>
      <w:r w:rsidRPr="00D31B91">
        <w:rPr>
          <w:rFonts w:cstheme="minorHAnsi"/>
          <w:sz w:val="24"/>
          <w:szCs w:val="24"/>
        </w:rPr>
        <w:t xml:space="preserve">that freely available course materials provided. They respected faculty who provided access to freely available materials. </w:t>
      </w:r>
    </w:p>
    <w:p w14:paraId="0355D22B" w14:textId="224EB077" w:rsidR="00AF0F68" w:rsidRDefault="005261A3" w:rsidP="000A168C">
      <w:pPr>
        <w:rPr>
          <w:sz w:val="24"/>
          <w:szCs w:val="24"/>
        </w:rPr>
      </w:pPr>
      <w:r>
        <w:rPr>
          <w:noProof/>
          <w:sz w:val="24"/>
          <w:szCs w:val="24"/>
        </w:rPr>
        <w:drawing>
          <wp:inline distT="0" distB="0" distL="0" distR="0" wp14:anchorId="3FD482AC" wp14:editId="3FD963E2">
            <wp:extent cx="5600700" cy="2642071"/>
            <wp:effectExtent l="0" t="0" r="0" b="0"/>
            <wp:docPr id="333348653" name="Picture 5" descr="Purple box with white text: 63% of students had experienced instructors who provided Open Educational Resources, designed courses utilizing open access and library-subsidized online resources, or provided other freely available materials. &#10;&#10;Word bubbles with student quotes including: &#10;“Free materials even the playing field and allow all students to fully participate.”&#10;“Free materials are not just lower cost, but higher quality, building information literacy skills, offering multiple viewpoints, requiring comparison and analysis and other critical thinking. Students also build knowledge of how to find and use sources as a professional and in the future.”&#10;“The free textbook helped me to be able to make the semester affordable enough to continue and earn good grades in the class.”&#10;“All free materials were always the most relevant to class and typically related to current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348653" name="Picture 5" descr="Purple box with white text: 63% of students had experienced instructors who provided Open Educational Resources, designed courses utilizing open access and library-subsidized online resources, or provided other freely available materials. &#10;&#10;Word bubbles with student quotes including: &#10;“Free materials even the playing field and allow all students to fully participate.”&#10;“Free materials are not just lower cost, but higher quality, building information literacy skills, offering multiple viewpoints, requiring comparison and analysis and other critical thinking. Students also build knowledge of how to find and use sources as a professional and in the future.”&#10;“The free textbook helped me to be able to make the semester affordable enough to continue and earn good grades in the class.”&#10;“All free materials were always the most relevant to class and typically related to current events.”"/>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38622" cy="2659960"/>
                    </a:xfrm>
                    <a:prstGeom prst="rect">
                      <a:avLst/>
                    </a:prstGeom>
                  </pic:spPr>
                </pic:pic>
              </a:graphicData>
            </a:graphic>
          </wp:inline>
        </w:drawing>
      </w:r>
    </w:p>
    <w:p w14:paraId="1D73529E" w14:textId="7AAEFDCE" w:rsidR="003502F4" w:rsidRDefault="00427662" w:rsidP="000A168C">
      <w:pPr>
        <w:rPr>
          <w:b/>
          <w:bCs/>
          <w:sz w:val="24"/>
          <w:szCs w:val="24"/>
        </w:rPr>
      </w:pPr>
      <w:r>
        <w:rPr>
          <w:b/>
          <w:bCs/>
          <w:noProof/>
          <w:sz w:val="24"/>
          <w:szCs w:val="24"/>
        </w:rPr>
        <w:lastRenderedPageBreak/>
        <w:drawing>
          <wp:inline distT="0" distB="0" distL="0" distR="0" wp14:anchorId="36A93E08" wp14:editId="0D98F41B">
            <wp:extent cx="5943600" cy="534670"/>
            <wp:effectExtent l="0" t="0" r="0" b="0"/>
            <wp:docPr id="230932185" name="Picture 7" descr="Finding 7. 74% of students prefer digital course materials with no cost over traditionally published course materials with a co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932185" name="Picture 7" descr="Finding 7. 74% of students prefer digital course materials with no cost over traditionally published course materials with a cost. "/>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534670"/>
                    </a:xfrm>
                    <a:prstGeom prst="rect">
                      <a:avLst/>
                    </a:prstGeom>
                  </pic:spPr>
                </pic:pic>
              </a:graphicData>
            </a:graphic>
          </wp:inline>
        </w:drawing>
      </w:r>
      <w:r w:rsidR="003502F4" w:rsidRPr="00A75146">
        <w:rPr>
          <w:b/>
          <w:bCs/>
          <w:sz w:val="24"/>
          <w:szCs w:val="24"/>
        </w:rPr>
        <w:t xml:space="preserve"> </w:t>
      </w:r>
    </w:p>
    <w:p w14:paraId="7C70FB66" w14:textId="0598D413" w:rsidR="00E1227D" w:rsidRPr="00A75146" w:rsidRDefault="00E1227D" w:rsidP="000A168C">
      <w:pPr>
        <w:rPr>
          <w:b/>
          <w:bCs/>
          <w:sz w:val="24"/>
          <w:szCs w:val="24"/>
        </w:rPr>
      </w:pPr>
      <w:r>
        <w:rPr>
          <w:noProof/>
        </w:rPr>
        <w:drawing>
          <wp:inline distT="0" distB="0" distL="0" distR="0" wp14:anchorId="530C8151" wp14:editId="4ED78DEF">
            <wp:extent cx="5943600" cy="3232087"/>
            <wp:effectExtent l="0" t="0" r="0" b="0"/>
            <wp:docPr id="1221693876" name="Chart 1" descr="Pie chart on student preferences for course material formats. 74% prefer zero cost digital course materials; 15% prefer traditional published materials with a cost; 11% no preference.">
              <a:extLst xmlns:a="http://schemas.openxmlformats.org/drawingml/2006/main">
                <a:ext uri="{FF2B5EF4-FFF2-40B4-BE49-F238E27FC236}">
                  <a16:creationId xmlns:a16="http://schemas.microsoft.com/office/drawing/2014/main" id="{61B14FD3-2E4C-6C24-C120-F7B0B544E4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F00DABA" w14:textId="5A6C5DCB" w:rsidR="00972970" w:rsidRPr="00432835" w:rsidRDefault="00427662" w:rsidP="00C148C5">
      <w:pPr>
        <w:rPr>
          <w:sz w:val="24"/>
          <w:szCs w:val="24"/>
        </w:rPr>
      </w:pPr>
      <w:r>
        <w:rPr>
          <w:b/>
          <w:bCs/>
          <w:noProof/>
          <w:sz w:val="24"/>
          <w:szCs w:val="24"/>
        </w:rPr>
        <w:drawing>
          <wp:inline distT="0" distB="0" distL="0" distR="0" wp14:anchorId="279E185E" wp14:editId="72CF1657">
            <wp:extent cx="5943600" cy="891540"/>
            <wp:effectExtent l="0" t="0" r="0" b="0"/>
            <wp:docPr id="655467418" name="Picture 8" descr="Finding 8. Over 75% of respondents identified that all course materials features that allow them to use the materials how, when, and where they want are very helpful or helpf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467418" name="Picture 8" descr="Finding 8. Over 75% of respondents identified that all course materials features that allow them to use the materials how, when, and where they want are very helpful or helpful."/>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891540"/>
                    </a:xfrm>
                    <a:prstGeom prst="rect">
                      <a:avLst/>
                    </a:prstGeom>
                  </pic:spPr>
                </pic:pic>
              </a:graphicData>
            </a:graphic>
          </wp:inline>
        </w:drawing>
      </w:r>
      <w:r w:rsidR="00C148C5">
        <w:rPr>
          <w:rFonts w:cstheme="minorHAnsi"/>
          <w:sz w:val="24"/>
          <w:szCs w:val="24"/>
        </w:rPr>
        <w:t>Almost</w:t>
      </w:r>
      <w:r w:rsidR="00972970">
        <w:rPr>
          <w:rFonts w:cstheme="minorHAnsi"/>
          <w:sz w:val="24"/>
          <w:szCs w:val="24"/>
        </w:rPr>
        <w:t xml:space="preserve"> all students (96%) not</w:t>
      </w:r>
      <w:r w:rsidR="00C148C5">
        <w:rPr>
          <w:rFonts w:cstheme="minorHAnsi"/>
          <w:sz w:val="24"/>
          <w:szCs w:val="24"/>
        </w:rPr>
        <w:t>ed</w:t>
      </w:r>
      <w:r w:rsidR="00972970">
        <w:rPr>
          <w:rFonts w:cstheme="minorHAnsi"/>
          <w:sz w:val="24"/>
          <w:szCs w:val="24"/>
        </w:rPr>
        <w:t xml:space="preserve"> that hav</w:t>
      </w:r>
      <w:r w:rsidR="00C148C5">
        <w:rPr>
          <w:rFonts w:cstheme="minorHAnsi"/>
          <w:sz w:val="24"/>
          <w:szCs w:val="24"/>
        </w:rPr>
        <w:t>ing</w:t>
      </w:r>
      <w:r w:rsidR="00972970">
        <w:rPr>
          <w:rFonts w:cstheme="minorHAnsi"/>
          <w:sz w:val="24"/>
          <w:szCs w:val="24"/>
        </w:rPr>
        <w:t xml:space="preserve"> access from anywhere is very helpful or helpful. </w:t>
      </w:r>
    </w:p>
    <w:p w14:paraId="4CCE3CFE" w14:textId="77777777" w:rsidR="00847A62" w:rsidRDefault="00847A62" w:rsidP="00A86AB7">
      <w:pPr>
        <w:rPr>
          <w:b/>
          <w:bCs/>
          <w:color w:val="592C5F" w:themeColor="text1"/>
          <w:sz w:val="48"/>
          <w:szCs w:val="48"/>
        </w:rPr>
      </w:pPr>
      <w:r>
        <w:rPr>
          <w:noProof/>
        </w:rPr>
        <w:drawing>
          <wp:inline distT="0" distB="0" distL="0" distR="0" wp14:anchorId="4CE55942" wp14:editId="44AE5856">
            <wp:extent cx="6033770" cy="3295461"/>
            <wp:effectExtent l="0" t="0" r="0" b="0"/>
            <wp:docPr id="183476785" name="Chart 1" descr="Bar chart Preferred access to course material:&#10;80%=Lifetime access&#10;83%=Effective display via a cell phone or other small device&#10;87%=Interactive technology and exercises&#10;90%=Ability to print content or access a print copy.&#10;96% Access from anywhere.&#10;">
              <a:extLst xmlns:a="http://schemas.openxmlformats.org/drawingml/2006/main">
                <a:ext uri="{FF2B5EF4-FFF2-40B4-BE49-F238E27FC236}">
                  <a16:creationId xmlns:a16="http://schemas.microsoft.com/office/drawing/2014/main" id="{B77CCBF7-5899-9514-6322-4B6C2957C9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CFDA478" w14:textId="06858F11" w:rsidR="00A86AB7" w:rsidRPr="00FC11D1" w:rsidRDefault="00FC11D1" w:rsidP="00A86AB7">
      <w:pPr>
        <w:rPr>
          <w:b/>
          <w:bCs/>
          <w:color w:val="592C5F" w:themeColor="text1"/>
          <w:sz w:val="40"/>
          <w:szCs w:val="40"/>
        </w:rPr>
      </w:pPr>
      <w:r w:rsidRPr="004F3B67">
        <w:rPr>
          <w:b/>
          <w:bCs/>
          <w:noProof/>
          <w:color w:val="592C5F" w:themeColor="text1"/>
          <w:sz w:val="48"/>
          <w:szCs w:val="48"/>
        </w:rPr>
        <w:lastRenderedPageBreak/>
        <mc:AlternateContent>
          <mc:Choice Requires="wps">
            <w:drawing>
              <wp:anchor distT="0" distB="0" distL="114300" distR="114300" simplePos="0" relativeHeight="251741184" behindDoc="0" locked="0" layoutInCell="1" allowOverlap="1" wp14:anchorId="1A38FE5D" wp14:editId="1782F361">
                <wp:simplePos x="0" y="0"/>
                <wp:positionH relativeFrom="column">
                  <wp:posOffset>0</wp:posOffset>
                </wp:positionH>
                <wp:positionV relativeFrom="paragraph">
                  <wp:posOffset>348615</wp:posOffset>
                </wp:positionV>
                <wp:extent cx="5943600" cy="0"/>
                <wp:effectExtent l="0" t="12700" r="12700" b="12700"/>
                <wp:wrapNone/>
                <wp:docPr id="1760866426" name="Straight Connector 6"/>
                <wp:cNvGraphicFramePr/>
                <a:graphic xmlns:a="http://schemas.openxmlformats.org/drawingml/2006/main">
                  <a:graphicData uri="http://schemas.microsoft.com/office/word/2010/wordprocessingShape">
                    <wps:wsp>
                      <wps:cNvCnPr/>
                      <wps:spPr>
                        <a:xfrm>
                          <a:off x="0" y="0"/>
                          <a:ext cx="5943600" cy="0"/>
                        </a:xfrm>
                        <a:prstGeom prst="line">
                          <a:avLst/>
                        </a:prstGeom>
                        <a:ln w="25400"/>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0893CB" id="Straight Connector 6"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0,27.45pt" to="468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" strokecolor="#592c5f [3204]" strokeweight="2pt">
                <v:stroke joinstyle="miter"/>
              </v:line>
            </w:pict>
          </mc:Fallback>
        </mc:AlternateContent>
      </w:r>
      <w:r>
        <w:rPr>
          <w:b/>
          <w:bCs/>
          <w:color w:val="592C5F" w:themeColor="text1"/>
          <w:sz w:val="48"/>
          <w:szCs w:val="48"/>
        </w:rPr>
        <w:t>RESEARCH METHODOLOGY</w:t>
      </w:r>
    </w:p>
    <w:p w14:paraId="13583286" w14:textId="5057EF80" w:rsidR="00C148C5" w:rsidRPr="00C148C5" w:rsidRDefault="006276A2" w:rsidP="00C148C5">
      <w:pPr>
        <w:pStyle w:val="Heading3"/>
        <w:numPr>
          <w:ilvl w:val="0"/>
          <w:numId w:val="7"/>
        </w:numPr>
        <w:spacing w:after="120"/>
        <w:rPr>
          <w:b/>
          <w:bCs/>
          <w:color w:val="auto"/>
        </w:rPr>
      </w:pPr>
      <w:r w:rsidRPr="00AD4508">
        <w:rPr>
          <w:b/>
          <w:bCs/>
          <w:color w:val="auto"/>
        </w:rPr>
        <w:t xml:space="preserve">Creation </w:t>
      </w:r>
    </w:p>
    <w:p w14:paraId="3E6AB497" w14:textId="21C78F6A" w:rsidR="006276A2" w:rsidRPr="006276A2" w:rsidRDefault="006276A2" w:rsidP="006276A2">
      <w:pPr>
        <w:ind w:left="360"/>
        <w:rPr>
          <w:sz w:val="24"/>
          <w:szCs w:val="24"/>
        </w:rPr>
      </w:pPr>
      <w:bookmarkStart w:id="1" w:name="_Hlk159576597"/>
      <w:r w:rsidRPr="006276A2">
        <w:rPr>
          <w:sz w:val="24"/>
          <w:szCs w:val="24"/>
        </w:rPr>
        <w:t xml:space="preserve">The “Illinois Course Materials Survey: Student Perspective,” was developed to identify Illinois students’ needs regarding affordable course materials and interest in Open Educational Resources or other affordable course material options.  Specifically, the survey aimed to find answers to the following research questions: </w:t>
      </w:r>
    </w:p>
    <w:p w14:paraId="1E9ECF90" w14:textId="77777777" w:rsidR="006276A2" w:rsidRPr="006276A2" w:rsidRDefault="006276A2" w:rsidP="006F6316">
      <w:pPr>
        <w:pStyle w:val="ListParagraph"/>
        <w:numPr>
          <w:ilvl w:val="0"/>
          <w:numId w:val="47"/>
        </w:numPr>
        <w:rPr>
          <w:sz w:val="24"/>
          <w:szCs w:val="24"/>
        </w:rPr>
      </w:pPr>
      <w:r w:rsidRPr="006276A2">
        <w:rPr>
          <w:sz w:val="24"/>
          <w:szCs w:val="24"/>
        </w:rPr>
        <w:t>How much did students spend on course materials during the current term?</w:t>
      </w:r>
    </w:p>
    <w:p w14:paraId="4D8D7E76" w14:textId="77777777" w:rsidR="006276A2" w:rsidRPr="006276A2" w:rsidRDefault="006276A2" w:rsidP="006F6316">
      <w:pPr>
        <w:pStyle w:val="ListParagraph"/>
        <w:numPr>
          <w:ilvl w:val="0"/>
          <w:numId w:val="47"/>
        </w:numPr>
        <w:rPr>
          <w:sz w:val="24"/>
          <w:szCs w:val="24"/>
        </w:rPr>
      </w:pPr>
      <w:r w:rsidRPr="006276A2">
        <w:rPr>
          <w:sz w:val="24"/>
          <w:szCs w:val="24"/>
        </w:rPr>
        <w:t>How are students affected by the cost of college course materials?</w:t>
      </w:r>
    </w:p>
    <w:p w14:paraId="483942B8" w14:textId="77777777" w:rsidR="006276A2" w:rsidRPr="006276A2" w:rsidRDefault="006276A2" w:rsidP="006F6316">
      <w:pPr>
        <w:pStyle w:val="ListParagraph"/>
        <w:numPr>
          <w:ilvl w:val="0"/>
          <w:numId w:val="47"/>
        </w:numPr>
        <w:rPr>
          <w:sz w:val="24"/>
          <w:szCs w:val="24"/>
        </w:rPr>
      </w:pPr>
      <w:r w:rsidRPr="006276A2">
        <w:rPr>
          <w:sz w:val="24"/>
          <w:szCs w:val="24"/>
        </w:rPr>
        <w:t>Which demographics of Illinois college students are most impacted by the cost of course materials?</w:t>
      </w:r>
    </w:p>
    <w:p w14:paraId="57C15C1E" w14:textId="7AD3D284" w:rsidR="006276A2" w:rsidRPr="006276A2" w:rsidRDefault="006276A2" w:rsidP="006F6316">
      <w:pPr>
        <w:pStyle w:val="ListParagraph"/>
        <w:numPr>
          <w:ilvl w:val="0"/>
          <w:numId w:val="47"/>
        </w:numPr>
        <w:rPr>
          <w:sz w:val="24"/>
          <w:szCs w:val="24"/>
        </w:rPr>
      </w:pPr>
      <w:r w:rsidRPr="006276A2">
        <w:rPr>
          <w:sz w:val="24"/>
          <w:szCs w:val="24"/>
        </w:rPr>
        <w:t>What are students’ interest</w:t>
      </w:r>
      <w:r w:rsidR="006F6316">
        <w:rPr>
          <w:sz w:val="24"/>
          <w:szCs w:val="24"/>
        </w:rPr>
        <w:t>s</w:t>
      </w:r>
      <w:r w:rsidRPr="006276A2">
        <w:rPr>
          <w:sz w:val="24"/>
          <w:szCs w:val="24"/>
        </w:rPr>
        <w:t xml:space="preserve"> in and experiences with Open Educational Resources (OER)?</w:t>
      </w:r>
    </w:p>
    <w:p w14:paraId="2FF7CB7B" w14:textId="70C781E2" w:rsidR="006276A2" w:rsidRPr="006276A2" w:rsidRDefault="006276A2" w:rsidP="006F6316">
      <w:pPr>
        <w:pStyle w:val="ListParagraph"/>
        <w:numPr>
          <w:ilvl w:val="0"/>
          <w:numId w:val="47"/>
        </w:numPr>
        <w:rPr>
          <w:sz w:val="24"/>
          <w:szCs w:val="24"/>
        </w:rPr>
      </w:pPr>
      <w:r w:rsidRPr="006276A2">
        <w:rPr>
          <w:sz w:val="24"/>
          <w:szCs w:val="24"/>
        </w:rPr>
        <w:t>What are students’ interest</w:t>
      </w:r>
      <w:r w:rsidR="006F6316">
        <w:rPr>
          <w:sz w:val="24"/>
          <w:szCs w:val="24"/>
        </w:rPr>
        <w:t>s</w:t>
      </w:r>
      <w:r w:rsidRPr="006276A2">
        <w:rPr>
          <w:sz w:val="24"/>
          <w:szCs w:val="24"/>
        </w:rPr>
        <w:t xml:space="preserve"> in and experiences with other affordable material options?</w:t>
      </w:r>
    </w:p>
    <w:p w14:paraId="50460CB1" w14:textId="77777777" w:rsidR="006276A2" w:rsidRPr="006276A2" w:rsidRDefault="006276A2" w:rsidP="006F6316">
      <w:pPr>
        <w:pStyle w:val="ListParagraph"/>
        <w:numPr>
          <w:ilvl w:val="0"/>
          <w:numId w:val="47"/>
        </w:numPr>
        <w:rPr>
          <w:sz w:val="24"/>
          <w:szCs w:val="24"/>
        </w:rPr>
      </w:pPr>
      <w:r w:rsidRPr="006276A2">
        <w:rPr>
          <w:sz w:val="24"/>
          <w:szCs w:val="24"/>
        </w:rPr>
        <w:t>Do students have clear preferences for the formats and features of course materials?</w:t>
      </w:r>
    </w:p>
    <w:p w14:paraId="2A61C86E" w14:textId="596D5A25" w:rsidR="006276A2" w:rsidRPr="006276A2" w:rsidRDefault="006276A2" w:rsidP="006276A2">
      <w:pPr>
        <w:ind w:left="360"/>
        <w:rPr>
          <w:sz w:val="24"/>
          <w:szCs w:val="24"/>
        </w:rPr>
      </w:pPr>
      <w:r w:rsidRPr="006276A2">
        <w:rPr>
          <w:sz w:val="24"/>
          <w:szCs w:val="24"/>
        </w:rPr>
        <w:t xml:space="preserve">Identifying answers to these questions helps </w:t>
      </w:r>
      <w:r w:rsidR="00335114">
        <w:rPr>
          <w:sz w:val="24"/>
          <w:szCs w:val="24"/>
        </w:rPr>
        <w:t xml:space="preserve">CARLI </w:t>
      </w:r>
      <w:r w:rsidRPr="006276A2">
        <w:rPr>
          <w:sz w:val="24"/>
          <w:szCs w:val="24"/>
        </w:rPr>
        <w:t xml:space="preserve">identify future steps </w:t>
      </w:r>
      <w:r w:rsidR="00335114">
        <w:rPr>
          <w:sz w:val="24"/>
          <w:szCs w:val="24"/>
        </w:rPr>
        <w:t xml:space="preserve">we </w:t>
      </w:r>
      <w:r w:rsidRPr="006276A2">
        <w:rPr>
          <w:sz w:val="24"/>
          <w:szCs w:val="24"/>
        </w:rPr>
        <w:t xml:space="preserve">can take to better support Illinois students’ required course material needs, including continued support for the creation of Open Educational Resources and advocacy for recurring funding. </w:t>
      </w:r>
    </w:p>
    <w:p w14:paraId="0452ED8B" w14:textId="77777777" w:rsidR="006276A2" w:rsidRPr="006276A2" w:rsidRDefault="006276A2" w:rsidP="006276A2">
      <w:pPr>
        <w:ind w:left="360"/>
        <w:rPr>
          <w:sz w:val="24"/>
          <w:szCs w:val="24"/>
        </w:rPr>
      </w:pPr>
      <w:r w:rsidRPr="006276A2">
        <w:rPr>
          <w:sz w:val="24"/>
          <w:szCs w:val="24"/>
        </w:rPr>
        <w:t xml:space="preserve">Specific questions included within the survey were modeled from other statewide course material surveys including those developed by the Florida Virtual Campus (FLVC) and the Virgina Academic Library Consortium (VIVA) as well as CARLI-member surveys. A subcommittee of the CARLI Open Educational Resources Committee advised the CARLI Research Team on the questions included within this survey. </w:t>
      </w:r>
    </w:p>
    <w:bookmarkEnd w:id="1"/>
    <w:p w14:paraId="7C6FAF34" w14:textId="77777777" w:rsidR="006276A2" w:rsidRDefault="006276A2" w:rsidP="006276A2">
      <w:pPr>
        <w:ind w:left="360"/>
        <w:rPr>
          <w:sz w:val="24"/>
          <w:szCs w:val="24"/>
        </w:rPr>
      </w:pPr>
      <w:r w:rsidRPr="006276A2">
        <w:rPr>
          <w:sz w:val="24"/>
          <w:szCs w:val="24"/>
        </w:rPr>
        <w:t xml:space="preserve">Protecting student privacy was of utmost importance as we developed this survey. Data was stored in the secure platform </w:t>
      </w:r>
      <w:proofErr w:type="spellStart"/>
      <w:r w:rsidRPr="006276A2">
        <w:rPr>
          <w:sz w:val="24"/>
          <w:szCs w:val="24"/>
        </w:rPr>
        <w:t>REDCap</w:t>
      </w:r>
      <w:proofErr w:type="spellEnd"/>
      <w:r w:rsidRPr="006276A2">
        <w:rPr>
          <w:sz w:val="24"/>
          <w:szCs w:val="24"/>
        </w:rPr>
        <w:t xml:space="preserve">. No personally identifiable information such as names or email addresses were collected. Survey questions were optional </w:t>
      </w:r>
      <w:proofErr w:type="gramStart"/>
      <w:r w:rsidRPr="006276A2">
        <w:rPr>
          <w:sz w:val="24"/>
          <w:szCs w:val="24"/>
        </w:rPr>
        <w:t>with the exception of</w:t>
      </w:r>
      <w:proofErr w:type="gramEnd"/>
      <w:r w:rsidRPr="006276A2">
        <w:rPr>
          <w:sz w:val="24"/>
          <w:szCs w:val="24"/>
        </w:rPr>
        <w:t xml:space="preserve"> four, to allow students as much anonymity and protection as possible. Required questions included: provide your consent to participate, select an academic term, identify if you were 18 years of age or older when the term began, and indicate your institution name. Three of these questions were required to help ensure consent to participate and eligibility. Requiring indication of academic term allowed students to participate during more than one term in 2023.</w:t>
      </w:r>
    </w:p>
    <w:p w14:paraId="258D8FC8" w14:textId="23C69201" w:rsidR="00C41586" w:rsidRPr="006276A2" w:rsidRDefault="00C41586" w:rsidP="006276A2">
      <w:pPr>
        <w:ind w:left="360"/>
        <w:rPr>
          <w:sz w:val="24"/>
          <w:szCs w:val="24"/>
        </w:rPr>
      </w:pPr>
      <w:r>
        <w:rPr>
          <w:sz w:val="24"/>
          <w:szCs w:val="24"/>
        </w:rPr>
        <w:t xml:space="preserve">Indicating institution name also allowed the possibility of individual institutions being able to request institution-specific aggregated responses to evaluate the survey results at the institution level in addition to our statewide findings. </w:t>
      </w:r>
    </w:p>
    <w:p w14:paraId="63A1698E" w14:textId="450EEB73" w:rsidR="006276A2" w:rsidRDefault="006276A2" w:rsidP="006276A2">
      <w:pPr>
        <w:pStyle w:val="ListParagraph"/>
        <w:numPr>
          <w:ilvl w:val="0"/>
          <w:numId w:val="7"/>
        </w:numPr>
        <w:rPr>
          <w:b/>
          <w:bCs/>
          <w:sz w:val="24"/>
          <w:szCs w:val="24"/>
        </w:rPr>
      </w:pPr>
      <w:r w:rsidRPr="006276A2">
        <w:rPr>
          <w:b/>
          <w:bCs/>
          <w:sz w:val="24"/>
          <w:szCs w:val="24"/>
        </w:rPr>
        <w:t>Distribution</w:t>
      </w:r>
    </w:p>
    <w:p w14:paraId="425B5C9B" w14:textId="4360363A" w:rsidR="006276A2" w:rsidRPr="006276A2" w:rsidRDefault="006276A2" w:rsidP="006276A2">
      <w:pPr>
        <w:ind w:left="360"/>
        <w:rPr>
          <w:sz w:val="24"/>
          <w:szCs w:val="24"/>
        </w:rPr>
      </w:pPr>
      <w:r w:rsidRPr="006276A2">
        <w:rPr>
          <w:sz w:val="24"/>
          <w:szCs w:val="24"/>
        </w:rPr>
        <w:t xml:space="preserve">This survey was approved by the University of Illinois’ Office for the Protection of Research Subjects with exempt determination category </w:t>
      </w:r>
      <w:hyperlink r:id="rId28" w:history="1">
        <w:r w:rsidRPr="006276A2">
          <w:rPr>
            <w:rStyle w:val="Hyperlink"/>
            <w:sz w:val="24"/>
            <w:szCs w:val="24"/>
          </w:rPr>
          <w:t>Exempt 2(ii)</w:t>
        </w:r>
      </w:hyperlink>
      <w:r w:rsidRPr="006276A2">
        <w:rPr>
          <w:sz w:val="24"/>
          <w:szCs w:val="24"/>
        </w:rPr>
        <w:t xml:space="preserve"> to be shared with students at </w:t>
      </w:r>
      <w:r w:rsidRPr="006276A2">
        <w:rPr>
          <w:sz w:val="24"/>
          <w:szCs w:val="24"/>
        </w:rPr>
        <w:lastRenderedPageBreak/>
        <w:t xml:space="preserve">not-for-profit institutions of higher education in Illinois between </w:t>
      </w:r>
      <w:bookmarkStart w:id="2" w:name="_Hlk159581512"/>
      <w:r w:rsidRPr="006276A2">
        <w:rPr>
          <w:sz w:val="24"/>
          <w:szCs w:val="24"/>
        </w:rPr>
        <w:t>April 5, 2023-December 31, 2023</w:t>
      </w:r>
      <w:bookmarkEnd w:id="2"/>
      <w:r w:rsidRPr="006276A2">
        <w:rPr>
          <w:sz w:val="24"/>
          <w:szCs w:val="24"/>
        </w:rPr>
        <w:t>.</w:t>
      </w:r>
      <w:r w:rsidR="00E90FE8">
        <w:rPr>
          <w:sz w:val="24"/>
          <w:szCs w:val="24"/>
        </w:rPr>
        <w:t xml:space="preserve"> </w:t>
      </w:r>
      <w:r w:rsidR="00E90FE8" w:rsidRPr="00BF7859">
        <w:rPr>
          <w:rFonts w:cstheme="minorHAnsi"/>
          <w:sz w:val="24"/>
          <w:szCs w:val="24"/>
        </w:rPr>
        <w:t xml:space="preserve">As </w:t>
      </w:r>
      <w:r w:rsidR="00E90FE8" w:rsidRPr="00BF7859">
        <w:rPr>
          <w:sz w:val="24"/>
          <w:szCs w:val="24"/>
        </w:rPr>
        <w:t>CARLI is not a state agency that would have direct contact with students at all not-for-profit institutions in Illinois, we requested librarians at those institutions distribute the survey to their students through their local campus channels.</w:t>
      </w:r>
      <w:r w:rsidR="00E90FE8">
        <w:rPr>
          <w:sz w:val="24"/>
          <w:szCs w:val="24"/>
        </w:rPr>
        <w:t xml:space="preserve"> </w:t>
      </w:r>
    </w:p>
    <w:p w14:paraId="45FC6EFD" w14:textId="77777777" w:rsidR="006276A2" w:rsidRPr="006276A2" w:rsidRDefault="006276A2" w:rsidP="006276A2">
      <w:pPr>
        <w:ind w:left="360"/>
        <w:rPr>
          <w:sz w:val="24"/>
          <w:szCs w:val="24"/>
        </w:rPr>
      </w:pPr>
      <w:r w:rsidRPr="006276A2">
        <w:rPr>
          <w:sz w:val="24"/>
          <w:szCs w:val="24"/>
        </w:rPr>
        <w:t xml:space="preserve">CARLI shared the survey with librarians across the state by announcing its launch not only to CARLI’s 128 members via email and regular Newsletter announcements, but also announcing it to partners across the state including the Illinois Library Association (ILA), the Illinois Association of College and Research Libraries (IACRL), the Illinois Community College Board (ICCB), and other Illinois library systems who kindly helped share the news about the survey via email lists and newsletters. </w:t>
      </w:r>
    </w:p>
    <w:p w14:paraId="003AC119" w14:textId="604193A0" w:rsidR="006276A2" w:rsidRPr="006276A2" w:rsidRDefault="006276A2" w:rsidP="006276A2">
      <w:pPr>
        <w:ind w:left="360"/>
        <w:rPr>
          <w:sz w:val="24"/>
          <w:szCs w:val="24"/>
        </w:rPr>
      </w:pPr>
      <w:r w:rsidRPr="006276A2">
        <w:rPr>
          <w:sz w:val="24"/>
          <w:szCs w:val="24"/>
        </w:rPr>
        <w:t>Gaining local permissions for librarians and staff to distribute this survey looked different at each institution, and often involved outreach to</w:t>
      </w:r>
      <w:r w:rsidR="00335114">
        <w:rPr>
          <w:sz w:val="24"/>
          <w:szCs w:val="24"/>
        </w:rPr>
        <w:t xml:space="preserve"> </w:t>
      </w:r>
      <w:r w:rsidRPr="006276A2">
        <w:rPr>
          <w:sz w:val="24"/>
          <w:szCs w:val="24"/>
        </w:rPr>
        <w:t>Institutional Review Board</w:t>
      </w:r>
      <w:r w:rsidR="008323C5">
        <w:rPr>
          <w:sz w:val="24"/>
          <w:szCs w:val="24"/>
        </w:rPr>
        <w:t xml:space="preserve"> offices</w:t>
      </w:r>
      <w:r w:rsidRPr="006276A2">
        <w:rPr>
          <w:sz w:val="24"/>
          <w:szCs w:val="24"/>
        </w:rPr>
        <w:t>. Some librarians and staff were able to gain permissions quickly, sharing the survey across Spring, Summer, and Fall 2023 terms. Other</w:t>
      </w:r>
      <w:r w:rsidR="008323C5">
        <w:rPr>
          <w:sz w:val="24"/>
          <w:szCs w:val="24"/>
        </w:rPr>
        <w:t xml:space="preserve"> campus permissions </w:t>
      </w:r>
      <w:r w:rsidRPr="006276A2">
        <w:rPr>
          <w:sz w:val="24"/>
          <w:szCs w:val="24"/>
        </w:rPr>
        <w:t>took longer</w:t>
      </w:r>
      <w:r w:rsidR="008323C5">
        <w:rPr>
          <w:sz w:val="24"/>
          <w:szCs w:val="24"/>
        </w:rPr>
        <w:t>, and distribution was in later terms</w:t>
      </w:r>
      <w:r w:rsidRPr="006276A2">
        <w:rPr>
          <w:sz w:val="24"/>
          <w:szCs w:val="24"/>
        </w:rPr>
        <w:t xml:space="preserve">. Some institutions generously allowed the sharing of this survey to their full student body, while others limited outreach to a specified percentage of students per term. </w:t>
      </w:r>
    </w:p>
    <w:p w14:paraId="31F97708" w14:textId="4D1E333A" w:rsidR="00B754D7" w:rsidRPr="00AF4C89" w:rsidRDefault="006276A2" w:rsidP="00AF4C89">
      <w:pPr>
        <w:ind w:left="360"/>
        <w:rPr>
          <w:sz w:val="24"/>
          <w:szCs w:val="24"/>
        </w:rPr>
      </w:pPr>
      <w:r w:rsidRPr="006276A2">
        <w:rPr>
          <w:sz w:val="24"/>
          <w:szCs w:val="24"/>
        </w:rPr>
        <w:t>Institutions successfully distributed the survey to students through a combination of approaches: direct emails to students, sharing of the survey via their campus learning management system, emails to faculty and deans notifying them of the survey, encouraging participation in the survey at campus events, and reaching out to other campus groups to forward the survey to their members.</w:t>
      </w:r>
    </w:p>
    <w:p w14:paraId="071370A7" w14:textId="72A8B46A" w:rsidR="00FC11D1" w:rsidRPr="00AF4C89" w:rsidRDefault="00FC11D1" w:rsidP="0015031E">
      <w:pPr>
        <w:rPr>
          <w:b/>
          <w:bCs/>
          <w:color w:val="592C5F" w:themeColor="text1"/>
          <w:sz w:val="40"/>
          <w:szCs w:val="40"/>
        </w:rPr>
      </w:pPr>
      <w:r w:rsidRPr="004F3B67">
        <w:rPr>
          <w:noProof/>
        </w:rPr>
        <mc:AlternateContent>
          <mc:Choice Requires="wps">
            <w:drawing>
              <wp:anchor distT="0" distB="0" distL="114300" distR="114300" simplePos="0" relativeHeight="251743232" behindDoc="0" locked="0" layoutInCell="1" allowOverlap="1" wp14:anchorId="4F1D3D37" wp14:editId="2FC25820">
                <wp:simplePos x="0" y="0"/>
                <wp:positionH relativeFrom="column">
                  <wp:posOffset>0</wp:posOffset>
                </wp:positionH>
                <wp:positionV relativeFrom="paragraph">
                  <wp:posOffset>348615</wp:posOffset>
                </wp:positionV>
                <wp:extent cx="5943600" cy="0"/>
                <wp:effectExtent l="0" t="12700" r="12700" b="12700"/>
                <wp:wrapNone/>
                <wp:docPr id="2124091645" name="Straight Connector 6"/>
                <wp:cNvGraphicFramePr/>
                <a:graphic xmlns:a="http://schemas.openxmlformats.org/drawingml/2006/main">
                  <a:graphicData uri="http://schemas.microsoft.com/office/word/2010/wordprocessingShape">
                    <wps:wsp>
                      <wps:cNvCnPr/>
                      <wps:spPr>
                        <a:xfrm>
                          <a:off x="0" y="0"/>
                          <a:ext cx="5943600" cy="0"/>
                        </a:xfrm>
                        <a:prstGeom prst="line">
                          <a:avLst/>
                        </a:prstGeom>
                        <a:ln w="25400"/>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3A399C" id="Straight Connector 6" o:spid="_x0000_s1026"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0,27.45pt" to="468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" strokecolor="#592c5f [3204]" strokeweight="2pt">
                <v:stroke joinstyle="miter"/>
              </v:line>
            </w:pict>
          </mc:Fallback>
        </mc:AlternateContent>
      </w:r>
      <w:r w:rsidRPr="0015031E">
        <w:rPr>
          <w:b/>
          <w:bCs/>
          <w:color w:val="592C5F" w:themeColor="text1"/>
          <w:sz w:val="48"/>
          <w:szCs w:val="48"/>
        </w:rPr>
        <w:t>FULL RESULTS</w:t>
      </w:r>
      <w:r w:rsidR="00AF4C89" w:rsidRPr="004F3B67">
        <w:rPr>
          <w:b/>
          <w:bCs/>
          <w:noProof/>
          <w:color w:val="592C5F" w:themeColor="text1"/>
          <w:sz w:val="48"/>
          <w:szCs w:val="48"/>
        </w:rPr>
        <mc:AlternateContent>
          <mc:Choice Requires="wps">
            <w:drawing>
              <wp:anchor distT="0" distB="0" distL="114300" distR="114300" simplePos="0" relativeHeight="251747328" behindDoc="0" locked="0" layoutInCell="1" allowOverlap="1" wp14:anchorId="7606253D" wp14:editId="64CF8E52">
                <wp:simplePos x="0" y="0"/>
                <wp:positionH relativeFrom="column">
                  <wp:posOffset>0</wp:posOffset>
                </wp:positionH>
                <wp:positionV relativeFrom="paragraph">
                  <wp:posOffset>348615</wp:posOffset>
                </wp:positionV>
                <wp:extent cx="5943600" cy="0"/>
                <wp:effectExtent l="0" t="12700" r="12700" b="12700"/>
                <wp:wrapNone/>
                <wp:docPr id="964017752" name="Straight Connector 6"/>
                <wp:cNvGraphicFramePr/>
                <a:graphic xmlns:a="http://schemas.openxmlformats.org/drawingml/2006/main">
                  <a:graphicData uri="http://schemas.microsoft.com/office/word/2010/wordprocessingShape">
                    <wps:wsp>
                      <wps:cNvCnPr/>
                      <wps:spPr>
                        <a:xfrm>
                          <a:off x="0" y="0"/>
                          <a:ext cx="5943600" cy="0"/>
                        </a:xfrm>
                        <a:prstGeom prst="line">
                          <a:avLst/>
                        </a:prstGeom>
                        <a:ln w="25400"/>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B4030F" id="Straight Connector 6"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0,27.45pt" to="468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" strokecolor="#592c5f [3204]" strokeweight="2pt">
                <v:stroke joinstyle="miter"/>
              </v:line>
            </w:pict>
          </mc:Fallback>
        </mc:AlternateContent>
      </w:r>
    </w:p>
    <w:p w14:paraId="5D99D560" w14:textId="13ECD984" w:rsidR="00C12AC5" w:rsidRPr="006276A2" w:rsidRDefault="001E09D6" w:rsidP="006276A2">
      <w:pPr>
        <w:pStyle w:val="ListParagraph"/>
        <w:numPr>
          <w:ilvl w:val="0"/>
          <w:numId w:val="10"/>
        </w:numPr>
        <w:rPr>
          <w:rFonts w:eastAsiaTheme="majorEastAsia" w:cstheme="minorHAnsi"/>
          <w:sz w:val="24"/>
          <w:szCs w:val="24"/>
        </w:rPr>
      </w:pPr>
      <w:r w:rsidRPr="00321F51">
        <w:rPr>
          <w:rFonts w:eastAsiaTheme="majorEastAsia" w:cstheme="minorHAnsi"/>
          <w:b/>
          <w:bCs/>
          <w:sz w:val="24"/>
          <w:szCs w:val="24"/>
        </w:rPr>
        <w:t>Participation</w:t>
      </w:r>
    </w:p>
    <w:p w14:paraId="3BBE365C" w14:textId="4C32958C" w:rsidR="0015031E" w:rsidRDefault="00C12AC5" w:rsidP="0015031E">
      <w:pPr>
        <w:ind w:left="360"/>
        <w:rPr>
          <w:rFonts w:cstheme="minorHAnsi"/>
          <w:sz w:val="24"/>
          <w:szCs w:val="24"/>
        </w:rPr>
      </w:pPr>
      <w:bookmarkStart w:id="3" w:name="_Hlk159157017"/>
      <w:r w:rsidRPr="00D4741E">
        <w:rPr>
          <w:rFonts w:cstheme="minorHAnsi"/>
          <w:sz w:val="24"/>
          <w:szCs w:val="24"/>
        </w:rPr>
        <w:t xml:space="preserve">4,729 students participated in the Illinois Course Materials Survey: Student Perspective </w:t>
      </w:r>
      <w:r w:rsidR="008D4A5F">
        <w:rPr>
          <w:rFonts w:cstheme="minorHAnsi"/>
          <w:sz w:val="24"/>
          <w:szCs w:val="24"/>
        </w:rPr>
        <w:br/>
      </w:r>
      <w:r w:rsidRPr="00D4741E">
        <w:rPr>
          <w:rFonts w:cstheme="minorHAnsi"/>
          <w:sz w:val="24"/>
          <w:szCs w:val="24"/>
        </w:rPr>
        <w:t xml:space="preserve">April 5, </w:t>
      </w:r>
      <w:proofErr w:type="gramStart"/>
      <w:r w:rsidRPr="00D4741E">
        <w:rPr>
          <w:rFonts w:cstheme="minorHAnsi"/>
          <w:sz w:val="24"/>
          <w:szCs w:val="24"/>
        </w:rPr>
        <w:t>2023</w:t>
      </w:r>
      <w:proofErr w:type="gramEnd"/>
      <w:r w:rsidRPr="00D4741E">
        <w:rPr>
          <w:rFonts w:cstheme="minorHAnsi"/>
          <w:sz w:val="24"/>
          <w:szCs w:val="24"/>
        </w:rPr>
        <w:t xml:space="preserve"> through December 31, 2023. The survey results represent only eligible participants, totaling 4,61</w:t>
      </w:r>
      <w:r w:rsidR="000854DE">
        <w:rPr>
          <w:rFonts w:cstheme="minorHAnsi"/>
          <w:sz w:val="24"/>
          <w:szCs w:val="24"/>
        </w:rPr>
        <w:t>7</w:t>
      </w:r>
      <w:r w:rsidRPr="00D4741E">
        <w:rPr>
          <w:rFonts w:cstheme="minorHAnsi"/>
          <w:sz w:val="24"/>
          <w:szCs w:val="24"/>
        </w:rPr>
        <w:t xml:space="preserve"> students. </w:t>
      </w:r>
      <w:r w:rsidR="00DC60BA">
        <w:rPr>
          <w:rFonts w:cstheme="minorHAnsi"/>
          <w:sz w:val="24"/>
          <w:szCs w:val="24"/>
        </w:rPr>
        <w:t xml:space="preserve">Eligible participants included students </w:t>
      </w:r>
      <w:r w:rsidR="00DC60BA" w:rsidRPr="00D4741E">
        <w:rPr>
          <w:rFonts w:cstheme="minorHAnsi"/>
          <w:sz w:val="24"/>
          <w:szCs w:val="24"/>
        </w:rPr>
        <w:t>attending not-for-profit institutions of higher education in Illinois</w:t>
      </w:r>
      <w:r w:rsidR="00DC60BA">
        <w:rPr>
          <w:rFonts w:cstheme="minorHAnsi"/>
          <w:sz w:val="24"/>
          <w:szCs w:val="24"/>
        </w:rPr>
        <w:t xml:space="preserve">, who were 18 years of age or older during the term selected, and who gave voluntary consent to participate in the survey. </w:t>
      </w:r>
      <w:r w:rsidRPr="00D4741E">
        <w:rPr>
          <w:rFonts w:cstheme="minorHAnsi"/>
          <w:sz w:val="24"/>
          <w:szCs w:val="24"/>
        </w:rPr>
        <w:t xml:space="preserve">110 ineligible participants (2%) were excluded from </w:t>
      </w:r>
      <w:r w:rsidR="00DC60BA">
        <w:rPr>
          <w:rFonts w:cstheme="minorHAnsi"/>
          <w:sz w:val="24"/>
          <w:szCs w:val="24"/>
        </w:rPr>
        <w:t>the</w:t>
      </w:r>
      <w:r w:rsidRPr="00D4741E">
        <w:rPr>
          <w:rFonts w:cstheme="minorHAnsi"/>
          <w:sz w:val="24"/>
          <w:szCs w:val="24"/>
        </w:rPr>
        <w:t xml:space="preserve"> study due to </w:t>
      </w:r>
      <w:r w:rsidR="000854DE">
        <w:rPr>
          <w:rFonts w:cstheme="minorHAnsi"/>
          <w:sz w:val="24"/>
          <w:szCs w:val="24"/>
        </w:rPr>
        <w:t>attending an institution outside of Illinois, not consenting to participate, or being younger than 18 years of age at the start of the term selected.</w:t>
      </w:r>
    </w:p>
    <w:p w14:paraId="41AB9AF0" w14:textId="15DF8A02" w:rsidR="00C12AC5" w:rsidRPr="00D4741E" w:rsidRDefault="00C12AC5" w:rsidP="0015031E">
      <w:pPr>
        <w:ind w:left="360"/>
        <w:rPr>
          <w:rFonts w:cstheme="minorHAnsi"/>
          <w:sz w:val="24"/>
          <w:szCs w:val="24"/>
        </w:rPr>
      </w:pPr>
      <w:r w:rsidRPr="00D4741E">
        <w:rPr>
          <w:rFonts w:cstheme="minorHAnsi"/>
          <w:sz w:val="24"/>
          <w:szCs w:val="24"/>
        </w:rPr>
        <w:t>Students from 5</w:t>
      </w:r>
      <w:r w:rsidR="00DC60BA">
        <w:rPr>
          <w:rFonts w:cstheme="minorHAnsi"/>
          <w:sz w:val="24"/>
          <w:szCs w:val="24"/>
        </w:rPr>
        <w:t>2</w:t>
      </w:r>
      <w:r w:rsidRPr="00D4741E">
        <w:rPr>
          <w:rFonts w:cstheme="minorHAnsi"/>
          <w:sz w:val="24"/>
          <w:szCs w:val="24"/>
        </w:rPr>
        <w:t xml:space="preserve"> Illinois institutions were represented, including 2</w:t>
      </w:r>
      <w:r w:rsidR="000854DE">
        <w:rPr>
          <w:rFonts w:cstheme="minorHAnsi"/>
          <w:sz w:val="24"/>
          <w:szCs w:val="24"/>
        </w:rPr>
        <w:t>2</w:t>
      </w:r>
      <w:r w:rsidRPr="00D4741E">
        <w:rPr>
          <w:rFonts w:cstheme="minorHAnsi"/>
          <w:sz w:val="24"/>
          <w:szCs w:val="24"/>
        </w:rPr>
        <w:t xml:space="preserve"> community colleges, 21 private colleges and universities, and 9 public universities. Response rates by institution type included 221</w:t>
      </w:r>
      <w:r w:rsidR="000854DE">
        <w:rPr>
          <w:rFonts w:cstheme="minorHAnsi"/>
          <w:sz w:val="24"/>
          <w:szCs w:val="24"/>
        </w:rPr>
        <w:t>5</w:t>
      </w:r>
      <w:r w:rsidRPr="00D4741E">
        <w:rPr>
          <w:rFonts w:cstheme="minorHAnsi"/>
          <w:sz w:val="24"/>
          <w:szCs w:val="24"/>
        </w:rPr>
        <w:t xml:space="preserve"> community college students (48%), 1070 students attending private colleges and universities (23%), and 1332 students attending public universities (29%).</w:t>
      </w:r>
      <w:r w:rsidR="00982B29">
        <w:rPr>
          <w:rFonts w:cstheme="minorHAnsi"/>
          <w:sz w:val="24"/>
          <w:szCs w:val="24"/>
        </w:rPr>
        <w:t xml:space="preserve"> Some institutions had recently shared student surveys on their campuses and made the decision to not share the survey in 2023.</w:t>
      </w:r>
      <w:bookmarkEnd w:id="3"/>
    </w:p>
    <w:p w14:paraId="0D17C413" w14:textId="77777777" w:rsidR="00AF4C89" w:rsidRDefault="0015031E" w:rsidP="0015031E">
      <w:pPr>
        <w:rPr>
          <w:rFonts w:cstheme="minorHAnsi"/>
          <w:b/>
          <w:bCs/>
          <w:sz w:val="24"/>
          <w:szCs w:val="24"/>
        </w:rPr>
      </w:pPr>
      <w:r>
        <w:rPr>
          <w:rFonts w:cstheme="minorHAnsi"/>
          <w:b/>
          <w:bCs/>
          <w:sz w:val="24"/>
          <w:szCs w:val="24"/>
        </w:rPr>
        <w:tab/>
      </w:r>
    </w:p>
    <w:p w14:paraId="5EE7D01D" w14:textId="1AA0277E" w:rsidR="00C12AC5" w:rsidRPr="00D4741E" w:rsidRDefault="00C12AC5" w:rsidP="0015031E">
      <w:pPr>
        <w:rPr>
          <w:rFonts w:cstheme="minorHAnsi"/>
          <w:b/>
          <w:bCs/>
          <w:sz w:val="24"/>
          <w:szCs w:val="24"/>
        </w:rPr>
      </w:pPr>
      <w:r w:rsidRPr="00D4741E">
        <w:rPr>
          <w:rFonts w:cstheme="minorHAnsi"/>
          <w:b/>
          <w:bCs/>
          <w:sz w:val="24"/>
          <w:szCs w:val="24"/>
        </w:rPr>
        <w:lastRenderedPageBreak/>
        <w:t>Participating Illinois Institutions and Number of Responses</w:t>
      </w:r>
    </w:p>
    <w:tbl>
      <w:tblPr>
        <w:tblStyle w:val="PlainTable4"/>
        <w:tblW w:w="8275" w:type="dxa"/>
        <w:tblInd w:w="630" w:type="dxa"/>
        <w:tblLook w:val="04A0" w:firstRow="1" w:lastRow="0" w:firstColumn="1" w:lastColumn="0" w:noHBand="0" w:noVBand="1"/>
      </w:tblPr>
      <w:tblGrid>
        <w:gridCol w:w="6025"/>
        <w:gridCol w:w="2250"/>
      </w:tblGrid>
      <w:tr w:rsidR="00DB4507" w:rsidRPr="00FD6FE3" w14:paraId="48220087" w14:textId="77777777" w:rsidTr="003B4B3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25" w:type="dxa"/>
            <w:noWrap/>
          </w:tcPr>
          <w:p w14:paraId="11599466" w14:textId="61D21FF3" w:rsidR="00DB4507" w:rsidRPr="00FD6FE3" w:rsidRDefault="00DB4507" w:rsidP="00FD6FE3">
            <w:pPr>
              <w:spacing w:after="60"/>
              <w:rPr>
                <w:rFonts w:cstheme="minorHAnsi"/>
                <w:b w:val="0"/>
                <w:bCs w:val="0"/>
                <w:sz w:val="24"/>
                <w:szCs w:val="24"/>
              </w:rPr>
            </w:pPr>
            <w:r w:rsidRPr="00FD6FE3">
              <w:rPr>
                <w:rFonts w:cstheme="minorHAnsi"/>
                <w:sz w:val="24"/>
                <w:szCs w:val="24"/>
              </w:rPr>
              <w:t>22 Community Colleges</w:t>
            </w:r>
          </w:p>
        </w:tc>
        <w:tc>
          <w:tcPr>
            <w:tcW w:w="2250" w:type="dxa"/>
          </w:tcPr>
          <w:p w14:paraId="349EB8BD" w14:textId="77777777" w:rsidR="00DB4507" w:rsidRPr="00FD6FE3" w:rsidRDefault="00DB4507" w:rsidP="00B71E8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kern w:val="0"/>
                <w:sz w:val="24"/>
                <w:szCs w:val="24"/>
                <w14:ligatures w14:val="none"/>
              </w:rPr>
            </w:pPr>
          </w:p>
        </w:tc>
      </w:tr>
      <w:tr w:rsidR="00607815" w:rsidRPr="00FD6FE3" w14:paraId="3A7C2F98" w14:textId="77777777" w:rsidTr="003B4B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25" w:type="dxa"/>
            <w:noWrap/>
          </w:tcPr>
          <w:p w14:paraId="7E27CF42" w14:textId="77777777" w:rsidR="00C12AC5" w:rsidRPr="00FD6FE3" w:rsidRDefault="00C12AC5" w:rsidP="00FD6FE3">
            <w:pPr>
              <w:rPr>
                <w:rFonts w:eastAsia="Times New Roman" w:cstheme="minorHAnsi"/>
                <w:b w:val="0"/>
                <w:bCs w:val="0"/>
                <w:color w:val="000000"/>
                <w:kern w:val="0"/>
                <w:sz w:val="24"/>
                <w:szCs w:val="24"/>
                <w14:ligatures w14:val="none"/>
              </w:rPr>
            </w:pPr>
            <w:r w:rsidRPr="00FD6FE3">
              <w:rPr>
                <w:rFonts w:eastAsia="Times New Roman" w:cstheme="minorHAnsi"/>
                <w:b w:val="0"/>
                <w:bCs w:val="0"/>
                <w:color w:val="000000"/>
                <w:kern w:val="0"/>
                <w:sz w:val="24"/>
                <w:szCs w:val="24"/>
                <w14:ligatures w14:val="none"/>
              </w:rPr>
              <w:t>Black Hawk College</w:t>
            </w:r>
          </w:p>
        </w:tc>
        <w:tc>
          <w:tcPr>
            <w:tcW w:w="2250" w:type="dxa"/>
          </w:tcPr>
          <w:p w14:paraId="5847184D" w14:textId="77777777" w:rsidR="00C12AC5" w:rsidRPr="00FD6FE3" w:rsidRDefault="00C12AC5" w:rsidP="00FD6FE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szCs w:val="24"/>
                <w14:ligatures w14:val="none"/>
              </w:rPr>
            </w:pPr>
            <w:r w:rsidRPr="00FD6FE3">
              <w:rPr>
                <w:rFonts w:eastAsia="Times New Roman" w:cstheme="minorHAnsi"/>
                <w:color w:val="000000"/>
                <w:kern w:val="0"/>
                <w:sz w:val="24"/>
                <w:szCs w:val="24"/>
                <w14:ligatures w14:val="none"/>
              </w:rPr>
              <w:t>157</w:t>
            </w:r>
          </w:p>
        </w:tc>
      </w:tr>
      <w:tr w:rsidR="00DB4507" w:rsidRPr="00FD6FE3" w14:paraId="0376FC32" w14:textId="77777777" w:rsidTr="003B4B32">
        <w:trPr>
          <w:trHeight w:val="300"/>
        </w:trPr>
        <w:tc>
          <w:tcPr>
            <w:cnfStyle w:val="001000000000" w:firstRow="0" w:lastRow="0" w:firstColumn="1" w:lastColumn="0" w:oddVBand="0" w:evenVBand="0" w:oddHBand="0" w:evenHBand="0" w:firstRowFirstColumn="0" w:firstRowLastColumn="0" w:lastRowFirstColumn="0" w:lastRowLastColumn="0"/>
            <w:tcW w:w="6025" w:type="dxa"/>
            <w:noWrap/>
          </w:tcPr>
          <w:p w14:paraId="493AAA18" w14:textId="77777777" w:rsidR="00C12AC5" w:rsidRPr="00FD6FE3" w:rsidRDefault="00C12AC5" w:rsidP="00FD6FE3">
            <w:pPr>
              <w:rPr>
                <w:rFonts w:eastAsia="Times New Roman" w:cstheme="minorHAnsi"/>
                <w:b w:val="0"/>
                <w:bCs w:val="0"/>
                <w:color w:val="000000"/>
                <w:kern w:val="0"/>
                <w:sz w:val="24"/>
                <w:szCs w:val="24"/>
                <w14:ligatures w14:val="none"/>
              </w:rPr>
            </w:pPr>
            <w:r w:rsidRPr="00FD6FE3">
              <w:rPr>
                <w:rFonts w:eastAsia="Times New Roman" w:cstheme="minorHAnsi"/>
                <w:b w:val="0"/>
                <w:bCs w:val="0"/>
                <w:color w:val="000000"/>
                <w:kern w:val="0"/>
                <w:sz w:val="24"/>
                <w:szCs w:val="24"/>
                <w14:ligatures w14:val="none"/>
              </w:rPr>
              <w:t>Carl Sandburg College</w:t>
            </w:r>
          </w:p>
        </w:tc>
        <w:tc>
          <w:tcPr>
            <w:tcW w:w="2250" w:type="dxa"/>
          </w:tcPr>
          <w:p w14:paraId="6A9C2652" w14:textId="77777777" w:rsidR="00C12AC5" w:rsidRPr="00FD6FE3" w:rsidRDefault="00C12AC5" w:rsidP="00FD6FE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szCs w:val="24"/>
                <w14:ligatures w14:val="none"/>
              </w:rPr>
            </w:pPr>
            <w:r w:rsidRPr="00FD6FE3">
              <w:rPr>
                <w:rFonts w:eastAsia="Times New Roman" w:cstheme="minorHAnsi"/>
                <w:color w:val="000000"/>
                <w:kern w:val="0"/>
                <w:sz w:val="24"/>
                <w:szCs w:val="24"/>
                <w14:ligatures w14:val="none"/>
              </w:rPr>
              <w:t>1</w:t>
            </w:r>
          </w:p>
        </w:tc>
      </w:tr>
      <w:tr w:rsidR="00607815" w:rsidRPr="00FD6FE3" w14:paraId="5900E855" w14:textId="77777777" w:rsidTr="003B4B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25" w:type="dxa"/>
            <w:noWrap/>
          </w:tcPr>
          <w:p w14:paraId="06B5CCEE" w14:textId="77777777" w:rsidR="00C12AC5" w:rsidRPr="00FD6FE3" w:rsidRDefault="00C12AC5" w:rsidP="00FD6FE3">
            <w:pPr>
              <w:rPr>
                <w:rFonts w:eastAsia="Times New Roman" w:cstheme="minorHAnsi"/>
                <w:b w:val="0"/>
                <w:bCs w:val="0"/>
                <w:color w:val="000000"/>
                <w:kern w:val="0"/>
                <w:sz w:val="24"/>
                <w:szCs w:val="24"/>
                <w14:ligatures w14:val="none"/>
              </w:rPr>
            </w:pPr>
            <w:r w:rsidRPr="00FD6FE3">
              <w:rPr>
                <w:rFonts w:eastAsia="Times New Roman" w:cstheme="minorHAnsi"/>
                <w:b w:val="0"/>
                <w:bCs w:val="0"/>
                <w:color w:val="000000"/>
                <w:kern w:val="0"/>
                <w:sz w:val="24"/>
                <w:szCs w:val="24"/>
                <w14:ligatures w14:val="none"/>
              </w:rPr>
              <w:t>City Colleges of Chicago - Harold Washington College</w:t>
            </w:r>
          </w:p>
        </w:tc>
        <w:tc>
          <w:tcPr>
            <w:tcW w:w="2250" w:type="dxa"/>
          </w:tcPr>
          <w:p w14:paraId="078373DF" w14:textId="77777777" w:rsidR="00C12AC5" w:rsidRPr="00FD6FE3" w:rsidRDefault="00C12AC5" w:rsidP="00FD6FE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szCs w:val="24"/>
                <w14:ligatures w14:val="none"/>
              </w:rPr>
            </w:pPr>
            <w:r w:rsidRPr="00FD6FE3">
              <w:rPr>
                <w:rFonts w:eastAsia="Times New Roman" w:cstheme="minorHAnsi"/>
                <w:color w:val="000000"/>
                <w:kern w:val="0"/>
                <w:sz w:val="24"/>
                <w:szCs w:val="24"/>
                <w14:ligatures w14:val="none"/>
              </w:rPr>
              <w:t>5</w:t>
            </w:r>
          </w:p>
        </w:tc>
      </w:tr>
      <w:tr w:rsidR="00DB4507" w:rsidRPr="00FD6FE3" w14:paraId="45D646BF" w14:textId="77777777" w:rsidTr="003B4B32">
        <w:trPr>
          <w:trHeight w:val="300"/>
        </w:trPr>
        <w:tc>
          <w:tcPr>
            <w:cnfStyle w:val="001000000000" w:firstRow="0" w:lastRow="0" w:firstColumn="1" w:lastColumn="0" w:oddVBand="0" w:evenVBand="0" w:oddHBand="0" w:evenHBand="0" w:firstRowFirstColumn="0" w:firstRowLastColumn="0" w:lastRowFirstColumn="0" w:lastRowLastColumn="0"/>
            <w:tcW w:w="6025" w:type="dxa"/>
            <w:noWrap/>
          </w:tcPr>
          <w:p w14:paraId="12DDF92C" w14:textId="77777777" w:rsidR="00C12AC5" w:rsidRPr="00FD6FE3" w:rsidRDefault="00C12AC5" w:rsidP="00FD6FE3">
            <w:pPr>
              <w:rPr>
                <w:rFonts w:eastAsia="Times New Roman" w:cstheme="minorHAnsi"/>
                <w:b w:val="0"/>
                <w:bCs w:val="0"/>
                <w:color w:val="000000"/>
                <w:kern w:val="0"/>
                <w:sz w:val="24"/>
                <w:szCs w:val="24"/>
                <w14:ligatures w14:val="none"/>
              </w:rPr>
            </w:pPr>
            <w:r w:rsidRPr="00FD6FE3">
              <w:rPr>
                <w:rFonts w:eastAsia="Times New Roman" w:cstheme="minorHAnsi"/>
                <w:b w:val="0"/>
                <w:bCs w:val="0"/>
                <w:color w:val="000000"/>
                <w:kern w:val="0"/>
                <w:sz w:val="24"/>
                <w:szCs w:val="24"/>
                <w14:ligatures w14:val="none"/>
              </w:rPr>
              <w:t>City Colleges of Chicago - Harry S Truman College</w:t>
            </w:r>
          </w:p>
        </w:tc>
        <w:tc>
          <w:tcPr>
            <w:tcW w:w="2250" w:type="dxa"/>
          </w:tcPr>
          <w:p w14:paraId="68ACBCDD" w14:textId="77777777" w:rsidR="00C12AC5" w:rsidRPr="00FD6FE3" w:rsidRDefault="00C12AC5" w:rsidP="00FD6FE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szCs w:val="24"/>
                <w14:ligatures w14:val="none"/>
              </w:rPr>
            </w:pPr>
            <w:r w:rsidRPr="00FD6FE3">
              <w:rPr>
                <w:rFonts w:eastAsia="Times New Roman" w:cstheme="minorHAnsi"/>
                <w:color w:val="000000"/>
                <w:kern w:val="0"/>
                <w:sz w:val="24"/>
                <w:szCs w:val="24"/>
                <w14:ligatures w14:val="none"/>
              </w:rPr>
              <w:t>3</w:t>
            </w:r>
          </w:p>
        </w:tc>
      </w:tr>
      <w:tr w:rsidR="00607815" w:rsidRPr="00FD6FE3" w14:paraId="32648753" w14:textId="77777777" w:rsidTr="003B4B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25" w:type="dxa"/>
            <w:noWrap/>
          </w:tcPr>
          <w:p w14:paraId="4864ECC5" w14:textId="77777777" w:rsidR="00C12AC5" w:rsidRPr="00FD6FE3" w:rsidRDefault="00C12AC5" w:rsidP="00FD6FE3">
            <w:pPr>
              <w:rPr>
                <w:rFonts w:eastAsia="Times New Roman" w:cstheme="minorHAnsi"/>
                <w:b w:val="0"/>
                <w:bCs w:val="0"/>
                <w:color w:val="000000"/>
                <w:kern w:val="0"/>
                <w:sz w:val="24"/>
                <w:szCs w:val="24"/>
                <w14:ligatures w14:val="none"/>
              </w:rPr>
            </w:pPr>
            <w:r w:rsidRPr="00FD6FE3">
              <w:rPr>
                <w:rFonts w:eastAsia="Times New Roman" w:cstheme="minorHAnsi"/>
                <w:b w:val="0"/>
                <w:bCs w:val="0"/>
                <w:color w:val="000000"/>
                <w:kern w:val="0"/>
                <w:sz w:val="24"/>
                <w:szCs w:val="24"/>
                <w14:ligatures w14:val="none"/>
              </w:rPr>
              <w:t>City Colleges of Chicago - Malcolm X College</w:t>
            </w:r>
          </w:p>
        </w:tc>
        <w:tc>
          <w:tcPr>
            <w:tcW w:w="2250" w:type="dxa"/>
          </w:tcPr>
          <w:p w14:paraId="62DC242C" w14:textId="77777777" w:rsidR="00C12AC5" w:rsidRPr="00FD6FE3" w:rsidRDefault="00C12AC5" w:rsidP="00FD6FE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szCs w:val="24"/>
                <w14:ligatures w14:val="none"/>
              </w:rPr>
            </w:pPr>
            <w:r w:rsidRPr="00FD6FE3">
              <w:rPr>
                <w:rFonts w:eastAsia="Times New Roman" w:cstheme="minorHAnsi"/>
                <w:color w:val="000000"/>
                <w:kern w:val="0"/>
                <w:sz w:val="24"/>
                <w:szCs w:val="24"/>
                <w14:ligatures w14:val="none"/>
              </w:rPr>
              <w:t>2</w:t>
            </w:r>
          </w:p>
        </w:tc>
      </w:tr>
      <w:tr w:rsidR="00DB4507" w:rsidRPr="00FD6FE3" w14:paraId="4D8FF4C7" w14:textId="77777777" w:rsidTr="003B4B32">
        <w:trPr>
          <w:trHeight w:val="300"/>
        </w:trPr>
        <w:tc>
          <w:tcPr>
            <w:cnfStyle w:val="001000000000" w:firstRow="0" w:lastRow="0" w:firstColumn="1" w:lastColumn="0" w:oddVBand="0" w:evenVBand="0" w:oddHBand="0" w:evenHBand="0" w:firstRowFirstColumn="0" w:firstRowLastColumn="0" w:lastRowFirstColumn="0" w:lastRowLastColumn="0"/>
            <w:tcW w:w="6025" w:type="dxa"/>
            <w:noWrap/>
          </w:tcPr>
          <w:p w14:paraId="55A83EBD" w14:textId="77777777" w:rsidR="00C12AC5" w:rsidRPr="00FD6FE3" w:rsidRDefault="00C12AC5" w:rsidP="00FD6FE3">
            <w:pPr>
              <w:rPr>
                <w:rFonts w:eastAsia="Times New Roman" w:cstheme="minorHAnsi"/>
                <w:b w:val="0"/>
                <w:bCs w:val="0"/>
                <w:color w:val="000000"/>
                <w:kern w:val="0"/>
                <w:sz w:val="24"/>
                <w:szCs w:val="24"/>
                <w14:ligatures w14:val="none"/>
              </w:rPr>
            </w:pPr>
            <w:r w:rsidRPr="00FD6FE3">
              <w:rPr>
                <w:rFonts w:eastAsia="Times New Roman" w:cstheme="minorHAnsi"/>
                <w:b w:val="0"/>
                <w:bCs w:val="0"/>
                <w:color w:val="000000"/>
                <w:kern w:val="0"/>
                <w:sz w:val="24"/>
                <w:szCs w:val="24"/>
                <w14:ligatures w14:val="none"/>
              </w:rPr>
              <w:t>City Colleges of Chicago - Olive-Harvey College</w:t>
            </w:r>
          </w:p>
        </w:tc>
        <w:tc>
          <w:tcPr>
            <w:tcW w:w="2250" w:type="dxa"/>
          </w:tcPr>
          <w:p w14:paraId="327BAC5B" w14:textId="77777777" w:rsidR="00C12AC5" w:rsidRPr="00FD6FE3" w:rsidRDefault="00C12AC5" w:rsidP="00FD6FE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szCs w:val="24"/>
                <w14:ligatures w14:val="none"/>
              </w:rPr>
            </w:pPr>
            <w:r w:rsidRPr="00FD6FE3">
              <w:rPr>
                <w:rFonts w:eastAsia="Times New Roman" w:cstheme="minorHAnsi"/>
                <w:color w:val="000000"/>
                <w:kern w:val="0"/>
                <w:sz w:val="24"/>
                <w:szCs w:val="24"/>
                <w14:ligatures w14:val="none"/>
              </w:rPr>
              <w:t>1</w:t>
            </w:r>
          </w:p>
        </w:tc>
      </w:tr>
      <w:tr w:rsidR="00607815" w:rsidRPr="00FD6FE3" w14:paraId="0C9D8CF2" w14:textId="77777777" w:rsidTr="003B4B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25" w:type="dxa"/>
            <w:noWrap/>
          </w:tcPr>
          <w:p w14:paraId="26AE4857" w14:textId="77777777" w:rsidR="00C12AC5" w:rsidRPr="00FD6FE3" w:rsidRDefault="00C12AC5" w:rsidP="00FD6FE3">
            <w:pPr>
              <w:rPr>
                <w:rFonts w:eastAsia="Times New Roman" w:cstheme="minorHAnsi"/>
                <w:b w:val="0"/>
                <w:bCs w:val="0"/>
                <w:color w:val="000000"/>
                <w:kern w:val="0"/>
                <w:sz w:val="24"/>
                <w:szCs w:val="24"/>
                <w14:ligatures w14:val="none"/>
              </w:rPr>
            </w:pPr>
            <w:r w:rsidRPr="00FD6FE3">
              <w:rPr>
                <w:rFonts w:eastAsia="Times New Roman" w:cstheme="minorHAnsi"/>
                <w:b w:val="0"/>
                <w:bCs w:val="0"/>
                <w:color w:val="000000"/>
                <w:kern w:val="0"/>
                <w:sz w:val="24"/>
                <w:szCs w:val="24"/>
                <w14:ligatures w14:val="none"/>
              </w:rPr>
              <w:t>City Colleges of Chicago - Wilbur Wright College</w:t>
            </w:r>
          </w:p>
        </w:tc>
        <w:tc>
          <w:tcPr>
            <w:tcW w:w="2250" w:type="dxa"/>
          </w:tcPr>
          <w:p w14:paraId="071A077A" w14:textId="77777777" w:rsidR="00C12AC5" w:rsidRPr="00FD6FE3" w:rsidRDefault="00C12AC5" w:rsidP="00FD6FE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szCs w:val="24"/>
                <w14:ligatures w14:val="none"/>
              </w:rPr>
            </w:pPr>
            <w:r w:rsidRPr="00FD6FE3">
              <w:rPr>
                <w:rFonts w:eastAsia="Times New Roman" w:cstheme="minorHAnsi"/>
                <w:color w:val="000000"/>
                <w:kern w:val="0"/>
                <w:sz w:val="24"/>
                <w:szCs w:val="24"/>
                <w14:ligatures w14:val="none"/>
              </w:rPr>
              <w:t>11</w:t>
            </w:r>
          </w:p>
        </w:tc>
      </w:tr>
      <w:tr w:rsidR="00DB4507" w:rsidRPr="00FD6FE3" w14:paraId="5F25EE36" w14:textId="77777777" w:rsidTr="003B4B32">
        <w:trPr>
          <w:trHeight w:val="300"/>
        </w:trPr>
        <w:tc>
          <w:tcPr>
            <w:cnfStyle w:val="001000000000" w:firstRow="0" w:lastRow="0" w:firstColumn="1" w:lastColumn="0" w:oddVBand="0" w:evenVBand="0" w:oddHBand="0" w:evenHBand="0" w:firstRowFirstColumn="0" w:firstRowLastColumn="0" w:lastRowFirstColumn="0" w:lastRowLastColumn="0"/>
            <w:tcW w:w="6025" w:type="dxa"/>
            <w:noWrap/>
          </w:tcPr>
          <w:p w14:paraId="1334C72E" w14:textId="77777777" w:rsidR="00C12AC5" w:rsidRPr="00FD6FE3" w:rsidRDefault="00C12AC5" w:rsidP="00FD6FE3">
            <w:pPr>
              <w:rPr>
                <w:rFonts w:eastAsia="Times New Roman" w:cstheme="minorHAnsi"/>
                <w:b w:val="0"/>
                <w:bCs w:val="0"/>
                <w:color w:val="000000"/>
                <w:kern w:val="0"/>
                <w:sz w:val="24"/>
                <w:szCs w:val="24"/>
                <w14:ligatures w14:val="none"/>
              </w:rPr>
            </w:pPr>
            <w:r w:rsidRPr="00FD6FE3">
              <w:rPr>
                <w:rFonts w:eastAsia="Times New Roman" w:cstheme="minorHAnsi"/>
                <w:b w:val="0"/>
                <w:bCs w:val="0"/>
                <w:color w:val="000000"/>
                <w:kern w:val="0"/>
                <w:sz w:val="24"/>
                <w:szCs w:val="24"/>
                <w14:ligatures w14:val="none"/>
              </w:rPr>
              <w:t>College of DuPage</w:t>
            </w:r>
          </w:p>
        </w:tc>
        <w:tc>
          <w:tcPr>
            <w:tcW w:w="2250" w:type="dxa"/>
          </w:tcPr>
          <w:p w14:paraId="6AC9EA14" w14:textId="77777777" w:rsidR="00C12AC5" w:rsidRPr="00FD6FE3" w:rsidRDefault="00C12AC5" w:rsidP="00FD6FE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szCs w:val="24"/>
                <w14:ligatures w14:val="none"/>
              </w:rPr>
            </w:pPr>
            <w:r w:rsidRPr="00FD6FE3">
              <w:rPr>
                <w:rFonts w:eastAsia="Times New Roman" w:cstheme="minorHAnsi"/>
                <w:color w:val="000000"/>
                <w:kern w:val="0"/>
                <w:sz w:val="24"/>
                <w:szCs w:val="24"/>
                <w14:ligatures w14:val="none"/>
              </w:rPr>
              <w:t>213</w:t>
            </w:r>
          </w:p>
        </w:tc>
      </w:tr>
      <w:tr w:rsidR="00607815" w:rsidRPr="00FD6FE3" w14:paraId="45E9529D" w14:textId="77777777" w:rsidTr="003B4B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25" w:type="dxa"/>
            <w:noWrap/>
          </w:tcPr>
          <w:p w14:paraId="4D306BA7" w14:textId="77777777" w:rsidR="00C12AC5" w:rsidRPr="00FD6FE3" w:rsidRDefault="00C12AC5" w:rsidP="00FD6FE3">
            <w:pPr>
              <w:rPr>
                <w:rFonts w:eastAsia="Times New Roman" w:cstheme="minorHAnsi"/>
                <w:b w:val="0"/>
                <w:bCs w:val="0"/>
                <w:color w:val="000000"/>
                <w:kern w:val="0"/>
                <w:sz w:val="24"/>
                <w:szCs w:val="24"/>
                <w14:ligatures w14:val="none"/>
              </w:rPr>
            </w:pPr>
            <w:r w:rsidRPr="00FD6FE3">
              <w:rPr>
                <w:rFonts w:eastAsia="Times New Roman" w:cstheme="minorHAnsi"/>
                <w:b w:val="0"/>
                <w:bCs w:val="0"/>
                <w:color w:val="000000"/>
                <w:kern w:val="0"/>
                <w:sz w:val="24"/>
                <w:szCs w:val="24"/>
                <w14:ligatures w14:val="none"/>
              </w:rPr>
              <w:t>College of Lake County</w:t>
            </w:r>
          </w:p>
        </w:tc>
        <w:tc>
          <w:tcPr>
            <w:tcW w:w="2250" w:type="dxa"/>
          </w:tcPr>
          <w:p w14:paraId="559EBDEF" w14:textId="77777777" w:rsidR="00C12AC5" w:rsidRPr="00FD6FE3" w:rsidRDefault="00C12AC5" w:rsidP="00FD6FE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szCs w:val="24"/>
                <w14:ligatures w14:val="none"/>
              </w:rPr>
            </w:pPr>
            <w:r w:rsidRPr="00FD6FE3">
              <w:rPr>
                <w:rFonts w:eastAsia="Times New Roman" w:cstheme="minorHAnsi"/>
                <w:color w:val="000000"/>
                <w:kern w:val="0"/>
                <w:sz w:val="24"/>
                <w:szCs w:val="24"/>
                <w14:ligatures w14:val="none"/>
              </w:rPr>
              <w:t>281</w:t>
            </w:r>
          </w:p>
        </w:tc>
      </w:tr>
      <w:tr w:rsidR="00DB4507" w:rsidRPr="00FD6FE3" w14:paraId="3C0A4B15" w14:textId="77777777" w:rsidTr="003B4B32">
        <w:trPr>
          <w:trHeight w:val="300"/>
        </w:trPr>
        <w:tc>
          <w:tcPr>
            <w:cnfStyle w:val="001000000000" w:firstRow="0" w:lastRow="0" w:firstColumn="1" w:lastColumn="0" w:oddVBand="0" w:evenVBand="0" w:oddHBand="0" w:evenHBand="0" w:firstRowFirstColumn="0" w:firstRowLastColumn="0" w:lastRowFirstColumn="0" w:lastRowLastColumn="0"/>
            <w:tcW w:w="6025" w:type="dxa"/>
            <w:noWrap/>
          </w:tcPr>
          <w:p w14:paraId="2313343E" w14:textId="77777777" w:rsidR="00C12AC5" w:rsidRPr="00FD6FE3" w:rsidRDefault="00C12AC5" w:rsidP="00FD6FE3">
            <w:pPr>
              <w:rPr>
                <w:rFonts w:eastAsia="Times New Roman" w:cstheme="minorHAnsi"/>
                <w:b w:val="0"/>
                <w:bCs w:val="0"/>
                <w:color w:val="000000"/>
                <w:kern w:val="0"/>
                <w:sz w:val="24"/>
                <w:szCs w:val="24"/>
                <w14:ligatures w14:val="none"/>
              </w:rPr>
            </w:pPr>
            <w:r w:rsidRPr="00FD6FE3">
              <w:rPr>
                <w:rFonts w:eastAsia="Times New Roman" w:cstheme="minorHAnsi"/>
                <w:b w:val="0"/>
                <w:bCs w:val="0"/>
                <w:color w:val="000000"/>
                <w:kern w:val="0"/>
                <w:sz w:val="24"/>
                <w:szCs w:val="24"/>
                <w14:ligatures w14:val="none"/>
              </w:rPr>
              <w:t>Danville Area Community College</w:t>
            </w:r>
          </w:p>
        </w:tc>
        <w:tc>
          <w:tcPr>
            <w:tcW w:w="2250" w:type="dxa"/>
          </w:tcPr>
          <w:p w14:paraId="32C7F4E2" w14:textId="77777777" w:rsidR="00C12AC5" w:rsidRPr="00FD6FE3" w:rsidRDefault="00C12AC5" w:rsidP="00FD6FE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szCs w:val="24"/>
                <w14:ligatures w14:val="none"/>
              </w:rPr>
            </w:pPr>
            <w:r w:rsidRPr="00FD6FE3">
              <w:rPr>
                <w:rFonts w:eastAsia="Times New Roman" w:cstheme="minorHAnsi"/>
                <w:color w:val="000000"/>
                <w:kern w:val="0"/>
                <w:sz w:val="24"/>
                <w:szCs w:val="24"/>
                <w14:ligatures w14:val="none"/>
              </w:rPr>
              <w:t>63</w:t>
            </w:r>
          </w:p>
        </w:tc>
      </w:tr>
      <w:tr w:rsidR="00607815" w:rsidRPr="00FD6FE3" w14:paraId="47C5D1AF" w14:textId="77777777" w:rsidTr="003B4B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25" w:type="dxa"/>
            <w:noWrap/>
          </w:tcPr>
          <w:p w14:paraId="71EF3B51" w14:textId="77777777" w:rsidR="00C12AC5" w:rsidRPr="00FD6FE3" w:rsidRDefault="00C12AC5" w:rsidP="00FD6FE3">
            <w:pPr>
              <w:rPr>
                <w:rFonts w:eastAsia="Times New Roman" w:cstheme="minorHAnsi"/>
                <w:b w:val="0"/>
                <w:bCs w:val="0"/>
                <w:color w:val="000000"/>
                <w:kern w:val="0"/>
                <w:sz w:val="24"/>
                <w:szCs w:val="24"/>
                <w14:ligatures w14:val="none"/>
              </w:rPr>
            </w:pPr>
            <w:r w:rsidRPr="00FD6FE3">
              <w:rPr>
                <w:rFonts w:eastAsia="Times New Roman" w:cstheme="minorHAnsi"/>
                <w:b w:val="0"/>
                <w:bCs w:val="0"/>
                <w:color w:val="000000"/>
                <w:kern w:val="0"/>
                <w:sz w:val="24"/>
                <w:szCs w:val="24"/>
                <w14:ligatures w14:val="none"/>
              </w:rPr>
              <w:t>Elgin Community College</w:t>
            </w:r>
          </w:p>
        </w:tc>
        <w:tc>
          <w:tcPr>
            <w:tcW w:w="2250" w:type="dxa"/>
          </w:tcPr>
          <w:p w14:paraId="01C398B4" w14:textId="77777777" w:rsidR="00C12AC5" w:rsidRPr="00FD6FE3" w:rsidRDefault="00C12AC5" w:rsidP="00FD6FE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szCs w:val="24"/>
                <w14:ligatures w14:val="none"/>
              </w:rPr>
            </w:pPr>
            <w:r w:rsidRPr="00FD6FE3">
              <w:rPr>
                <w:rFonts w:eastAsia="Times New Roman" w:cstheme="minorHAnsi"/>
                <w:color w:val="000000"/>
                <w:kern w:val="0"/>
                <w:sz w:val="24"/>
                <w:szCs w:val="24"/>
                <w14:ligatures w14:val="none"/>
              </w:rPr>
              <w:t>83</w:t>
            </w:r>
          </w:p>
        </w:tc>
      </w:tr>
      <w:tr w:rsidR="00DB4507" w:rsidRPr="00FD6FE3" w14:paraId="19F46854" w14:textId="77777777" w:rsidTr="003B4B32">
        <w:trPr>
          <w:trHeight w:val="300"/>
        </w:trPr>
        <w:tc>
          <w:tcPr>
            <w:cnfStyle w:val="001000000000" w:firstRow="0" w:lastRow="0" w:firstColumn="1" w:lastColumn="0" w:oddVBand="0" w:evenVBand="0" w:oddHBand="0" w:evenHBand="0" w:firstRowFirstColumn="0" w:firstRowLastColumn="0" w:lastRowFirstColumn="0" w:lastRowLastColumn="0"/>
            <w:tcW w:w="6025" w:type="dxa"/>
            <w:noWrap/>
          </w:tcPr>
          <w:p w14:paraId="0B0A0B6F" w14:textId="77777777" w:rsidR="00C12AC5" w:rsidRPr="00FD6FE3" w:rsidRDefault="00C12AC5" w:rsidP="00FD6FE3">
            <w:pPr>
              <w:rPr>
                <w:rFonts w:eastAsia="Times New Roman" w:cstheme="minorHAnsi"/>
                <w:b w:val="0"/>
                <w:bCs w:val="0"/>
                <w:color w:val="000000"/>
                <w:kern w:val="0"/>
                <w:sz w:val="24"/>
                <w:szCs w:val="24"/>
                <w14:ligatures w14:val="none"/>
              </w:rPr>
            </w:pPr>
            <w:r w:rsidRPr="00FD6FE3">
              <w:rPr>
                <w:rFonts w:eastAsia="Times New Roman" w:cstheme="minorHAnsi"/>
                <w:b w:val="0"/>
                <w:bCs w:val="0"/>
                <w:color w:val="000000"/>
                <w:kern w:val="0"/>
                <w:sz w:val="24"/>
                <w:szCs w:val="24"/>
                <w14:ligatures w14:val="none"/>
              </w:rPr>
              <w:t>Illinois Valley Community College</w:t>
            </w:r>
          </w:p>
        </w:tc>
        <w:tc>
          <w:tcPr>
            <w:tcW w:w="2250" w:type="dxa"/>
          </w:tcPr>
          <w:p w14:paraId="1B65582D" w14:textId="77777777" w:rsidR="00C12AC5" w:rsidRPr="00FD6FE3" w:rsidRDefault="00C12AC5" w:rsidP="00FD6FE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szCs w:val="24"/>
                <w14:ligatures w14:val="none"/>
              </w:rPr>
            </w:pPr>
            <w:r w:rsidRPr="00FD6FE3">
              <w:rPr>
                <w:rFonts w:eastAsia="Times New Roman" w:cstheme="minorHAnsi"/>
                <w:color w:val="000000"/>
                <w:kern w:val="0"/>
                <w:sz w:val="24"/>
                <w:szCs w:val="24"/>
                <w14:ligatures w14:val="none"/>
              </w:rPr>
              <w:t>2</w:t>
            </w:r>
          </w:p>
        </w:tc>
      </w:tr>
      <w:tr w:rsidR="00607815" w:rsidRPr="00FD6FE3" w14:paraId="2592E0AB" w14:textId="77777777" w:rsidTr="003B4B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25" w:type="dxa"/>
            <w:noWrap/>
          </w:tcPr>
          <w:p w14:paraId="505317E9" w14:textId="77777777" w:rsidR="00C12AC5" w:rsidRPr="00FD6FE3" w:rsidRDefault="00C12AC5" w:rsidP="00FD6FE3">
            <w:pPr>
              <w:rPr>
                <w:rFonts w:eastAsia="Times New Roman" w:cstheme="minorHAnsi"/>
                <w:b w:val="0"/>
                <w:bCs w:val="0"/>
                <w:color w:val="000000"/>
                <w:kern w:val="0"/>
                <w:sz w:val="24"/>
                <w:szCs w:val="24"/>
                <w14:ligatures w14:val="none"/>
              </w:rPr>
            </w:pPr>
            <w:r w:rsidRPr="00FD6FE3">
              <w:rPr>
                <w:rFonts w:eastAsia="Times New Roman" w:cstheme="minorHAnsi"/>
                <w:b w:val="0"/>
                <w:bCs w:val="0"/>
                <w:color w:val="000000"/>
                <w:kern w:val="0"/>
                <w:sz w:val="24"/>
                <w:szCs w:val="24"/>
                <w14:ligatures w14:val="none"/>
              </w:rPr>
              <w:t>Kishwaukee College</w:t>
            </w:r>
          </w:p>
        </w:tc>
        <w:tc>
          <w:tcPr>
            <w:tcW w:w="2250" w:type="dxa"/>
          </w:tcPr>
          <w:p w14:paraId="1EC924BB" w14:textId="77777777" w:rsidR="00C12AC5" w:rsidRPr="00FD6FE3" w:rsidRDefault="00C12AC5" w:rsidP="00FD6FE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szCs w:val="24"/>
                <w14:ligatures w14:val="none"/>
              </w:rPr>
            </w:pPr>
            <w:r w:rsidRPr="00FD6FE3">
              <w:rPr>
                <w:rFonts w:eastAsia="Times New Roman" w:cstheme="minorHAnsi"/>
                <w:color w:val="000000"/>
                <w:kern w:val="0"/>
                <w:sz w:val="24"/>
                <w:szCs w:val="24"/>
                <w14:ligatures w14:val="none"/>
              </w:rPr>
              <w:t>34</w:t>
            </w:r>
          </w:p>
        </w:tc>
      </w:tr>
      <w:tr w:rsidR="00DB4507" w:rsidRPr="00FD6FE3" w14:paraId="4BACCAC3" w14:textId="77777777" w:rsidTr="003B4B32">
        <w:trPr>
          <w:trHeight w:val="300"/>
        </w:trPr>
        <w:tc>
          <w:tcPr>
            <w:cnfStyle w:val="001000000000" w:firstRow="0" w:lastRow="0" w:firstColumn="1" w:lastColumn="0" w:oddVBand="0" w:evenVBand="0" w:oddHBand="0" w:evenHBand="0" w:firstRowFirstColumn="0" w:firstRowLastColumn="0" w:lastRowFirstColumn="0" w:lastRowLastColumn="0"/>
            <w:tcW w:w="6025" w:type="dxa"/>
            <w:noWrap/>
          </w:tcPr>
          <w:p w14:paraId="0EC1C595" w14:textId="77777777" w:rsidR="00C12AC5" w:rsidRPr="00FD6FE3" w:rsidRDefault="00C12AC5" w:rsidP="00FD6FE3">
            <w:pPr>
              <w:rPr>
                <w:rFonts w:eastAsia="Times New Roman" w:cstheme="minorHAnsi"/>
                <w:b w:val="0"/>
                <w:bCs w:val="0"/>
                <w:color w:val="000000"/>
                <w:kern w:val="0"/>
                <w:sz w:val="24"/>
                <w:szCs w:val="24"/>
                <w14:ligatures w14:val="none"/>
              </w:rPr>
            </w:pPr>
            <w:r w:rsidRPr="00FD6FE3">
              <w:rPr>
                <w:rFonts w:eastAsia="Times New Roman" w:cstheme="minorHAnsi"/>
                <w:b w:val="0"/>
                <w:bCs w:val="0"/>
                <w:color w:val="000000"/>
                <w:kern w:val="0"/>
                <w:sz w:val="24"/>
                <w:szCs w:val="24"/>
                <w14:ligatures w14:val="none"/>
              </w:rPr>
              <w:t>McHenry County College</w:t>
            </w:r>
          </w:p>
        </w:tc>
        <w:tc>
          <w:tcPr>
            <w:tcW w:w="2250" w:type="dxa"/>
          </w:tcPr>
          <w:p w14:paraId="3AC5A737" w14:textId="77777777" w:rsidR="00C12AC5" w:rsidRPr="00FD6FE3" w:rsidRDefault="00C12AC5" w:rsidP="00FD6FE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szCs w:val="24"/>
                <w14:ligatures w14:val="none"/>
              </w:rPr>
            </w:pPr>
            <w:r w:rsidRPr="00FD6FE3">
              <w:rPr>
                <w:rFonts w:eastAsia="Times New Roman" w:cstheme="minorHAnsi"/>
                <w:color w:val="000000"/>
                <w:kern w:val="0"/>
                <w:sz w:val="24"/>
                <w:szCs w:val="24"/>
                <w14:ligatures w14:val="none"/>
              </w:rPr>
              <w:t>1</w:t>
            </w:r>
          </w:p>
        </w:tc>
      </w:tr>
      <w:tr w:rsidR="00607815" w:rsidRPr="00FD6FE3" w14:paraId="11704F33" w14:textId="77777777" w:rsidTr="003B4B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25" w:type="dxa"/>
            <w:noWrap/>
          </w:tcPr>
          <w:p w14:paraId="3EEB7641" w14:textId="77777777" w:rsidR="00C12AC5" w:rsidRPr="00FD6FE3" w:rsidRDefault="00C12AC5" w:rsidP="00FD6FE3">
            <w:pPr>
              <w:rPr>
                <w:rFonts w:eastAsia="Times New Roman" w:cstheme="minorHAnsi"/>
                <w:b w:val="0"/>
                <w:bCs w:val="0"/>
                <w:color w:val="000000"/>
                <w:kern w:val="0"/>
                <w:sz w:val="24"/>
                <w:szCs w:val="24"/>
                <w14:ligatures w14:val="none"/>
              </w:rPr>
            </w:pPr>
            <w:r w:rsidRPr="00FD6FE3">
              <w:rPr>
                <w:rFonts w:eastAsia="Times New Roman" w:cstheme="minorHAnsi"/>
                <w:b w:val="0"/>
                <w:bCs w:val="0"/>
                <w:color w:val="000000"/>
                <w:kern w:val="0"/>
                <w:sz w:val="24"/>
                <w:szCs w:val="24"/>
                <w14:ligatures w14:val="none"/>
              </w:rPr>
              <w:t>Lake Land College</w:t>
            </w:r>
          </w:p>
        </w:tc>
        <w:tc>
          <w:tcPr>
            <w:tcW w:w="2250" w:type="dxa"/>
          </w:tcPr>
          <w:p w14:paraId="6A24662A" w14:textId="77777777" w:rsidR="00C12AC5" w:rsidRPr="00FD6FE3" w:rsidRDefault="00C12AC5" w:rsidP="00FD6FE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szCs w:val="24"/>
                <w14:ligatures w14:val="none"/>
              </w:rPr>
            </w:pPr>
            <w:r w:rsidRPr="00FD6FE3">
              <w:rPr>
                <w:rFonts w:eastAsia="Times New Roman" w:cstheme="minorHAnsi"/>
                <w:color w:val="000000"/>
                <w:kern w:val="0"/>
                <w:sz w:val="24"/>
                <w:szCs w:val="24"/>
                <w14:ligatures w14:val="none"/>
              </w:rPr>
              <w:t>1</w:t>
            </w:r>
          </w:p>
        </w:tc>
      </w:tr>
      <w:tr w:rsidR="00DB4507" w:rsidRPr="00FD6FE3" w14:paraId="73AE3F1F" w14:textId="77777777" w:rsidTr="003B4B32">
        <w:trPr>
          <w:trHeight w:val="300"/>
        </w:trPr>
        <w:tc>
          <w:tcPr>
            <w:cnfStyle w:val="001000000000" w:firstRow="0" w:lastRow="0" w:firstColumn="1" w:lastColumn="0" w:oddVBand="0" w:evenVBand="0" w:oddHBand="0" w:evenHBand="0" w:firstRowFirstColumn="0" w:firstRowLastColumn="0" w:lastRowFirstColumn="0" w:lastRowLastColumn="0"/>
            <w:tcW w:w="6025" w:type="dxa"/>
            <w:noWrap/>
          </w:tcPr>
          <w:p w14:paraId="1C9B0742" w14:textId="77777777" w:rsidR="00C12AC5" w:rsidRPr="00FD6FE3" w:rsidRDefault="00C12AC5" w:rsidP="00FD6FE3">
            <w:pPr>
              <w:rPr>
                <w:rFonts w:eastAsia="Times New Roman" w:cstheme="minorHAnsi"/>
                <w:b w:val="0"/>
                <w:bCs w:val="0"/>
                <w:color w:val="000000"/>
                <w:kern w:val="0"/>
                <w:sz w:val="24"/>
                <w:szCs w:val="24"/>
                <w14:ligatures w14:val="none"/>
              </w:rPr>
            </w:pPr>
            <w:r w:rsidRPr="00FD6FE3">
              <w:rPr>
                <w:rFonts w:eastAsia="Times New Roman" w:cstheme="minorHAnsi"/>
                <w:b w:val="0"/>
                <w:bCs w:val="0"/>
                <w:color w:val="000000"/>
                <w:kern w:val="0"/>
                <w:sz w:val="24"/>
                <w:szCs w:val="24"/>
                <w14:ligatures w14:val="none"/>
              </w:rPr>
              <w:t>Lincoln Land Community College</w:t>
            </w:r>
          </w:p>
        </w:tc>
        <w:tc>
          <w:tcPr>
            <w:tcW w:w="2250" w:type="dxa"/>
          </w:tcPr>
          <w:p w14:paraId="02723D81" w14:textId="77777777" w:rsidR="00C12AC5" w:rsidRPr="00FD6FE3" w:rsidRDefault="00C12AC5" w:rsidP="00FD6FE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szCs w:val="24"/>
                <w14:ligatures w14:val="none"/>
              </w:rPr>
            </w:pPr>
            <w:r w:rsidRPr="00FD6FE3">
              <w:rPr>
                <w:rFonts w:eastAsia="Times New Roman" w:cstheme="minorHAnsi"/>
                <w:color w:val="000000"/>
                <w:kern w:val="0"/>
                <w:sz w:val="24"/>
                <w:szCs w:val="24"/>
                <w14:ligatures w14:val="none"/>
              </w:rPr>
              <w:t>404</w:t>
            </w:r>
          </w:p>
        </w:tc>
      </w:tr>
      <w:tr w:rsidR="00607815" w:rsidRPr="00FD6FE3" w14:paraId="502427DA" w14:textId="77777777" w:rsidTr="003B4B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25" w:type="dxa"/>
            <w:noWrap/>
          </w:tcPr>
          <w:p w14:paraId="7EB8907B" w14:textId="77777777" w:rsidR="00C12AC5" w:rsidRPr="00FD6FE3" w:rsidRDefault="00C12AC5" w:rsidP="00FD6FE3">
            <w:pPr>
              <w:rPr>
                <w:rFonts w:eastAsia="Times New Roman" w:cstheme="minorHAnsi"/>
                <w:b w:val="0"/>
                <w:bCs w:val="0"/>
                <w:color w:val="000000"/>
                <w:kern w:val="0"/>
                <w:sz w:val="24"/>
                <w:szCs w:val="24"/>
                <w14:ligatures w14:val="none"/>
              </w:rPr>
            </w:pPr>
            <w:r w:rsidRPr="00FD6FE3">
              <w:rPr>
                <w:rFonts w:eastAsia="Times New Roman" w:cstheme="minorHAnsi"/>
                <w:b w:val="0"/>
                <w:bCs w:val="0"/>
                <w:color w:val="000000"/>
                <w:kern w:val="0"/>
                <w:sz w:val="24"/>
                <w:szCs w:val="24"/>
                <w14:ligatures w14:val="none"/>
              </w:rPr>
              <w:t>Oakton College</w:t>
            </w:r>
          </w:p>
        </w:tc>
        <w:tc>
          <w:tcPr>
            <w:tcW w:w="2250" w:type="dxa"/>
          </w:tcPr>
          <w:p w14:paraId="098BB825" w14:textId="77777777" w:rsidR="00C12AC5" w:rsidRPr="00FD6FE3" w:rsidRDefault="00C12AC5" w:rsidP="00FD6FE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szCs w:val="24"/>
                <w14:ligatures w14:val="none"/>
              </w:rPr>
            </w:pPr>
            <w:r w:rsidRPr="00FD6FE3">
              <w:rPr>
                <w:rFonts w:eastAsia="Times New Roman" w:cstheme="minorHAnsi"/>
                <w:color w:val="000000"/>
                <w:kern w:val="0"/>
                <w:sz w:val="24"/>
                <w:szCs w:val="24"/>
                <w14:ligatures w14:val="none"/>
              </w:rPr>
              <w:t>558</w:t>
            </w:r>
          </w:p>
        </w:tc>
      </w:tr>
      <w:tr w:rsidR="00DB4507" w:rsidRPr="00FD6FE3" w14:paraId="69D91403" w14:textId="77777777" w:rsidTr="003B4B32">
        <w:trPr>
          <w:trHeight w:val="300"/>
        </w:trPr>
        <w:tc>
          <w:tcPr>
            <w:cnfStyle w:val="001000000000" w:firstRow="0" w:lastRow="0" w:firstColumn="1" w:lastColumn="0" w:oddVBand="0" w:evenVBand="0" w:oddHBand="0" w:evenHBand="0" w:firstRowFirstColumn="0" w:firstRowLastColumn="0" w:lastRowFirstColumn="0" w:lastRowLastColumn="0"/>
            <w:tcW w:w="6025" w:type="dxa"/>
            <w:noWrap/>
          </w:tcPr>
          <w:p w14:paraId="1619A9D1" w14:textId="77777777" w:rsidR="00C12AC5" w:rsidRPr="00FD6FE3" w:rsidRDefault="00C12AC5" w:rsidP="00FD6FE3">
            <w:pPr>
              <w:rPr>
                <w:rFonts w:eastAsia="Times New Roman" w:cstheme="minorHAnsi"/>
                <w:b w:val="0"/>
                <w:bCs w:val="0"/>
                <w:color w:val="000000"/>
                <w:kern w:val="0"/>
                <w:sz w:val="24"/>
                <w:szCs w:val="24"/>
                <w14:ligatures w14:val="none"/>
              </w:rPr>
            </w:pPr>
            <w:r w:rsidRPr="00FD6FE3">
              <w:rPr>
                <w:rFonts w:eastAsia="Times New Roman" w:cstheme="minorHAnsi"/>
                <w:b w:val="0"/>
                <w:bCs w:val="0"/>
                <w:color w:val="000000"/>
                <w:kern w:val="0"/>
                <w:sz w:val="24"/>
                <w:szCs w:val="24"/>
                <w14:ligatures w14:val="none"/>
              </w:rPr>
              <w:t>Sauk Valley Community College</w:t>
            </w:r>
          </w:p>
        </w:tc>
        <w:tc>
          <w:tcPr>
            <w:tcW w:w="2250" w:type="dxa"/>
          </w:tcPr>
          <w:p w14:paraId="719485AC" w14:textId="77777777" w:rsidR="00C12AC5" w:rsidRPr="00FD6FE3" w:rsidRDefault="00C12AC5" w:rsidP="00FD6FE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szCs w:val="24"/>
                <w14:ligatures w14:val="none"/>
              </w:rPr>
            </w:pPr>
            <w:r w:rsidRPr="00FD6FE3">
              <w:rPr>
                <w:rFonts w:eastAsia="Times New Roman" w:cstheme="minorHAnsi"/>
                <w:color w:val="000000"/>
                <w:kern w:val="0"/>
                <w:sz w:val="24"/>
                <w:szCs w:val="24"/>
                <w14:ligatures w14:val="none"/>
              </w:rPr>
              <w:t>112</w:t>
            </w:r>
          </w:p>
        </w:tc>
      </w:tr>
      <w:tr w:rsidR="00607815" w:rsidRPr="00FD6FE3" w14:paraId="02EDABE3" w14:textId="77777777" w:rsidTr="003B4B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25" w:type="dxa"/>
            <w:noWrap/>
          </w:tcPr>
          <w:p w14:paraId="47E1B319" w14:textId="77777777" w:rsidR="00C12AC5" w:rsidRPr="00FD6FE3" w:rsidRDefault="00C12AC5" w:rsidP="00FD6FE3">
            <w:pPr>
              <w:rPr>
                <w:rFonts w:eastAsia="Times New Roman" w:cstheme="minorHAnsi"/>
                <w:b w:val="0"/>
                <w:bCs w:val="0"/>
                <w:color w:val="000000"/>
                <w:kern w:val="0"/>
                <w:sz w:val="24"/>
                <w:szCs w:val="24"/>
                <w14:ligatures w14:val="none"/>
              </w:rPr>
            </w:pPr>
            <w:r w:rsidRPr="00FD6FE3">
              <w:rPr>
                <w:rFonts w:eastAsia="Times New Roman" w:cstheme="minorHAnsi"/>
                <w:b w:val="0"/>
                <w:bCs w:val="0"/>
                <w:color w:val="000000"/>
                <w:kern w:val="0"/>
                <w:sz w:val="24"/>
                <w:szCs w:val="24"/>
                <w14:ligatures w14:val="none"/>
              </w:rPr>
              <w:t>South Suburban College</w:t>
            </w:r>
          </w:p>
        </w:tc>
        <w:tc>
          <w:tcPr>
            <w:tcW w:w="2250" w:type="dxa"/>
          </w:tcPr>
          <w:p w14:paraId="38A09129" w14:textId="77777777" w:rsidR="00C12AC5" w:rsidRPr="00FD6FE3" w:rsidRDefault="00C12AC5" w:rsidP="00FD6FE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szCs w:val="24"/>
                <w14:ligatures w14:val="none"/>
              </w:rPr>
            </w:pPr>
            <w:r w:rsidRPr="00FD6FE3">
              <w:rPr>
                <w:rFonts w:eastAsia="Times New Roman" w:cstheme="minorHAnsi"/>
                <w:color w:val="000000"/>
                <w:kern w:val="0"/>
                <w:sz w:val="24"/>
                <w:szCs w:val="24"/>
                <w14:ligatures w14:val="none"/>
              </w:rPr>
              <w:t>55</w:t>
            </w:r>
          </w:p>
        </w:tc>
      </w:tr>
      <w:tr w:rsidR="00DB4507" w:rsidRPr="00FD6FE3" w14:paraId="75892DAD" w14:textId="77777777" w:rsidTr="003B4B32">
        <w:trPr>
          <w:trHeight w:val="300"/>
        </w:trPr>
        <w:tc>
          <w:tcPr>
            <w:cnfStyle w:val="001000000000" w:firstRow="0" w:lastRow="0" w:firstColumn="1" w:lastColumn="0" w:oddVBand="0" w:evenVBand="0" w:oddHBand="0" w:evenHBand="0" w:firstRowFirstColumn="0" w:firstRowLastColumn="0" w:lastRowFirstColumn="0" w:lastRowLastColumn="0"/>
            <w:tcW w:w="6025" w:type="dxa"/>
            <w:noWrap/>
          </w:tcPr>
          <w:p w14:paraId="72E7DCB5" w14:textId="77777777" w:rsidR="00C12AC5" w:rsidRPr="00FD6FE3" w:rsidRDefault="00C12AC5" w:rsidP="00FD6FE3">
            <w:pPr>
              <w:rPr>
                <w:rFonts w:eastAsia="Times New Roman" w:cstheme="minorHAnsi"/>
                <w:b w:val="0"/>
                <w:bCs w:val="0"/>
                <w:color w:val="000000"/>
                <w:kern w:val="0"/>
                <w:sz w:val="24"/>
                <w:szCs w:val="24"/>
                <w14:ligatures w14:val="none"/>
              </w:rPr>
            </w:pPr>
            <w:r w:rsidRPr="00FD6FE3">
              <w:rPr>
                <w:rFonts w:eastAsia="Times New Roman" w:cstheme="minorHAnsi"/>
                <w:b w:val="0"/>
                <w:bCs w:val="0"/>
                <w:color w:val="000000"/>
                <w:kern w:val="0"/>
                <w:sz w:val="24"/>
                <w:szCs w:val="24"/>
                <w14:ligatures w14:val="none"/>
              </w:rPr>
              <w:t>Southwestern Illinois College</w:t>
            </w:r>
          </w:p>
        </w:tc>
        <w:tc>
          <w:tcPr>
            <w:tcW w:w="2250" w:type="dxa"/>
          </w:tcPr>
          <w:p w14:paraId="440B0344" w14:textId="77777777" w:rsidR="00C12AC5" w:rsidRPr="00FD6FE3" w:rsidRDefault="00C12AC5" w:rsidP="00FD6FE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szCs w:val="24"/>
                <w14:ligatures w14:val="none"/>
              </w:rPr>
            </w:pPr>
            <w:r w:rsidRPr="00FD6FE3">
              <w:rPr>
                <w:rFonts w:eastAsia="Times New Roman" w:cstheme="minorHAnsi"/>
                <w:color w:val="000000"/>
                <w:kern w:val="0"/>
                <w:sz w:val="24"/>
                <w:szCs w:val="24"/>
                <w14:ligatures w14:val="none"/>
              </w:rPr>
              <w:t>2</w:t>
            </w:r>
          </w:p>
        </w:tc>
      </w:tr>
      <w:tr w:rsidR="00607815" w:rsidRPr="00FD6FE3" w14:paraId="03EB3C2B" w14:textId="77777777" w:rsidTr="003B4B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25" w:type="dxa"/>
            <w:noWrap/>
          </w:tcPr>
          <w:p w14:paraId="2AAA4E38" w14:textId="77777777" w:rsidR="00C12AC5" w:rsidRPr="00FD6FE3" w:rsidRDefault="00C12AC5" w:rsidP="00FD6FE3">
            <w:pPr>
              <w:rPr>
                <w:rFonts w:eastAsia="Times New Roman" w:cstheme="minorHAnsi"/>
                <w:b w:val="0"/>
                <w:bCs w:val="0"/>
                <w:color w:val="000000"/>
                <w:kern w:val="0"/>
                <w:sz w:val="24"/>
                <w:szCs w:val="24"/>
                <w14:ligatures w14:val="none"/>
              </w:rPr>
            </w:pPr>
            <w:r w:rsidRPr="00FD6FE3">
              <w:rPr>
                <w:rFonts w:eastAsia="Times New Roman" w:cstheme="minorHAnsi"/>
                <w:b w:val="0"/>
                <w:bCs w:val="0"/>
                <w:color w:val="000000"/>
                <w:kern w:val="0"/>
                <w:sz w:val="24"/>
                <w:szCs w:val="24"/>
                <w14:ligatures w14:val="none"/>
              </w:rPr>
              <w:t>Spoon River College</w:t>
            </w:r>
          </w:p>
        </w:tc>
        <w:tc>
          <w:tcPr>
            <w:tcW w:w="2250" w:type="dxa"/>
          </w:tcPr>
          <w:p w14:paraId="6287844C" w14:textId="77777777" w:rsidR="00C12AC5" w:rsidRPr="00FD6FE3" w:rsidRDefault="00C12AC5" w:rsidP="00FD6FE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szCs w:val="24"/>
                <w14:ligatures w14:val="none"/>
              </w:rPr>
            </w:pPr>
            <w:r w:rsidRPr="00FD6FE3">
              <w:rPr>
                <w:rFonts w:eastAsia="Times New Roman" w:cstheme="minorHAnsi"/>
                <w:color w:val="000000"/>
                <w:kern w:val="0"/>
                <w:sz w:val="24"/>
                <w:szCs w:val="24"/>
                <w14:ligatures w14:val="none"/>
              </w:rPr>
              <w:t>23</w:t>
            </w:r>
          </w:p>
        </w:tc>
      </w:tr>
      <w:tr w:rsidR="00DB4507" w:rsidRPr="00FD6FE3" w14:paraId="25D0D7D8" w14:textId="77777777" w:rsidTr="003B4B32">
        <w:trPr>
          <w:trHeight w:val="300"/>
        </w:trPr>
        <w:tc>
          <w:tcPr>
            <w:cnfStyle w:val="001000000000" w:firstRow="0" w:lastRow="0" w:firstColumn="1" w:lastColumn="0" w:oddVBand="0" w:evenVBand="0" w:oddHBand="0" w:evenHBand="0" w:firstRowFirstColumn="0" w:firstRowLastColumn="0" w:lastRowFirstColumn="0" w:lastRowLastColumn="0"/>
            <w:tcW w:w="6025" w:type="dxa"/>
            <w:noWrap/>
          </w:tcPr>
          <w:p w14:paraId="726FE7F4" w14:textId="77777777" w:rsidR="00C12AC5" w:rsidRPr="00FD6FE3" w:rsidRDefault="00C12AC5" w:rsidP="00FD6FE3">
            <w:pPr>
              <w:rPr>
                <w:rFonts w:eastAsia="Times New Roman" w:cstheme="minorHAnsi"/>
                <w:b w:val="0"/>
                <w:bCs w:val="0"/>
                <w:color w:val="000000"/>
                <w:kern w:val="0"/>
                <w:sz w:val="24"/>
                <w:szCs w:val="24"/>
                <w14:ligatures w14:val="none"/>
              </w:rPr>
            </w:pPr>
            <w:r w:rsidRPr="00FD6FE3">
              <w:rPr>
                <w:rFonts w:eastAsia="Times New Roman" w:cstheme="minorHAnsi"/>
                <w:b w:val="0"/>
                <w:bCs w:val="0"/>
                <w:color w:val="000000"/>
                <w:kern w:val="0"/>
                <w:sz w:val="24"/>
                <w:szCs w:val="24"/>
                <w14:ligatures w14:val="none"/>
              </w:rPr>
              <w:t>Waubonsee Community College</w:t>
            </w:r>
          </w:p>
        </w:tc>
        <w:tc>
          <w:tcPr>
            <w:tcW w:w="2250" w:type="dxa"/>
          </w:tcPr>
          <w:p w14:paraId="4A226D88" w14:textId="77777777" w:rsidR="00C12AC5" w:rsidRPr="00FD6FE3" w:rsidRDefault="00C12AC5" w:rsidP="00FD6FE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szCs w:val="24"/>
                <w14:ligatures w14:val="none"/>
              </w:rPr>
            </w:pPr>
            <w:r w:rsidRPr="00FD6FE3">
              <w:rPr>
                <w:rFonts w:eastAsia="Times New Roman" w:cstheme="minorHAnsi"/>
                <w:color w:val="000000"/>
                <w:kern w:val="0"/>
                <w:sz w:val="24"/>
                <w:szCs w:val="24"/>
                <w14:ligatures w14:val="none"/>
              </w:rPr>
              <w:t>203</w:t>
            </w:r>
          </w:p>
        </w:tc>
      </w:tr>
    </w:tbl>
    <w:p w14:paraId="108D42D7" w14:textId="0BB982B0" w:rsidR="00C12AC5" w:rsidRPr="00FD6FE3" w:rsidRDefault="00C12AC5" w:rsidP="000F4C85">
      <w:pPr>
        <w:rPr>
          <w:rFonts w:cstheme="minorHAnsi"/>
          <w:b/>
          <w:bCs/>
          <w:sz w:val="24"/>
          <w:szCs w:val="24"/>
        </w:rPr>
      </w:pPr>
    </w:p>
    <w:tbl>
      <w:tblPr>
        <w:tblStyle w:val="PlainTable4"/>
        <w:tblW w:w="8275" w:type="dxa"/>
        <w:tblInd w:w="630" w:type="dxa"/>
        <w:tblLook w:val="04A0" w:firstRow="1" w:lastRow="0" w:firstColumn="1" w:lastColumn="0" w:noHBand="0" w:noVBand="1"/>
      </w:tblPr>
      <w:tblGrid>
        <w:gridCol w:w="5935"/>
        <w:gridCol w:w="2340"/>
      </w:tblGrid>
      <w:tr w:rsidR="000F4C85" w:rsidRPr="00FD6FE3" w14:paraId="6B2168AE" w14:textId="77777777" w:rsidTr="00FC54F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35" w:type="dxa"/>
            <w:noWrap/>
          </w:tcPr>
          <w:p w14:paraId="0935B94B" w14:textId="59C6AF9D" w:rsidR="000F4C85" w:rsidRPr="00FD6FE3" w:rsidRDefault="000F4C85" w:rsidP="00FD6FE3">
            <w:pPr>
              <w:spacing w:after="60"/>
              <w:rPr>
                <w:rFonts w:cstheme="minorHAnsi"/>
                <w:b w:val="0"/>
                <w:bCs w:val="0"/>
                <w:sz w:val="24"/>
                <w:szCs w:val="24"/>
              </w:rPr>
            </w:pPr>
            <w:r w:rsidRPr="00FD6FE3">
              <w:rPr>
                <w:rFonts w:cstheme="minorHAnsi"/>
                <w:sz w:val="24"/>
                <w:szCs w:val="24"/>
              </w:rPr>
              <w:t>21 Private Colleges/Universities</w:t>
            </w:r>
          </w:p>
        </w:tc>
        <w:tc>
          <w:tcPr>
            <w:tcW w:w="2340" w:type="dxa"/>
          </w:tcPr>
          <w:p w14:paraId="6D121E4D" w14:textId="77777777" w:rsidR="000F4C85" w:rsidRPr="00FD6FE3" w:rsidRDefault="000F4C85" w:rsidP="000F4C85">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kern w:val="0"/>
                <w:sz w:val="24"/>
                <w:szCs w:val="24"/>
                <w14:ligatures w14:val="none"/>
              </w:rPr>
            </w:pPr>
          </w:p>
        </w:tc>
      </w:tr>
      <w:tr w:rsidR="00C12AC5" w:rsidRPr="00FD6FE3" w14:paraId="65C77E57" w14:textId="77777777" w:rsidTr="00FC54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35" w:type="dxa"/>
            <w:noWrap/>
            <w:hideMark/>
          </w:tcPr>
          <w:p w14:paraId="1649F9D1" w14:textId="77777777" w:rsidR="00C12AC5" w:rsidRPr="00FD6FE3" w:rsidRDefault="00C12AC5" w:rsidP="00EF1038">
            <w:pPr>
              <w:rPr>
                <w:rFonts w:eastAsia="Times New Roman" w:cstheme="minorHAnsi"/>
                <w:b w:val="0"/>
                <w:bCs w:val="0"/>
                <w:color w:val="000000"/>
                <w:kern w:val="0"/>
                <w:sz w:val="24"/>
                <w:szCs w:val="24"/>
                <w14:ligatures w14:val="none"/>
              </w:rPr>
            </w:pPr>
            <w:r w:rsidRPr="00FD6FE3">
              <w:rPr>
                <w:rFonts w:eastAsia="Times New Roman" w:cstheme="minorHAnsi"/>
                <w:b w:val="0"/>
                <w:bCs w:val="0"/>
                <w:color w:val="000000"/>
                <w:kern w:val="0"/>
                <w:sz w:val="24"/>
                <w:szCs w:val="24"/>
                <w14:ligatures w14:val="none"/>
              </w:rPr>
              <w:t>Adler University</w:t>
            </w:r>
          </w:p>
        </w:tc>
        <w:tc>
          <w:tcPr>
            <w:tcW w:w="2340" w:type="dxa"/>
          </w:tcPr>
          <w:p w14:paraId="2F0173E2" w14:textId="77777777" w:rsidR="00C12AC5" w:rsidRPr="00FD6FE3" w:rsidRDefault="00C12AC5" w:rsidP="000F4C8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szCs w:val="24"/>
                <w14:ligatures w14:val="none"/>
              </w:rPr>
            </w:pPr>
            <w:r w:rsidRPr="00FD6FE3">
              <w:rPr>
                <w:rFonts w:eastAsia="Times New Roman" w:cstheme="minorHAnsi"/>
                <w:color w:val="000000"/>
                <w:kern w:val="0"/>
                <w:sz w:val="24"/>
                <w:szCs w:val="24"/>
                <w14:ligatures w14:val="none"/>
              </w:rPr>
              <w:t>34</w:t>
            </w:r>
          </w:p>
        </w:tc>
      </w:tr>
      <w:tr w:rsidR="00C12AC5" w:rsidRPr="00FD6FE3" w14:paraId="007F7CB0" w14:textId="77777777" w:rsidTr="00FC54F0">
        <w:trPr>
          <w:trHeight w:val="300"/>
        </w:trPr>
        <w:tc>
          <w:tcPr>
            <w:cnfStyle w:val="001000000000" w:firstRow="0" w:lastRow="0" w:firstColumn="1" w:lastColumn="0" w:oddVBand="0" w:evenVBand="0" w:oddHBand="0" w:evenHBand="0" w:firstRowFirstColumn="0" w:firstRowLastColumn="0" w:lastRowFirstColumn="0" w:lastRowLastColumn="0"/>
            <w:tcW w:w="5935" w:type="dxa"/>
            <w:noWrap/>
            <w:hideMark/>
          </w:tcPr>
          <w:p w14:paraId="3146B642" w14:textId="77777777" w:rsidR="00C12AC5" w:rsidRPr="00FD6FE3" w:rsidRDefault="00C12AC5" w:rsidP="00EF1038">
            <w:pPr>
              <w:rPr>
                <w:rFonts w:eastAsia="Times New Roman" w:cstheme="minorHAnsi"/>
                <w:b w:val="0"/>
                <w:bCs w:val="0"/>
                <w:color w:val="000000"/>
                <w:kern w:val="0"/>
                <w:sz w:val="24"/>
                <w:szCs w:val="24"/>
                <w14:ligatures w14:val="none"/>
              </w:rPr>
            </w:pPr>
            <w:r w:rsidRPr="00FD6FE3">
              <w:rPr>
                <w:rFonts w:eastAsia="Times New Roman" w:cstheme="minorHAnsi"/>
                <w:b w:val="0"/>
                <w:bCs w:val="0"/>
                <w:color w:val="000000"/>
                <w:kern w:val="0"/>
                <w:sz w:val="24"/>
                <w:szCs w:val="24"/>
                <w14:ligatures w14:val="none"/>
              </w:rPr>
              <w:t>American Academy of Art</w:t>
            </w:r>
          </w:p>
        </w:tc>
        <w:tc>
          <w:tcPr>
            <w:tcW w:w="2340" w:type="dxa"/>
          </w:tcPr>
          <w:p w14:paraId="00CAD5FA" w14:textId="77777777" w:rsidR="00C12AC5" w:rsidRPr="00FD6FE3" w:rsidRDefault="00C12AC5" w:rsidP="000F4C8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szCs w:val="24"/>
                <w14:ligatures w14:val="none"/>
              </w:rPr>
            </w:pPr>
            <w:r w:rsidRPr="00FD6FE3">
              <w:rPr>
                <w:rFonts w:eastAsia="Times New Roman" w:cstheme="minorHAnsi"/>
                <w:color w:val="000000"/>
                <w:kern w:val="0"/>
                <w:sz w:val="24"/>
                <w:szCs w:val="24"/>
                <w14:ligatures w14:val="none"/>
              </w:rPr>
              <w:t>1</w:t>
            </w:r>
          </w:p>
        </w:tc>
      </w:tr>
      <w:tr w:rsidR="00C12AC5" w:rsidRPr="00FD6FE3" w14:paraId="5BBA61BA" w14:textId="77777777" w:rsidTr="00FC54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35" w:type="dxa"/>
            <w:noWrap/>
            <w:hideMark/>
          </w:tcPr>
          <w:p w14:paraId="35DF2D80" w14:textId="77777777" w:rsidR="00C12AC5" w:rsidRPr="00FD6FE3" w:rsidRDefault="00C12AC5" w:rsidP="00EF1038">
            <w:pPr>
              <w:rPr>
                <w:rFonts w:eastAsia="Times New Roman" w:cstheme="minorHAnsi"/>
                <w:b w:val="0"/>
                <w:bCs w:val="0"/>
                <w:color w:val="000000"/>
                <w:kern w:val="0"/>
                <w:sz w:val="24"/>
                <w:szCs w:val="24"/>
                <w14:ligatures w14:val="none"/>
              </w:rPr>
            </w:pPr>
            <w:r w:rsidRPr="00FD6FE3">
              <w:rPr>
                <w:rFonts w:eastAsia="Times New Roman" w:cstheme="minorHAnsi"/>
                <w:b w:val="0"/>
                <w:bCs w:val="0"/>
                <w:color w:val="000000"/>
                <w:kern w:val="0"/>
                <w:sz w:val="24"/>
                <w:szCs w:val="24"/>
                <w14:ligatures w14:val="none"/>
              </w:rPr>
              <w:t>American Islamic College</w:t>
            </w:r>
          </w:p>
        </w:tc>
        <w:tc>
          <w:tcPr>
            <w:tcW w:w="2340" w:type="dxa"/>
          </w:tcPr>
          <w:p w14:paraId="4DE16A5D" w14:textId="77777777" w:rsidR="00C12AC5" w:rsidRPr="00FD6FE3" w:rsidRDefault="00C12AC5" w:rsidP="000F4C8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szCs w:val="24"/>
                <w14:ligatures w14:val="none"/>
              </w:rPr>
            </w:pPr>
            <w:r w:rsidRPr="00FD6FE3">
              <w:rPr>
                <w:rFonts w:eastAsia="Times New Roman" w:cstheme="minorHAnsi"/>
                <w:color w:val="000000"/>
                <w:kern w:val="0"/>
                <w:sz w:val="24"/>
                <w:szCs w:val="24"/>
                <w14:ligatures w14:val="none"/>
              </w:rPr>
              <w:t>1</w:t>
            </w:r>
          </w:p>
        </w:tc>
      </w:tr>
      <w:tr w:rsidR="00C12AC5" w:rsidRPr="00FD6FE3" w14:paraId="4DB6218A" w14:textId="77777777" w:rsidTr="00FC54F0">
        <w:trPr>
          <w:trHeight w:val="300"/>
        </w:trPr>
        <w:tc>
          <w:tcPr>
            <w:cnfStyle w:val="001000000000" w:firstRow="0" w:lastRow="0" w:firstColumn="1" w:lastColumn="0" w:oddVBand="0" w:evenVBand="0" w:oddHBand="0" w:evenHBand="0" w:firstRowFirstColumn="0" w:firstRowLastColumn="0" w:lastRowFirstColumn="0" w:lastRowLastColumn="0"/>
            <w:tcW w:w="5935" w:type="dxa"/>
            <w:noWrap/>
            <w:hideMark/>
          </w:tcPr>
          <w:p w14:paraId="184404A6" w14:textId="77777777" w:rsidR="00C12AC5" w:rsidRPr="00FD6FE3" w:rsidRDefault="00C12AC5" w:rsidP="00EF1038">
            <w:pPr>
              <w:rPr>
                <w:rFonts w:eastAsia="Times New Roman" w:cstheme="minorHAnsi"/>
                <w:b w:val="0"/>
                <w:bCs w:val="0"/>
                <w:color w:val="000000"/>
                <w:kern w:val="0"/>
                <w:sz w:val="24"/>
                <w:szCs w:val="24"/>
                <w14:ligatures w14:val="none"/>
              </w:rPr>
            </w:pPr>
            <w:r w:rsidRPr="00FD6FE3">
              <w:rPr>
                <w:rFonts w:eastAsia="Times New Roman" w:cstheme="minorHAnsi"/>
                <w:b w:val="0"/>
                <w:bCs w:val="0"/>
                <w:color w:val="000000"/>
                <w:kern w:val="0"/>
                <w:sz w:val="24"/>
                <w:szCs w:val="24"/>
                <w14:ligatures w14:val="none"/>
              </w:rPr>
              <w:t>Benedictine University</w:t>
            </w:r>
          </w:p>
        </w:tc>
        <w:tc>
          <w:tcPr>
            <w:tcW w:w="2340" w:type="dxa"/>
          </w:tcPr>
          <w:p w14:paraId="04731340" w14:textId="77777777" w:rsidR="00C12AC5" w:rsidRPr="00FD6FE3" w:rsidRDefault="00C12AC5" w:rsidP="000F4C8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szCs w:val="24"/>
                <w14:ligatures w14:val="none"/>
              </w:rPr>
            </w:pPr>
            <w:r w:rsidRPr="00FD6FE3">
              <w:rPr>
                <w:rFonts w:eastAsia="Times New Roman" w:cstheme="minorHAnsi"/>
                <w:color w:val="000000"/>
                <w:kern w:val="0"/>
                <w:sz w:val="24"/>
                <w:szCs w:val="24"/>
                <w14:ligatures w14:val="none"/>
              </w:rPr>
              <w:t>111</w:t>
            </w:r>
          </w:p>
        </w:tc>
      </w:tr>
      <w:tr w:rsidR="00C12AC5" w:rsidRPr="00FD6FE3" w14:paraId="1D7FD870" w14:textId="77777777" w:rsidTr="00FC54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35" w:type="dxa"/>
            <w:noWrap/>
            <w:hideMark/>
          </w:tcPr>
          <w:p w14:paraId="5F319A2D" w14:textId="77777777" w:rsidR="00C12AC5" w:rsidRPr="00FD6FE3" w:rsidRDefault="00C12AC5" w:rsidP="00EF1038">
            <w:pPr>
              <w:rPr>
                <w:rFonts w:eastAsia="Times New Roman" w:cstheme="minorHAnsi"/>
                <w:b w:val="0"/>
                <w:bCs w:val="0"/>
                <w:color w:val="000000"/>
                <w:kern w:val="0"/>
                <w:sz w:val="24"/>
                <w:szCs w:val="24"/>
                <w14:ligatures w14:val="none"/>
              </w:rPr>
            </w:pPr>
            <w:r w:rsidRPr="00FD6FE3">
              <w:rPr>
                <w:rFonts w:eastAsia="Times New Roman" w:cstheme="minorHAnsi"/>
                <w:b w:val="0"/>
                <w:bCs w:val="0"/>
                <w:color w:val="000000"/>
                <w:kern w:val="0"/>
                <w:sz w:val="24"/>
                <w:szCs w:val="24"/>
                <w14:ligatures w14:val="none"/>
              </w:rPr>
              <w:t>Columbia College Chicago</w:t>
            </w:r>
          </w:p>
        </w:tc>
        <w:tc>
          <w:tcPr>
            <w:tcW w:w="2340" w:type="dxa"/>
          </w:tcPr>
          <w:p w14:paraId="0CF49188" w14:textId="77777777" w:rsidR="00C12AC5" w:rsidRPr="00FD6FE3" w:rsidRDefault="00C12AC5" w:rsidP="000F4C8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szCs w:val="24"/>
                <w14:ligatures w14:val="none"/>
              </w:rPr>
            </w:pPr>
            <w:r w:rsidRPr="00FD6FE3">
              <w:rPr>
                <w:rFonts w:eastAsia="Times New Roman" w:cstheme="minorHAnsi"/>
                <w:color w:val="000000"/>
                <w:kern w:val="0"/>
                <w:sz w:val="24"/>
                <w:szCs w:val="24"/>
                <w14:ligatures w14:val="none"/>
              </w:rPr>
              <w:t>23</w:t>
            </w:r>
          </w:p>
        </w:tc>
      </w:tr>
      <w:tr w:rsidR="00C12AC5" w:rsidRPr="00FD6FE3" w14:paraId="7F24E20B" w14:textId="77777777" w:rsidTr="00FC54F0">
        <w:trPr>
          <w:trHeight w:val="300"/>
        </w:trPr>
        <w:tc>
          <w:tcPr>
            <w:cnfStyle w:val="001000000000" w:firstRow="0" w:lastRow="0" w:firstColumn="1" w:lastColumn="0" w:oddVBand="0" w:evenVBand="0" w:oddHBand="0" w:evenHBand="0" w:firstRowFirstColumn="0" w:firstRowLastColumn="0" w:lastRowFirstColumn="0" w:lastRowLastColumn="0"/>
            <w:tcW w:w="5935" w:type="dxa"/>
            <w:noWrap/>
          </w:tcPr>
          <w:p w14:paraId="4C9F05D9" w14:textId="77777777" w:rsidR="00C12AC5" w:rsidRPr="00FD6FE3" w:rsidRDefault="00C12AC5" w:rsidP="00EF1038">
            <w:pPr>
              <w:rPr>
                <w:rFonts w:eastAsia="Times New Roman" w:cstheme="minorHAnsi"/>
                <w:b w:val="0"/>
                <w:bCs w:val="0"/>
                <w:color w:val="000000"/>
                <w:kern w:val="0"/>
                <w:sz w:val="24"/>
                <w:szCs w:val="24"/>
                <w14:ligatures w14:val="none"/>
              </w:rPr>
            </w:pPr>
            <w:r w:rsidRPr="00FD6FE3">
              <w:rPr>
                <w:rFonts w:eastAsia="Times New Roman" w:cstheme="minorHAnsi"/>
                <w:b w:val="0"/>
                <w:bCs w:val="0"/>
                <w:color w:val="000000"/>
                <w:kern w:val="0"/>
                <w:sz w:val="24"/>
                <w:szCs w:val="24"/>
                <w14:ligatures w14:val="none"/>
              </w:rPr>
              <w:t>Concordia University Chicago</w:t>
            </w:r>
          </w:p>
        </w:tc>
        <w:tc>
          <w:tcPr>
            <w:tcW w:w="2340" w:type="dxa"/>
          </w:tcPr>
          <w:p w14:paraId="0BB0226A" w14:textId="77777777" w:rsidR="00C12AC5" w:rsidRPr="00FD6FE3" w:rsidRDefault="00C12AC5" w:rsidP="000F4C8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szCs w:val="24"/>
                <w14:ligatures w14:val="none"/>
              </w:rPr>
            </w:pPr>
            <w:r w:rsidRPr="00FD6FE3">
              <w:rPr>
                <w:rFonts w:eastAsia="Times New Roman" w:cstheme="minorHAnsi"/>
                <w:color w:val="000000"/>
                <w:kern w:val="0"/>
                <w:sz w:val="24"/>
                <w:szCs w:val="24"/>
                <w14:ligatures w14:val="none"/>
              </w:rPr>
              <w:t>1</w:t>
            </w:r>
          </w:p>
        </w:tc>
      </w:tr>
      <w:tr w:rsidR="00C12AC5" w:rsidRPr="00FD6FE3" w14:paraId="64A485CE" w14:textId="77777777" w:rsidTr="00FC54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35" w:type="dxa"/>
            <w:noWrap/>
            <w:hideMark/>
          </w:tcPr>
          <w:p w14:paraId="4500C046" w14:textId="77777777" w:rsidR="00C12AC5" w:rsidRPr="00FD6FE3" w:rsidRDefault="00C12AC5" w:rsidP="00EF1038">
            <w:pPr>
              <w:rPr>
                <w:rFonts w:eastAsia="Times New Roman" w:cstheme="minorHAnsi"/>
                <w:b w:val="0"/>
                <w:bCs w:val="0"/>
                <w:color w:val="000000"/>
                <w:kern w:val="0"/>
                <w:sz w:val="24"/>
                <w:szCs w:val="24"/>
                <w14:ligatures w14:val="none"/>
              </w:rPr>
            </w:pPr>
            <w:r w:rsidRPr="00FD6FE3">
              <w:rPr>
                <w:rFonts w:eastAsia="Times New Roman" w:cstheme="minorHAnsi"/>
                <w:b w:val="0"/>
                <w:bCs w:val="0"/>
                <w:color w:val="000000"/>
                <w:kern w:val="0"/>
                <w:sz w:val="24"/>
                <w:szCs w:val="24"/>
                <w14:ligatures w14:val="none"/>
              </w:rPr>
              <w:t>DePaul University</w:t>
            </w:r>
          </w:p>
        </w:tc>
        <w:tc>
          <w:tcPr>
            <w:tcW w:w="2340" w:type="dxa"/>
          </w:tcPr>
          <w:p w14:paraId="48DD1612" w14:textId="77777777" w:rsidR="00C12AC5" w:rsidRPr="00FD6FE3" w:rsidRDefault="00C12AC5" w:rsidP="000F4C8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szCs w:val="24"/>
                <w14:ligatures w14:val="none"/>
              </w:rPr>
            </w:pPr>
            <w:r w:rsidRPr="00FD6FE3">
              <w:rPr>
                <w:rFonts w:eastAsia="Times New Roman" w:cstheme="minorHAnsi"/>
                <w:color w:val="000000"/>
                <w:kern w:val="0"/>
                <w:sz w:val="24"/>
                <w:szCs w:val="24"/>
                <w14:ligatures w14:val="none"/>
              </w:rPr>
              <w:t>275</w:t>
            </w:r>
          </w:p>
        </w:tc>
      </w:tr>
      <w:tr w:rsidR="00C12AC5" w:rsidRPr="00FD6FE3" w14:paraId="2A439B21" w14:textId="77777777" w:rsidTr="00FC54F0">
        <w:trPr>
          <w:trHeight w:val="300"/>
        </w:trPr>
        <w:tc>
          <w:tcPr>
            <w:cnfStyle w:val="001000000000" w:firstRow="0" w:lastRow="0" w:firstColumn="1" w:lastColumn="0" w:oddVBand="0" w:evenVBand="0" w:oddHBand="0" w:evenHBand="0" w:firstRowFirstColumn="0" w:firstRowLastColumn="0" w:lastRowFirstColumn="0" w:lastRowLastColumn="0"/>
            <w:tcW w:w="5935" w:type="dxa"/>
            <w:noWrap/>
            <w:hideMark/>
          </w:tcPr>
          <w:p w14:paraId="16AE24CD" w14:textId="77777777" w:rsidR="00C12AC5" w:rsidRPr="00FD6FE3" w:rsidRDefault="00C12AC5" w:rsidP="00EF1038">
            <w:pPr>
              <w:rPr>
                <w:rFonts w:eastAsia="Times New Roman" w:cstheme="minorHAnsi"/>
                <w:b w:val="0"/>
                <w:bCs w:val="0"/>
                <w:color w:val="000000"/>
                <w:kern w:val="0"/>
                <w:sz w:val="24"/>
                <w:szCs w:val="24"/>
                <w14:ligatures w14:val="none"/>
              </w:rPr>
            </w:pPr>
            <w:r w:rsidRPr="00FD6FE3">
              <w:rPr>
                <w:rFonts w:eastAsia="Times New Roman" w:cstheme="minorHAnsi"/>
                <w:b w:val="0"/>
                <w:bCs w:val="0"/>
                <w:color w:val="000000"/>
                <w:kern w:val="0"/>
                <w:sz w:val="24"/>
                <w:szCs w:val="24"/>
                <w14:ligatures w14:val="none"/>
              </w:rPr>
              <w:t>Elmhurst University</w:t>
            </w:r>
          </w:p>
        </w:tc>
        <w:tc>
          <w:tcPr>
            <w:tcW w:w="2340" w:type="dxa"/>
          </w:tcPr>
          <w:p w14:paraId="31C694B4" w14:textId="77777777" w:rsidR="00C12AC5" w:rsidRPr="00FD6FE3" w:rsidRDefault="00C12AC5" w:rsidP="000F4C8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szCs w:val="24"/>
                <w14:ligatures w14:val="none"/>
              </w:rPr>
            </w:pPr>
            <w:r w:rsidRPr="00FD6FE3">
              <w:rPr>
                <w:rFonts w:eastAsia="Times New Roman" w:cstheme="minorHAnsi"/>
                <w:color w:val="000000"/>
                <w:kern w:val="0"/>
                <w:sz w:val="24"/>
                <w:szCs w:val="24"/>
                <w14:ligatures w14:val="none"/>
              </w:rPr>
              <w:t>1</w:t>
            </w:r>
          </w:p>
        </w:tc>
      </w:tr>
      <w:tr w:rsidR="00C12AC5" w:rsidRPr="00FD6FE3" w14:paraId="0CC69260" w14:textId="77777777" w:rsidTr="00FC54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35" w:type="dxa"/>
            <w:noWrap/>
            <w:hideMark/>
          </w:tcPr>
          <w:p w14:paraId="7EA2FD61" w14:textId="77777777" w:rsidR="00C12AC5" w:rsidRPr="00FD6FE3" w:rsidRDefault="00C12AC5" w:rsidP="00EF1038">
            <w:pPr>
              <w:rPr>
                <w:rFonts w:eastAsia="Times New Roman" w:cstheme="minorHAnsi"/>
                <w:b w:val="0"/>
                <w:bCs w:val="0"/>
                <w:color w:val="000000"/>
                <w:kern w:val="0"/>
                <w:sz w:val="24"/>
                <w:szCs w:val="24"/>
                <w14:ligatures w14:val="none"/>
              </w:rPr>
            </w:pPr>
            <w:r w:rsidRPr="00FD6FE3">
              <w:rPr>
                <w:rFonts w:eastAsia="Times New Roman" w:cstheme="minorHAnsi"/>
                <w:b w:val="0"/>
                <w:bCs w:val="0"/>
                <w:color w:val="000000"/>
                <w:kern w:val="0"/>
                <w:sz w:val="24"/>
                <w:szCs w:val="24"/>
                <w14:ligatures w14:val="none"/>
              </w:rPr>
              <w:t>Illinois College</w:t>
            </w:r>
          </w:p>
        </w:tc>
        <w:tc>
          <w:tcPr>
            <w:tcW w:w="2340" w:type="dxa"/>
          </w:tcPr>
          <w:p w14:paraId="4DDF5B83" w14:textId="77777777" w:rsidR="00C12AC5" w:rsidRPr="00FD6FE3" w:rsidRDefault="00C12AC5" w:rsidP="000F4C8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szCs w:val="24"/>
                <w14:ligatures w14:val="none"/>
              </w:rPr>
            </w:pPr>
            <w:r w:rsidRPr="00FD6FE3">
              <w:rPr>
                <w:rFonts w:eastAsia="Times New Roman" w:cstheme="minorHAnsi"/>
                <w:color w:val="000000"/>
                <w:kern w:val="0"/>
                <w:sz w:val="24"/>
                <w:szCs w:val="24"/>
                <w14:ligatures w14:val="none"/>
              </w:rPr>
              <w:t>5</w:t>
            </w:r>
          </w:p>
        </w:tc>
      </w:tr>
      <w:tr w:rsidR="00C12AC5" w:rsidRPr="00FD6FE3" w14:paraId="5077153E" w14:textId="77777777" w:rsidTr="00FC54F0">
        <w:trPr>
          <w:trHeight w:val="300"/>
        </w:trPr>
        <w:tc>
          <w:tcPr>
            <w:cnfStyle w:val="001000000000" w:firstRow="0" w:lastRow="0" w:firstColumn="1" w:lastColumn="0" w:oddVBand="0" w:evenVBand="0" w:oddHBand="0" w:evenHBand="0" w:firstRowFirstColumn="0" w:firstRowLastColumn="0" w:lastRowFirstColumn="0" w:lastRowLastColumn="0"/>
            <w:tcW w:w="5935" w:type="dxa"/>
            <w:noWrap/>
            <w:hideMark/>
          </w:tcPr>
          <w:p w14:paraId="38EA21ED" w14:textId="77777777" w:rsidR="00C12AC5" w:rsidRPr="00FD6FE3" w:rsidRDefault="00C12AC5" w:rsidP="00EF1038">
            <w:pPr>
              <w:rPr>
                <w:rFonts w:eastAsia="Times New Roman" w:cstheme="minorHAnsi"/>
                <w:b w:val="0"/>
                <w:bCs w:val="0"/>
                <w:color w:val="000000"/>
                <w:kern w:val="0"/>
                <w:sz w:val="24"/>
                <w:szCs w:val="24"/>
                <w14:ligatures w14:val="none"/>
              </w:rPr>
            </w:pPr>
            <w:r w:rsidRPr="00FD6FE3">
              <w:rPr>
                <w:rFonts w:eastAsia="Times New Roman" w:cstheme="minorHAnsi"/>
                <w:b w:val="0"/>
                <w:bCs w:val="0"/>
                <w:color w:val="000000"/>
                <w:kern w:val="0"/>
                <w:sz w:val="24"/>
                <w:szCs w:val="24"/>
                <w14:ligatures w14:val="none"/>
              </w:rPr>
              <w:t>Illinois Institute of Technology</w:t>
            </w:r>
          </w:p>
        </w:tc>
        <w:tc>
          <w:tcPr>
            <w:tcW w:w="2340" w:type="dxa"/>
          </w:tcPr>
          <w:p w14:paraId="09244BA8" w14:textId="77777777" w:rsidR="00C12AC5" w:rsidRPr="00FD6FE3" w:rsidRDefault="00C12AC5" w:rsidP="000F4C8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szCs w:val="24"/>
                <w14:ligatures w14:val="none"/>
              </w:rPr>
            </w:pPr>
            <w:r w:rsidRPr="00FD6FE3">
              <w:rPr>
                <w:rFonts w:eastAsia="Times New Roman" w:cstheme="minorHAnsi"/>
                <w:color w:val="000000"/>
                <w:kern w:val="0"/>
                <w:sz w:val="24"/>
                <w:szCs w:val="24"/>
                <w14:ligatures w14:val="none"/>
              </w:rPr>
              <w:t>42</w:t>
            </w:r>
          </w:p>
        </w:tc>
      </w:tr>
      <w:tr w:rsidR="00C12AC5" w:rsidRPr="00FD6FE3" w14:paraId="456D7D5C" w14:textId="77777777" w:rsidTr="00FC54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35" w:type="dxa"/>
            <w:noWrap/>
            <w:hideMark/>
          </w:tcPr>
          <w:p w14:paraId="0376C19F" w14:textId="77777777" w:rsidR="00C12AC5" w:rsidRPr="00FD6FE3" w:rsidRDefault="00C12AC5" w:rsidP="00EF1038">
            <w:pPr>
              <w:rPr>
                <w:rFonts w:eastAsia="Times New Roman" w:cstheme="minorHAnsi"/>
                <w:b w:val="0"/>
                <w:bCs w:val="0"/>
                <w:color w:val="000000"/>
                <w:kern w:val="0"/>
                <w:sz w:val="24"/>
                <w:szCs w:val="24"/>
                <w14:ligatures w14:val="none"/>
              </w:rPr>
            </w:pPr>
            <w:r w:rsidRPr="00FD6FE3">
              <w:rPr>
                <w:rFonts w:eastAsia="Times New Roman" w:cstheme="minorHAnsi"/>
                <w:b w:val="0"/>
                <w:bCs w:val="0"/>
                <w:color w:val="000000"/>
                <w:kern w:val="0"/>
                <w:sz w:val="24"/>
                <w:szCs w:val="24"/>
                <w14:ligatures w14:val="none"/>
              </w:rPr>
              <w:t>Illinois Wesleyan University</w:t>
            </w:r>
          </w:p>
        </w:tc>
        <w:tc>
          <w:tcPr>
            <w:tcW w:w="2340" w:type="dxa"/>
          </w:tcPr>
          <w:p w14:paraId="7DEE98EB" w14:textId="77777777" w:rsidR="00C12AC5" w:rsidRPr="00FD6FE3" w:rsidRDefault="00C12AC5" w:rsidP="000F4C8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szCs w:val="24"/>
                <w14:ligatures w14:val="none"/>
              </w:rPr>
            </w:pPr>
            <w:r w:rsidRPr="00FD6FE3">
              <w:rPr>
                <w:rFonts w:eastAsia="Times New Roman" w:cstheme="minorHAnsi"/>
                <w:color w:val="000000"/>
                <w:kern w:val="0"/>
                <w:sz w:val="24"/>
                <w:szCs w:val="24"/>
                <w14:ligatures w14:val="none"/>
              </w:rPr>
              <w:t>42</w:t>
            </w:r>
          </w:p>
        </w:tc>
      </w:tr>
      <w:tr w:rsidR="00C12AC5" w:rsidRPr="00FD6FE3" w14:paraId="57C450AB" w14:textId="77777777" w:rsidTr="00FC54F0">
        <w:trPr>
          <w:trHeight w:val="300"/>
        </w:trPr>
        <w:tc>
          <w:tcPr>
            <w:cnfStyle w:val="001000000000" w:firstRow="0" w:lastRow="0" w:firstColumn="1" w:lastColumn="0" w:oddVBand="0" w:evenVBand="0" w:oddHBand="0" w:evenHBand="0" w:firstRowFirstColumn="0" w:firstRowLastColumn="0" w:lastRowFirstColumn="0" w:lastRowLastColumn="0"/>
            <w:tcW w:w="5935" w:type="dxa"/>
            <w:noWrap/>
            <w:hideMark/>
          </w:tcPr>
          <w:p w14:paraId="146F145B" w14:textId="77777777" w:rsidR="00C12AC5" w:rsidRPr="00FD6FE3" w:rsidRDefault="00C12AC5" w:rsidP="00EF1038">
            <w:pPr>
              <w:rPr>
                <w:rFonts w:eastAsia="Times New Roman" w:cstheme="minorHAnsi"/>
                <w:b w:val="0"/>
                <w:bCs w:val="0"/>
                <w:color w:val="000000"/>
                <w:kern w:val="0"/>
                <w:sz w:val="24"/>
                <w:szCs w:val="24"/>
                <w14:ligatures w14:val="none"/>
              </w:rPr>
            </w:pPr>
            <w:r w:rsidRPr="00FD6FE3">
              <w:rPr>
                <w:rFonts w:eastAsia="Times New Roman" w:cstheme="minorHAnsi"/>
                <w:b w:val="0"/>
                <w:bCs w:val="0"/>
                <w:color w:val="000000"/>
                <w:kern w:val="0"/>
                <w:sz w:val="24"/>
                <w:szCs w:val="24"/>
                <w14:ligatures w14:val="none"/>
              </w:rPr>
              <w:t>Judson University</w:t>
            </w:r>
          </w:p>
        </w:tc>
        <w:tc>
          <w:tcPr>
            <w:tcW w:w="2340" w:type="dxa"/>
          </w:tcPr>
          <w:p w14:paraId="046CAA0C" w14:textId="77777777" w:rsidR="00C12AC5" w:rsidRPr="00FD6FE3" w:rsidRDefault="00C12AC5" w:rsidP="000F4C8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szCs w:val="24"/>
                <w14:ligatures w14:val="none"/>
              </w:rPr>
            </w:pPr>
            <w:r w:rsidRPr="00FD6FE3">
              <w:rPr>
                <w:rFonts w:eastAsia="Times New Roman" w:cstheme="minorHAnsi"/>
                <w:color w:val="000000"/>
                <w:kern w:val="0"/>
                <w:sz w:val="24"/>
                <w:szCs w:val="24"/>
                <w14:ligatures w14:val="none"/>
              </w:rPr>
              <w:t>30</w:t>
            </w:r>
          </w:p>
        </w:tc>
      </w:tr>
      <w:tr w:rsidR="00C12AC5" w:rsidRPr="00FD6FE3" w14:paraId="38D9BCEE" w14:textId="77777777" w:rsidTr="00FC54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35" w:type="dxa"/>
            <w:noWrap/>
            <w:hideMark/>
          </w:tcPr>
          <w:p w14:paraId="2157A6CF" w14:textId="77777777" w:rsidR="00C12AC5" w:rsidRPr="00FD6FE3" w:rsidRDefault="00C12AC5" w:rsidP="00EF1038">
            <w:pPr>
              <w:rPr>
                <w:rFonts w:eastAsia="Times New Roman" w:cstheme="minorHAnsi"/>
                <w:b w:val="0"/>
                <w:bCs w:val="0"/>
                <w:color w:val="000000"/>
                <w:kern w:val="0"/>
                <w:sz w:val="24"/>
                <w:szCs w:val="24"/>
                <w14:ligatures w14:val="none"/>
              </w:rPr>
            </w:pPr>
            <w:r w:rsidRPr="00FD6FE3">
              <w:rPr>
                <w:rFonts w:eastAsia="Times New Roman" w:cstheme="minorHAnsi"/>
                <w:b w:val="0"/>
                <w:bCs w:val="0"/>
                <w:color w:val="000000"/>
                <w:kern w:val="0"/>
                <w:sz w:val="24"/>
                <w:szCs w:val="24"/>
                <w14:ligatures w14:val="none"/>
              </w:rPr>
              <w:t>Knox College</w:t>
            </w:r>
          </w:p>
        </w:tc>
        <w:tc>
          <w:tcPr>
            <w:tcW w:w="2340" w:type="dxa"/>
          </w:tcPr>
          <w:p w14:paraId="3AA72240" w14:textId="77777777" w:rsidR="00C12AC5" w:rsidRPr="00FD6FE3" w:rsidRDefault="00C12AC5" w:rsidP="000F4C8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szCs w:val="24"/>
                <w14:ligatures w14:val="none"/>
              </w:rPr>
            </w:pPr>
            <w:r w:rsidRPr="00FD6FE3">
              <w:rPr>
                <w:rFonts w:eastAsia="Times New Roman" w:cstheme="minorHAnsi"/>
                <w:color w:val="000000"/>
                <w:kern w:val="0"/>
                <w:sz w:val="24"/>
                <w:szCs w:val="24"/>
                <w14:ligatures w14:val="none"/>
              </w:rPr>
              <w:t>21</w:t>
            </w:r>
          </w:p>
        </w:tc>
      </w:tr>
      <w:tr w:rsidR="00C12AC5" w:rsidRPr="00FD6FE3" w14:paraId="21B5F4BB" w14:textId="77777777" w:rsidTr="00FC54F0">
        <w:trPr>
          <w:trHeight w:val="300"/>
        </w:trPr>
        <w:tc>
          <w:tcPr>
            <w:cnfStyle w:val="001000000000" w:firstRow="0" w:lastRow="0" w:firstColumn="1" w:lastColumn="0" w:oddVBand="0" w:evenVBand="0" w:oddHBand="0" w:evenHBand="0" w:firstRowFirstColumn="0" w:firstRowLastColumn="0" w:lastRowFirstColumn="0" w:lastRowLastColumn="0"/>
            <w:tcW w:w="5935" w:type="dxa"/>
            <w:noWrap/>
            <w:hideMark/>
          </w:tcPr>
          <w:p w14:paraId="1431BB79" w14:textId="77777777" w:rsidR="00C12AC5" w:rsidRPr="00FD6FE3" w:rsidRDefault="00C12AC5" w:rsidP="00EF1038">
            <w:pPr>
              <w:rPr>
                <w:rFonts w:eastAsia="Times New Roman" w:cstheme="minorHAnsi"/>
                <w:b w:val="0"/>
                <w:bCs w:val="0"/>
                <w:color w:val="000000"/>
                <w:kern w:val="0"/>
                <w:sz w:val="24"/>
                <w:szCs w:val="24"/>
                <w14:ligatures w14:val="none"/>
              </w:rPr>
            </w:pPr>
            <w:r w:rsidRPr="00FD6FE3">
              <w:rPr>
                <w:rFonts w:eastAsia="Times New Roman" w:cstheme="minorHAnsi"/>
                <w:b w:val="0"/>
                <w:bCs w:val="0"/>
                <w:color w:val="000000"/>
                <w:kern w:val="0"/>
                <w:sz w:val="24"/>
                <w:szCs w:val="24"/>
                <w14:ligatures w14:val="none"/>
              </w:rPr>
              <w:t>Lake Forest College</w:t>
            </w:r>
          </w:p>
        </w:tc>
        <w:tc>
          <w:tcPr>
            <w:tcW w:w="2340" w:type="dxa"/>
          </w:tcPr>
          <w:p w14:paraId="52F1CF99" w14:textId="77777777" w:rsidR="00C12AC5" w:rsidRPr="00FD6FE3" w:rsidRDefault="00C12AC5" w:rsidP="000F4C8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szCs w:val="24"/>
                <w14:ligatures w14:val="none"/>
              </w:rPr>
            </w:pPr>
            <w:r w:rsidRPr="00FD6FE3">
              <w:rPr>
                <w:rFonts w:eastAsia="Times New Roman" w:cstheme="minorHAnsi"/>
                <w:color w:val="000000"/>
                <w:kern w:val="0"/>
                <w:sz w:val="24"/>
                <w:szCs w:val="24"/>
                <w14:ligatures w14:val="none"/>
              </w:rPr>
              <w:t>52</w:t>
            </w:r>
          </w:p>
        </w:tc>
      </w:tr>
      <w:tr w:rsidR="00C12AC5" w:rsidRPr="00FD6FE3" w14:paraId="26BBB04D" w14:textId="77777777" w:rsidTr="00FC54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35" w:type="dxa"/>
            <w:noWrap/>
            <w:hideMark/>
          </w:tcPr>
          <w:p w14:paraId="5C7A5CBC" w14:textId="77777777" w:rsidR="00C12AC5" w:rsidRPr="00FD6FE3" w:rsidRDefault="00C12AC5" w:rsidP="00EF1038">
            <w:pPr>
              <w:rPr>
                <w:rFonts w:eastAsia="Times New Roman" w:cstheme="minorHAnsi"/>
                <w:b w:val="0"/>
                <w:bCs w:val="0"/>
                <w:color w:val="000000"/>
                <w:kern w:val="0"/>
                <w:sz w:val="24"/>
                <w:szCs w:val="24"/>
                <w14:ligatures w14:val="none"/>
              </w:rPr>
            </w:pPr>
            <w:r w:rsidRPr="00FD6FE3">
              <w:rPr>
                <w:rFonts w:eastAsia="Times New Roman" w:cstheme="minorHAnsi"/>
                <w:b w:val="0"/>
                <w:bCs w:val="0"/>
                <w:color w:val="000000"/>
                <w:kern w:val="0"/>
                <w:sz w:val="24"/>
                <w:szCs w:val="24"/>
                <w14:ligatures w14:val="none"/>
              </w:rPr>
              <w:t>Lincoln Christian University</w:t>
            </w:r>
          </w:p>
        </w:tc>
        <w:tc>
          <w:tcPr>
            <w:tcW w:w="2340" w:type="dxa"/>
          </w:tcPr>
          <w:p w14:paraId="5D4477FB" w14:textId="77777777" w:rsidR="00C12AC5" w:rsidRPr="00FD6FE3" w:rsidRDefault="00C12AC5" w:rsidP="000F4C8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szCs w:val="24"/>
                <w14:ligatures w14:val="none"/>
              </w:rPr>
            </w:pPr>
            <w:r w:rsidRPr="00FD6FE3">
              <w:rPr>
                <w:rFonts w:eastAsia="Times New Roman" w:cstheme="minorHAnsi"/>
                <w:color w:val="000000"/>
                <w:kern w:val="0"/>
                <w:sz w:val="24"/>
                <w:szCs w:val="24"/>
                <w14:ligatures w14:val="none"/>
              </w:rPr>
              <w:t>14</w:t>
            </w:r>
          </w:p>
        </w:tc>
      </w:tr>
      <w:tr w:rsidR="00C12AC5" w:rsidRPr="00FD6FE3" w14:paraId="7203310D" w14:textId="77777777" w:rsidTr="00FC54F0">
        <w:trPr>
          <w:trHeight w:val="300"/>
        </w:trPr>
        <w:tc>
          <w:tcPr>
            <w:cnfStyle w:val="001000000000" w:firstRow="0" w:lastRow="0" w:firstColumn="1" w:lastColumn="0" w:oddVBand="0" w:evenVBand="0" w:oddHBand="0" w:evenHBand="0" w:firstRowFirstColumn="0" w:firstRowLastColumn="0" w:lastRowFirstColumn="0" w:lastRowLastColumn="0"/>
            <w:tcW w:w="5935" w:type="dxa"/>
            <w:noWrap/>
            <w:hideMark/>
          </w:tcPr>
          <w:p w14:paraId="096744D4" w14:textId="77777777" w:rsidR="00C12AC5" w:rsidRPr="00FD6FE3" w:rsidRDefault="00C12AC5" w:rsidP="00EF1038">
            <w:pPr>
              <w:rPr>
                <w:rFonts w:eastAsia="Times New Roman" w:cstheme="minorHAnsi"/>
                <w:b w:val="0"/>
                <w:bCs w:val="0"/>
                <w:color w:val="000000"/>
                <w:kern w:val="0"/>
                <w:sz w:val="24"/>
                <w:szCs w:val="24"/>
                <w14:ligatures w14:val="none"/>
              </w:rPr>
            </w:pPr>
            <w:r w:rsidRPr="00FD6FE3">
              <w:rPr>
                <w:rFonts w:eastAsia="Times New Roman" w:cstheme="minorHAnsi"/>
                <w:b w:val="0"/>
                <w:bCs w:val="0"/>
                <w:color w:val="000000"/>
                <w:kern w:val="0"/>
                <w:sz w:val="24"/>
                <w:szCs w:val="24"/>
                <w14:ligatures w14:val="none"/>
              </w:rPr>
              <w:t>Loyola University of Chicago</w:t>
            </w:r>
          </w:p>
        </w:tc>
        <w:tc>
          <w:tcPr>
            <w:tcW w:w="2340" w:type="dxa"/>
          </w:tcPr>
          <w:p w14:paraId="59C83E19" w14:textId="77777777" w:rsidR="00C12AC5" w:rsidRPr="00FD6FE3" w:rsidRDefault="00C12AC5" w:rsidP="000F4C8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szCs w:val="24"/>
                <w14:ligatures w14:val="none"/>
              </w:rPr>
            </w:pPr>
            <w:r w:rsidRPr="00FD6FE3">
              <w:rPr>
                <w:rFonts w:eastAsia="Times New Roman" w:cstheme="minorHAnsi"/>
                <w:color w:val="000000"/>
                <w:kern w:val="0"/>
                <w:sz w:val="24"/>
                <w:szCs w:val="24"/>
                <w14:ligatures w14:val="none"/>
              </w:rPr>
              <w:t>2</w:t>
            </w:r>
          </w:p>
        </w:tc>
      </w:tr>
      <w:tr w:rsidR="00C12AC5" w:rsidRPr="00FD6FE3" w14:paraId="2B0D075B" w14:textId="77777777" w:rsidTr="00FC54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35" w:type="dxa"/>
            <w:noWrap/>
            <w:hideMark/>
          </w:tcPr>
          <w:p w14:paraId="7F7DB61B" w14:textId="77777777" w:rsidR="00C12AC5" w:rsidRPr="00FD6FE3" w:rsidRDefault="00C12AC5" w:rsidP="00EF1038">
            <w:pPr>
              <w:rPr>
                <w:rFonts w:eastAsia="Times New Roman" w:cstheme="minorHAnsi"/>
                <w:b w:val="0"/>
                <w:bCs w:val="0"/>
                <w:color w:val="000000"/>
                <w:kern w:val="0"/>
                <w:sz w:val="24"/>
                <w:szCs w:val="24"/>
                <w14:ligatures w14:val="none"/>
              </w:rPr>
            </w:pPr>
            <w:r w:rsidRPr="00FD6FE3">
              <w:rPr>
                <w:rFonts w:eastAsia="Times New Roman" w:cstheme="minorHAnsi"/>
                <w:b w:val="0"/>
                <w:bCs w:val="0"/>
                <w:color w:val="000000"/>
                <w:kern w:val="0"/>
                <w:sz w:val="24"/>
                <w:szCs w:val="24"/>
                <w14:ligatures w14:val="none"/>
              </w:rPr>
              <w:t>Millikin University</w:t>
            </w:r>
          </w:p>
        </w:tc>
        <w:tc>
          <w:tcPr>
            <w:tcW w:w="2340" w:type="dxa"/>
          </w:tcPr>
          <w:p w14:paraId="14C029B7" w14:textId="77777777" w:rsidR="00C12AC5" w:rsidRPr="00FD6FE3" w:rsidRDefault="00C12AC5" w:rsidP="000F4C8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szCs w:val="24"/>
                <w14:ligatures w14:val="none"/>
              </w:rPr>
            </w:pPr>
            <w:r w:rsidRPr="00FD6FE3">
              <w:rPr>
                <w:rFonts w:eastAsia="Times New Roman" w:cstheme="minorHAnsi"/>
                <w:color w:val="000000"/>
                <w:kern w:val="0"/>
                <w:sz w:val="24"/>
                <w:szCs w:val="24"/>
                <w14:ligatures w14:val="none"/>
              </w:rPr>
              <w:t>274</w:t>
            </w:r>
          </w:p>
        </w:tc>
      </w:tr>
      <w:tr w:rsidR="00C12AC5" w:rsidRPr="00FD6FE3" w14:paraId="54C6C2DF" w14:textId="77777777" w:rsidTr="00FC54F0">
        <w:trPr>
          <w:trHeight w:val="300"/>
        </w:trPr>
        <w:tc>
          <w:tcPr>
            <w:cnfStyle w:val="001000000000" w:firstRow="0" w:lastRow="0" w:firstColumn="1" w:lastColumn="0" w:oddVBand="0" w:evenVBand="0" w:oddHBand="0" w:evenHBand="0" w:firstRowFirstColumn="0" w:firstRowLastColumn="0" w:lastRowFirstColumn="0" w:lastRowLastColumn="0"/>
            <w:tcW w:w="5935" w:type="dxa"/>
            <w:noWrap/>
            <w:hideMark/>
          </w:tcPr>
          <w:p w14:paraId="2DDFF88A" w14:textId="77777777" w:rsidR="00C12AC5" w:rsidRPr="00FD6FE3" w:rsidRDefault="00C12AC5" w:rsidP="00EF1038">
            <w:pPr>
              <w:rPr>
                <w:rFonts w:eastAsia="Times New Roman" w:cstheme="minorHAnsi"/>
                <w:b w:val="0"/>
                <w:bCs w:val="0"/>
                <w:color w:val="000000"/>
                <w:kern w:val="0"/>
                <w:sz w:val="24"/>
                <w:szCs w:val="24"/>
                <w14:ligatures w14:val="none"/>
              </w:rPr>
            </w:pPr>
            <w:r w:rsidRPr="00FD6FE3">
              <w:rPr>
                <w:rFonts w:eastAsia="Times New Roman" w:cstheme="minorHAnsi"/>
                <w:b w:val="0"/>
                <w:bCs w:val="0"/>
                <w:color w:val="000000"/>
                <w:kern w:val="0"/>
                <w:sz w:val="24"/>
                <w:szCs w:val="24"/>
                <w14:ligatures w14:val="none"/>
              </w:rPr>
              <w:t>National Louis University</w:t>
            </w:r>
          </w:p>
        </w:tc>
        <w:tc>
          <w:tcPr>
            <w:tcW w:w="2340" w:type="dxa"/>
          </w:tcPr>
          <w:p w14:paraId="044E8EBE" w14:textId="77777777" w:rsidR="00C12AC5" w:rsidRPr="00FD6FE3" w:rsidRDefault="00C12AC5" w:rsidP="000F4C8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szCs w:val="24"/>
                <w14:ligatures w14:val="none"/>
              </w:rPr>
            </w:pPr>
            <w:r w:rsidRPr="00FD6FE3">
              <w:rPr>
                <w:rFonts w:eastAsia="Times New Roman" w:cstheme="minorHAnsi"/>
                <w:color w:val="000000"/>
                <w:kern w:val="0"/>
                <w:sz w:val="24"/>
                <w:szCs w:val="24"/>
                <w14:ligatures w14:val="none"/>
              </w:rPr>
              <w:t>1</w:t>
            </w:r>
          </w:p>
        </w:tc>
      </w:tr>
      <w:tr w:rsidR="00C12AC5" w:rsidRPr="00FD6FE3" w14:paraId="2600991E" w14:textId="77777777" w:rsidTr="00FC54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35" w:type="dxa"/>
            <w:noWrap/>
            <w:hideMark/>
          </w:tcPr>
          <w:p w14:paraId="682ED986" w14:textId="77777777" w:rsidR="00C12AC5" w:rsidRPr="00FD6FE3" w:rsidRDefault="00C12AC5" w:rsidP="00EF1038">
            <w:pPr>
              <w:rPr>
                <w:rFonts w:eastAsia="Times New Roman" w:cstheme="minorHAnsi"/>
                <w:b w:val="0"/>
                <w:bCs w:val="0"/>
                <w:color w:val="000000"/>
                <w:kern w:val="0"/>
                <w:sz w:val="24"/>
                <w:szCs w:val="24"/>
                <w14:ligatures w14:val="none"/>
              </w:rPr>
            </w:pPr>
            <w:r w:rsidRPr="00FD6FE3">
              <w:rPr>
                <w:rFonts w:eastAsia="Times New Roman" w:cstheme="minorHAnsi"/>
                <w:b w:val="0"/>
                <w:bCs w:val="0"/>
                <w:color w:val="000000"/>
                <w:kern w:val="0"/>
                <w:sz w:val="24"/>
                <w:szCs w:val="24"/>
                <w14:ligatures w14:val="none"/>
              </w:rPr>
              <w:lastRenderedPageBreak/>
              <w:t>Northwestern University</w:t>
            </w:r>
          </w:p>
        </w:tc>
        <w:tc>
          <w:tcPr>
            <w:tcW w:w="2340" w:type="dxa"/>
          </w:tcPr>
          <w:p w14:paraId="685BD4D3" w14:textId="77777777" w:rsidR="00C12AC5" w:rsidRPr="00FD6FE3" w:rsidRDefault="00C12AC5" w:rsidP="000F4C8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szCs w:val="24"/>
                <w14:ligatures w14:val="none"/>
              </w:rPr>
            </w:pPr>
            <w:r w:rsidRPr="00FD6FE3">
              <w:rPr>
                <w:rFonts w:eastAsia="Times New Roman" w:cstheme="minorHAnsi"/>
                <w:color w:val="000000"/>
                <w:kern w:val="0"/>
                <w:sz w:val="24"/>
                <w:szCs w:val="24"/>
                <w14:ligatures w14:val="none"/>
              </w:rPr>
              <w:t>95</w:t>
            </w:r>
          </w:p>
        </w:tc>
      </w:tr>
      <w:tr w:rsidR="00C12AC5" w:rsidRPr="00FD6FE3" w14:paraId="652BC797" w14:textId="77777777" w:rsidTr="00FC54F0">
        <w:trPr>
          <w:trHeight w:val="300"/>
        </w:trPr>
        <w:tc>
          <w:tcPr>
            <w:cnfStyle w:val="001000000000" w:firstRow="0" w:lastRow="0" w:firstColumn="1" w:lastColumn="0" w:oddVBand="0" w:evenVBand="0" w:oddHBand="0" w:evenHBand="0" w:firstRowFirstColumn="0" w:firstRowLastColumn="0" w:lastRowFirstColumn="0" w:lastRowLastColumn="0"/>
            <w:tcW w:w="5935" w:type="dxa"/>
            <w:noWrap/>
            <w:hideMark/>
          </w:tcPr>
          <w:p w14:paraId="7FFECE0A" w14:textId="77777777" w:rsidR="00C12AC5" w:rsidRPr="00FD6FE3" w:rsidRDefault="00C12AC5" w:rsidP="00EF1038">
            <w:pPr>
              <w:rPr>
                <w:rFonts w:eastAsia="Times New Roman" w:cstheme="minorHAnsi"/>
                <w:b w:val="0"/>
                <w:bCs w:val="0"/>
                <w:color w:val="000000"/>
                <w:kern w:val="0"/>
                <w:sz w:val="24"/>
                <w:szCs w:val="24"/>
                <w14:ligatures w14:val="none"/>
              </w:rPr>
            </w:pPr>
            <w:r w:rsidRPr="00FD6FE3">
              <w:rPr>
                <w:rFonts w:eastAsia="Times New Roman" w:cstheme="minorHAnsi"/>
                <w:b w:val="0"/>
                <w:bCs w:val="0"/>
                <w:color w:val="000000"/>
                <w:kern w:val="0"/>
                <w:sz w:val="24"/>
                <w:szCs w:val="24"/>
                <w14:ligatures w14:val="none"/>
              </w:rPr>
              <w:t>Principia College</w:t>
            </w:r>
          </w:p>
        </w:tc>
        <w:tc>
          <w:tcPr>
            <w:tcW w:w="2340" w:type="dxa"/>
          </w:tcPr>
          <w:p w14:paraId="6D335409" w14:textId="77777777" w:rsidR="00C12AC5" w:rsidRPr="00FD6FE3" w:rsidRDefault="00C12AC5" w:rsidP="000F4C8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szCs w:val="24"/>
                <w14:ligatures w14:val="none"/>
              </w:rPr>
            </w:pPr>
            <w:r w:rsidRPr="00FD6FE3">
              <w:rPr>
                <w:rFonts w:eastAsia="Times New Roman" w:cstheme="minorHAnsi"/>
                <w:color w:val="000000"/>
                <w:kern w:val="0"/>
                <w:sz w:val="24"/>
                <w:szCs w:val="24"/>
                <w14:ligatures w14:val="none"/>
              </w:rPr>
              <w:t>1</w:t>
            </w:r>
          </w:p>
        </w:tc>
      </w:tr>
      <w:tr w:rsidR="00C12AC5" w:rsidRPr="00FD6FE3" w14:paraId="770505A5" w14:textId="77777777" w:rsidTr="00FC54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35" w:type="dxa"/>
            <w:noWrap/>
            <w:hideMark/>
          </w:tcPr>
          <w:p w14:paraId="5B94E277" w14:textId="77777777" w:rsidR="00C12AC5" w:rsidRPr="00FD6FE3" w:rsidRDefault="00C12AC5" w:rsidP="00EF1038">
            <w:pPr>
              <w:rPr>
                <w:rFonts w:eastAsia="Times New Roman" w:cstheme="minorHAnsi"/>
                <w:b w:val="0"/>
                <w:bCs w:val="0"/>
                <w:color w:val="000000"/>
                <w:kern w:val="0"/>
                <w:sz w:val="24"/>
                <w:szCs w:val="24"/>
                <w14:ligatures w14:val="none"/>
              </w:rPr>
            </w:pPr>
            <w:r w:rsidRPr="00FD6FE3">
              <w:rPr>
                <w:rFonts w:eastAsia="Times New Roman" w:cstheme="minorHAnsi"/>
                <w:b w:val="0"/>
                <w:bCs w:val="0"/>
                <w:color w:val="000000"/>
                <w:kern w:val="0"/>
                <w:sz w:val="24"/>
                <w:szCs w:val="24"/>
                <w14:ligatures w14:val="none"/>
              </w:rPr>
              <w:t>Rockford University</w:t>
            </w:r>
          </w:p>
        </w:tc>
        <w:tc>
          <w:tcPr>
            <w:tcW w:w="2340" w:type="dxa"/>
          </w:tcPr>
          <w:p w14:paraId="79C0DDAC" w14:textId="77777777" w:rsidR="00C12AC5" w:rsidRPr="00FD6FE3" w:rsidRDefault="00C12AC5" w:rsidP="000F4C8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szCs w:val="24"/>
                <w14:ligatures w14:val="none"/>
              </w:rPr>
            </w:pPr>
            <w:r w:rsidRPr="00FD6FE3">
              <w:rPr>
                <w:rFonts w:eastAsia="Times New Roman" w:cstheme="minorHAnsi"/>
                <w:color w:val="000000"/>
                <w:kern w:val="0"/>
                <w:sz w:val="24"/>
                <w:szCs w:val="24"/>
                <w14:ligatures w14:val="none"/>
              </w:rPr>
              <w:t>44</w:t>
            </w:r>
          </w:p>
        </w:tc>
      </w:tr>
    </w:tbl>
    <w:p w14:paraId="70DA40A8" w14:textId="02850659" w:rsidR="00C12AC5" w:rsidRPr="00FD6FE3" w:rsidRDefault="00C12AC5" w:rsidP="00C12AC5">
      <w:pPr>
        <w:ind w:left="720"/>
        <w:rPr>
          <w:rFonts w:cstheme="minorHAnsi"/>
          <w:b/>
          <w:bCs/>
          <w:sz w:val="24"/>
          <w:szCs w:val="24"/>
        </w:rPr>
      </w:pPr>
    </w:p>
    <w:tbl>
      <w:tblPr>
        <w:tblStyle w:val="PlainTable4"/>
        <w:tblW w:w="8275" w:type="dxa"/>
        <w:tblInd w:w="630" w:type="dxa"/>
        <w:tblLook w:val="04A0" w:firstRow="1" w:lastRow="0" w:firstColumn="1" w:lastColumn="0" w:noHBand="0" w:noVBand="1"/>
      </w:tblPr>
      <w:tblGrid>
        <w:gridCol w:w="6025"/>
        <w:gridCol w:w="2250"/>
      </w:tblGrid>
      <w:tr w:rsidR="000F4C85" w:rsidRPr="00FD6FE3" w14:paraId="7E30144A" w14:textId="77777777" w:rsidTr="00FC54F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25" w:type="dxa"/>
            <w:noWrap/>
          </w:tcPr>
          <w:p w14:paraId="493EE2B7" w14:textId="364BED0E" w:rsidR="000F4C85" w:rsidRPr="00FD6FE3" w:rsidRDefault="000F4C85" w:rsidP="000048EB">
            <w:pPr>
              <w:spacing w:after="120"/>
              <w:rPr>
                <w:rFonts w:cstheme="minorHAnsi"/>
                <w:b w:val="0"/>
                <w:bCs w:val="0"/>
                <w:sz w:val="24"/>
                <w:szCs w:val="24"/>
              </w:rPr>
            </w:pPr>
            <w:r w:rsidRPr="00FD6FE3">
              <w:rPr>
                <w:rFonts w:cstheme="minorHAnsi"/>
                <w:sz w:val="24"/>
                <w:szCs w:val="24"/>
              </w:rPr>
              <w:t>9 Public Universities</w:t>
            </w:r>
          </w:p>
        </w:tc>
        <w:tc>
          <w:tcPr>
            <w:tcW w:w="2250" w:type="dxa"/>
          </w:tcPr>
          <w:p w14:paraId="0C8C51F0" w14:textId="77777777" w:rsidR="000F4C85" w:rsidRPr="00FD6FE3" w:rsidRDefault="000F4C85" w:rsidP="000F4C85">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kern w:val="0"/>
                <w:sz w:val="24"/>
                <w:szCs w:val="24"/>
                <w14:ligatures w14:val="none"/>
              </w:rPr>
            </w:pPr>
          </w:p>
        </w:tc>
      </w:tr>
      <w:tr w:rsidR="00C12AC5" w:rsidRPr="00FD6FE3" w14:paraId="4296DD20" w14:textId="77777777" w:rsidTr="00FC54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25" w:type="dxa"/>
            <w:noWrap/>
            <w:hideMark/>
          </w:tcPr>
          <w:p w14:paraId="7FEF58A0" w14:textId="77777777" w:rsidR="00C12AC5" w:rsidRPr="00FD6FE3" w:rsidRDefault="00C12AC5" w:rsidP="00EF1038">
            <w:pPr>
              <w:rPr>
                <w:rFonts w:eastAsia="Times New Roman" w:cstheme="minorHAnsi"/>
                <w:b w:val="0"/>
                <w:bCs w:val="0"/>
                <w:color w:val="000000"/>
                <w:kern w:val="0"/>
                <w:sz w:val="24"/>
                <w:szCs w:val="24"/>
                <w14:ligatures w14:val="none"/>
              </w:rPr>
            </w:pPr>
            <w:r w:rsidRPr="00FD6FE3">
              <w:rPr>
                <w:rFonts w:eastAsia="Times New Roman" w:cstheme="minorHAnsi"/>
                <w:b w:val="0"/>
                <w:bCs w:val="0"/>
                <w:color w:val="000000"/>
                <w:kern w:val="0"/>
                <w:sz w:val="24"/>
                <w:szCs w:val="24"/>
                <w14:ligatures w14:val="none"/>
              </w:rPr>
              <w:t>Chicago State University</w:t>
            </w:r>
          </w:p>
        </w:tc>
        <w:tc>
          <w:tcPr>
            <w:tcW w:w="2250" w:type="dxa"/>
          </w:tcPr>
          <w:p w14:paraId="1C27EC09" w14:textId="77777777" w:rsidR="00C12AC5" w:rsidRPr="00FD6FE3" w:rsidRDefault="00C12AC5" w:rsidP="000F4C8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szCs w:val="24"/>
                <w14:ligatures w14:val="none"/>
              </w:rPr>
            </w:pPr>
            <w:r w:rsidRPr="00FD6FE3">
              <w:rPr>
                <w:rFonts w:eastAsia="Times New Roman" w:cstheme="minorHAnsi"/>
                <w:color w:val="000000"/>
                <w:kern w:val="0"/>
                <w:sz w:val="24"/>
                <w:szCs w:val="24"/>
                <w14:ligatures w14:val="none"/>
              </w:rPr>
              <w:t>44</w:t>
            </w:r>
          </w:p>
        </w:tc>
      </w:tr>
      <w:tr w:rsidR="00C12AC5" w:rsidRPr="00FD6FE3" w14:paraId="5A76967B" w14:textId="77777777" w:rsidTr="00FC54F0">
        <w:trPr>
          <w:trHeight w:val="300"/>
        </w:trPr>
        <w:tc>
          <w:tcPr>
            <w:cnfStyle w:val="001000000000" w:firstRow="0" w:lastRow="0" w:firstColumn="1" w:lastColumn="0" w:oddVBand="0" w:evenVBand="0" w:oddHBand="0" w:evenHBand="0" w:firstRowFirstColumn="0" w:firstRowLastColumn="0" w:lastRowFirstColumn="0" w:lastRowLastColumn="0"/>
            <w:tcW w:w="6025" w:type="dxa"/>
            <w:noWrap/>
            <w:hideMark/>
          </w:tcPr>
          <w:p w14:paraId="30ADF5E2" w14:textId="77777777" w:rsidR="00C12AC5" w:rsidRPr="00FD6FE3" w:rsidRDefault="00C12AC5" w:rsidP="00EF1038">
            <w:pPr>
              <w:rPr>
                <w:rFonts w:eastAsia="Times New Roman" w:cstheme="minorHAnsi"/>
                <w:b w:val="0"/>
                <w:bCs w:val="0"/>
                <w:color w:val="000000"/>
                <w:kern w:val="0"/>
                <w:sz w:val="24"/>
                <w:szCs w:val="24"/>
                <w14:ligatures w14:val="none"/>
              </w:rPr>
            </w:pPr>
            <w:r w:rsidRPr="00FD6FE3">
              <w:rPr>
                <w:rFonts w:eastAsia="Times New Roman" w:cstheme="minorHAnsi"/>
                <w:b w:val="0"/>
                <w:bCs w:val="0"/>
                <w:color w:val="000000"/>
                <w:kern w:val="0"/>
                <w:sz w:val="24"/>
                <w:szCs w:val="24"/>
                <w14:ligatures w14:val="none"/>
              </w:rPr>
              <w:t>Illinois State University</w:t>
            </w:r>
          </w:p>
        </w:tc>
        <w:tc>
          <w:tcPr>
            <w:tcW w:w="2250" w:type="dxa"/>
          </w:tcPr>
          <w:p w14:paraId="1CBEB01A" w14:textId="77777777" w:rsidR="00C12AC5" w:rsidRPr="00FD6FE3" w:rsidRDefault="00C12AC5" w:rsidP="000F4C8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szCs w:val="24"/>
                <w14:ligatures w14:val="none"/>
              </w:rPr>
            </w:pPr>
            <w:r w:rsidRPr="00FD6FE3">
              <w:rPr>
                <w:rFonts w:eastAsia="Times New Roman" w:cstheme="minorHAnsi"/>
                <w:color w:val="000000"/>
                <w:kern w:val="0"/>
                <w:sz w:val="24"/>
                <w:szCs w:val="24"/>
                <w14:ligatures w14:val="none"/>
              </w:rPr>
              <w:t>4</w:t>
            </w:r>
          </w:p>
        </w:tc>
      </w:tr>
      <w:tr w:rsidR="00C12AC5" w:rsidRPr="00FD6FE3" w14:paraId="74EEFCE8" w14:textId="77777777" w:rsidTr="00FC54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25" w:type="dxa"/>
            <w:noWrap/>
            <w:hideMark/>
          </w:tcPr>
          <w:p w14:paraId="1277E000" w14:textId="77777777" w:rsidR="00C12AC5" w:rsidRPr="00FD6FE3" w:rsidRDefault="00C12AC5" w:rsidP="00EF1038">
            <w:pPr>
              <w:rPr>
                <w:rFonts w:eastAsia="Times New Roman" w:cstheme="minorHAnsi"/>
                <w:b w:val="0"/>
                <w:bCs w:val="0"/>
                <w:color w:val="000000"/>
                <w:kern w:val="0"/>
                <w:sz w:val="24"/>
                <w:szCs w:val="24"/>
                <w14:ligatures w14:val="none"/>
              </w:rPr>
            </w:pPr>
            <w:r w:rsidRPr="00FD6FE3">
              <w:rPr>
                <w:rFonts w:eastAsia="Times New Roman" w:cstheme="minorHAnsi"/>
                <w:b w:val="0"/>
                <w:bCs w:val="0"/>
                <w:color w:val="000000"/>
                <w:kern w:val="0"/>
                <w:sz w:val="24"/>
                <w:szCs w:val="24"/>
                <w14:ligatures w14:val="none"/>
              </w:rPr>
              <w:t>Northeastern Illinois University</w:t>
            </w:r>
          </w:p>
        </w:tc>
        <w:tc>
          <w:tcPr>
            <w:tcW w:w="2250" w:type="dxa"/>
          </w:tcPr>
          <w:p w14:paraId="1BD92862" w14:textId="77777777" w:rsidR="00C12AC5" w:rsidRPr="00FD6FE3" w:rsidRDefault="00C12AC5" w:rsidP="000F4C8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szCs w:val="24"/>
                <w14:ligatures w14:val="none"/>
              </w:rPr>
            </w:pPr>
            <w:r w:rsidRPr="00FD6FE3">
              <w:rPr>
                <w:rFonts w:eastAsia="Times New Roman" w:cstheme="minorHAnsi"/>
                <w:color w:val="000000"/>
                <w:kern w:val="0"/>
                <w:sz w:val="24"/>
                <w:szCs w:val="24"/>
                <w14:ligatures w14:val="none"/>
              </w:rPr>
              <w:t>169</w:t>
            </w:r>
          </w:p>
        </w:tc>
      </w:tr>
      <w:tr w:rsidR="00C12AC5" w:rsidRPr="00FD6FE3" w14:paraId="08EE0341" w14:textId="77777777" w:rsidTr="00FC54F0">
        <w:trPr>
          <w:trHeight w:val="300"/>
        </w:trPr>
        <w:tc>
          <w:tcPr>
            <w:cnfStyle w:val="001000000000" w:firstRow="0" w:lastRow="0" w:firstColumn="1" w:lastColumn="0" w:oddVBand="0" w:evenVBand="0" w:oddHBand="0" w:evenHBand="0" w:firstRowFirstColumn="0" w:firstRowLastColumn="0" w:lastRowFirstColumn="0" w:lastRowLastColumn="0"/>
            <w:tcW w:w="6025" w:type="dxa"/>
            <w:noWrap/>
            <w:hideMark/>
          </w:tcPr>
          <w:p w14:paraId="0F695129" w14:textId="77777777" w:rsidR="00C12AC5" w:rsidRPr="00FD6FE3" w:rsidRDefault="00C12AC5" w:rsidP="00EF1038">
            <w:pPr>
              <w:rPr>
                <w:rFonts w:eastAsia="Times New Roman" w:cstheme="minorHAnsi"/>
                <w:b w:val="0"/>
                <w:bCs w:val="0"/>
                <w:color w:val="000000"/>
                <w:kern w:val="0"/>
                <w:sz w:val="24"/>
                <w:szCs w:val="24"/>
                <w14:ligatures w14:val="none"/>
              </w:rPr>
            </w:pPr>
            <w:r w:rsidRPr="00FD6FE3">
              <w:rPr>
                <w:rFonts w:eastAsia="Times New Roman" w:cstheme="minorHAnsi"/>
                <w:b w:val="0"/>
                <w:bCs w:val="0"/>
                <w:color w:val="000000"/>
                <w:kern w:val="0"/>
                <w:sz w:val="24"/>
                <w:szCs w:val="24"/>
                <w14:ligatures w14:val="none"/>
              </w:rPr>
              <w:t>Northern Illinois University</w:t>
            </w:r>
          </w:p>
        </w:tc>
        <w:tc>
          <w:tcPr>
            <w:tcW w:w="2250" w:type="dxa"/>
          </w:tcPr>
          <w:p w14:paraId="565B558E" w14:textId="77777777" w:rsidR="00C12AC5" w:rsidRPr="00FD6FE3" w:rsidRDefault="00C12AC5" w:rsidP="000F4C8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szCs w:val="24"/>
                <w14:ligatures w14:val="none"/>
              </w:rPr>
            </w:pPr>
            <w:r w:rsidRPr="00FD6FE3">
              <w:rPr>
                <w:rFonts w:eastAsia="Times New Roman" w:cstheme="minorHAnsi"/>
                <w:color w:val="000000"/>
                <w:kern w:val="0"/>
                <w:sz w:val="24"/>
                <w:szCs w:val="24"/>
                <w14:ligatures w14:val="none"/>
              </w:rPr>
              <w:t>159</w:t>
            </w:r>
          </w:p>
        </w:tc>
      </w:tr>
      <w:tr w:rsidR="00C12AC5" w:rsidRPr="00FD6FE3" w14:paraId="34D6E1F6" w14:textId="77777777" w:rsidTr="00FC54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25" w:type="dxa"/>
            <w:noWrap/>
            <w:hideMark/>
          </w:tcPr>
          <w:p w14:paraId="2DFF7FD9" w14:textId="77777777" w:rsidR="00C12AC5" w:rsidRPr="00FD6FE3" w:rsidRDefault="00C12AC5" w:rsidP="00EF1038">
            <w:pPr>
              <w:rPr>
                <w:rFonts w:eastAsia="Times New Roman" w:cstheme="minorHAnsi"/>
                <w:b w:val="0"/>
                <w:bCs w:val="0"/>
                <w:color w:val="000000"/>
                <w:kern w:val="0"/>
                <w:sz w:val="24"/>
                <w:szCs w:val="24"/>
                <w14:ligatures w14:val="none"/>
              </w:rPr>
            </w:pPr>
            <w:r w:rsidRPr="00FD6FE3">
              <w:rPr>
                <w:rFonts w:eastAsia="Times New Roman" w:cstheme="minorHAnsi"/>
                <w:b w:val="0"/>
                <w:bCs w:val="0"/>
                <w:color w:val="000000"/>
                <w:kern w:val="0"/>
                <w:sz w:val="24"/>
                <w:szCs w:val="24"/>
                <w14:ligatures w14:val="none"/>
              </w:rPr>
              <w:t>Southern Illinois University Carbondale</w:t>
            </w:r>
          </w:p>
        </w:tc>
        <w:tc>
          <w:tcPr>
            <w:tcW w:w="2250" w:type="dxa"/>
          </w:tcPr>
          <w:p w14:paraId="3DD87A41" w14:textId="77777777" w:rsidR="00C12AC5" w:rsidRPr="00FD6FE3" w:rsidRDefault="00C12AC5" w:rsidP="000F4C8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szCs w:val="24"/>
                <w14:ligatures w14:val="none"/>
              </w:rPr>
            </w:pPr>
            <w:r w:rsidRPr="00FD6FE3">
              <w:rPr>
                <w:rFonts w:eastAsia="Times New Roman" w:cstheme="minorHAnsi"/>
                <w:color w:val="000000"/>
                <w:kern w:val="0"/>
                <w:sz w:val="24"/>
                <w:szCs w:val="24"/>
                <w14:ligatures w14:val="none"/>
              </w:rPr>
              <w:t>407</w:t>
            </w:r>
          </w:p>
        </w:tc>
      </w:tr>
      <w:tr w:rsidR="00C12AC5" w:rsidRPr="00FD6FE3" w14:paraId="558F1697" w14:textId="77777777" w:rsidTr="00FC54F0">
        <w:trPr>
          <w:trHeight w:val="300"/>
        </w:trPr>
        <w:tc>
          <w:tcPr>
            <w:cnfStyle w:val="001000000000" w:firstRow="0" w:lastRow="0" w:firstColumn="1" w:lastColumn="0" w:oddVBand="0" w:evenVBand="0" w:oddHBand="0" w:evenHBand="0" w:firstRowFirstColumn="0" w:firstRowLastColumn="0" w:lastRowFirstColumn="0" w:lastRowLastColumn="0"/>
            <w:tcW w:w="6025" w:type="dxa"/>
            <w:noWrap/>
            <w:hideMark/>
          </w:tcPr>
          <w:p w14:paraId="32A765BF" w14:textId="77777777" w:rsidR="00C12AC5" w:rsidRPr="00FD6FE3" w:rsidRDefault="00C12AC5" w:rsidP="00EF1038">
            <w:pPr>
              <w:rPr>
                <w:rFonts w:eastAsia="Times New Roman" w:cstheme="minorHAnsi"/>
                <w:b w:val="0"/>
                <w:bCs w:val="0"/>
                <w:color w:val="000000"/>
                <w:kern w:val="0"/>
                <w:sz w:val="24"/>
                <w:szCs w:val="24"/>
                <w14:ligatures w14:val="none"/>
              </w:rPr>
            </w:pPr>
            <w:r w:rsidRPr="00FD6FE3">
              <w:rPr>
                <w:rFonts w:eastAsia="Times New Roman" w:cstheme="minorHAnsi"/>
                <w:b w:val="0"/>
                <w:bCs w:val="0"/>
                <w:color w:val="000000"/>
                <w:kern w:val="0"/>
                <w:sz w:val="24"/>
                <w:szCs w:val="24"/>
                <w14:ligatures w14:val="none"/>
              </w:rPr>
              <w:t>Southern Illinois University Edwardsville</w:t>
            </w:r>
          </w:p>
        </w:tc>
        <w:tc>
          <w:tcPr>
            <w:tcW w:w="2250" w:type="dxa"/>
          </w:tcPr>
          <w:p w14:paraId="5AF71FE2" w14:textId="77777777" w:rsidR="00C12AC5" w:rsidRPr="00FD6FE3" w:rsidRDefault="00C12AC5" w:rsidP="000F4C8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szCs w:val="24"/>
                <w14:ligatures w14:val="none"/>
              </w:rPr>
            </w:pPr>
            <w:r w:rsidRPr="00FD6FE3">
              <w:rPr>
                <w:rFonts w:eastAsia="Times New Roman" w:cstheme="minorHAnsi"/>
                <w:color w:val="000000"/>
                <w:kern w:val="0"/>
                <w:sz w:val="24"/>
                <w:szCs w:val="24"/>
                <w14:ligatures w14:val="none"/>
              </w:rPr>
              <w:t>163</w:t>
            </w:r>
          </w:p>
        </w:tc>
      </w:tr>
      <w:tr w:rsidR="00C12AC5" w:rsidRPr="00FD6FE3" w14:paraId="17A70548" w14:textId="77777777" w:rsidTr="00FC54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25" w:type="dxa"/>
            <w:noWrap/>
            <w:hideMark/>
          </w:tcPr>
          <w:p w14:paraId="6D627180" w14:textId="77777777" w:rsidR="00C12AC5" w:rsidRPr="00FD6FE3" w:rsidRDefault="00C12AC5" w:rsidP="00EF1038">
            <w:pPr>
              <w:rPr>
                <w:rFonts w:eastAsia="Times New Roman" w:cstheme="minorHAnsi"/>
                <w:b w:val="0"/>
                <w:bCs w:val="0"/>
                <w:color w:val="000000"/>
                <w:kern w:val="0"/>
                <w:sz w:val="24"/>
                <w:szCs w:val="24"/>
                <w14:ligatures w14:val="none"/>
              </w:rPr>
            </w:pPr>
            <w:r w:rsidRPr="00FD6FE3">
              <w:rPr>
                <w:rFonts w:eastAsia="Times New Roman" w:cstheme="minorHAnsi"/>
                <w:b w:val="0"/>
                <w:bCs w:val="0"/>
                <w:color w:val="000000"/>
                <w:kern w:val="0"/>
                <w:sz w:val="24"/>
                <w:szCs w:val="24"/>
                <w14:ligatures w14:val="none"/>
              </w:rPr>
              <w:t>University of Illinois Chicago</w:t>
            </w:r>
          </w:p>
        </w:tc>
        <w:tc>
          <w:tcPr>
            <w:tcW w:w="2250" w:type="dxa"/>
          </w:tcPr>
          <w:p w14:paraId="74A922C0" w14:textId="77777777" w:rsidR="00C12AC5" w:rsidRPr="00FD6FE3" w:rsidRDefault="00C12AC5" w:rsidP="000F4C8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szCs w:val="24"/>
                <w14:ligatures w14:val="none"/>
              </w:rPr>
            </w:pPr>
            <w:r w:rsidRPr="00FD6FE3">
              <w:rPr>
                <w:rFonts w:eastAsia="Times New Roman" w:cstheme="minorHAnsi"/>
                <w:color w:val="000000"/>
                <w:kern w:val="0"/>
                <w:sz w:val="24"/>
                <w:szCs w:val="24"/>
                <w14:ligatures w14:val="none"/>
              </w:rPr>
              <w:t>85</w:t>
            </w:r>
          </w:p>
        </w:tc>
      </w:tr>
      <w:tr w:rsidR="00C12AC5" w:rsidRPr="00FD6FE3" w14:paraId="7BAA5D38" w14:textId="77777777" w:rsidTr="00FC54F0">
        <w:trPr>
          <w:trHeight w:val="300"/>
        </w:trPr>
        <w:tc>
          <w:tcPr>
            <w:cnfStyle w:val="001000000000" w:firstRow="0" w:lastRow="0" w:firstColumn="1" w:lastColumn="0" w:oddVBand="0" w:evenVBand="0" w:oddHBand="0" w:evenHBand="0" w:firstRowFirstColumn="0" w:firstRowLastColumn="0" w:lastRowFirstColumn="0" w:lastRowLastColumn="0"/>
            <w:tcW w:w="6025" w:type="dxa"/>
            <w:noWrap/>
            <w:hideMark/>
          </w:tcPr>
          <w:p w14:paraId="7D82536D" w14:textId="77777777" w:rsidR="00C12AC5" w:rsidRPr="00FD6FE3" w:rsidRDefault="00C12AC5" w:rsidP="00EF1038">
            <w:pPr>
              <w:rPr>
                <w:rFonts w:eastAsia="Times New Roman" w:cstheme="minorHAnsi"/>
                <w:b w:val="0"/>
                <w:bCs w:val="0"/>
                <w:color w:val="000000"/>
                <w:kern w:val="0"/>
                <w:sz w:val="24"/>
                <w:szCs w:val="24"/>
                <w14:ligatures w14:val="none"/>
              </w:rPr>
            </w:pPr>
            <w:r w:rsidRPr="00FD6FE3">
              <w:rPr>
                <w:rFonts w:eastAsia="Times New Roman" w:cstheme="minorHAnsi"/>
                <w:b w:val="0"/>
                <w:bCs w:val="0"/>
                <w:color w:val="000000"/>
                <w:kern w:val="0"/>
                <w:sz w:val="24"/>
                <w:szCs w:val="24"/>
                <w14:ligatures w14:val="none"/>
              </w:rPr>
              <w:t>University of Illinois Springfield</w:t>
            </w:r>
          </w:p>
        </w:tc>
        <w:tc>
          <w:tcPr>
            <w:tcW w:w="2250" w:type="dxa"/>
          </w:tcPr>
          <w:p w14:paraId="0BC76640" w14:textId="77777777" w:rsidR="00C12AC5" w:rsidRPr="00FD6FE3" w:rsidRDefault="00C12AC5" w:rsidP="000F4C8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szCs w:val="24"/>
                <w14:ligatures w14:val="none"/>
              </w:rPr>
            </w:pPr>
            <w:r w:rsidRPr="00FD6FE3">
              <w:rPr>
                <w:rFonts w:eastAsia="Times New Roman" w:cstheme="minorHAnsi"/>
                <w:color w:val="000000"/>
                <w:kern w:val="0"/>
                <w:sz w:val="24"/>
                <w:szCs w:val="24"/>
                <w14:ligatures w14:val="none"/>
              </w:rPr>
              <w:t>173</w:t>
            </w:r>
          </w:p>
        </w:tc>
      </w:tr>
      <w:tr w:rsidR="00C12AC5" w:rsidRPr="00FD6FE3" w14:paraId="7508D323" w14:textId="77777777" w:rsidTr="00FC54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25" w:type="dxa"/>
            <w:noWrap/>
            <w:hideMark/>
          </w:tcPr>
          <w:p w14:paraId="51C7217B" w14:textId="77777777" w:rsidR="00C12AC5" w:rsidRPr="00FD6FE3" w:rsidRDefault="00C12AC5" w:rsidP="00EF1038">
            <w:pPr>
              <w:rPr>
                <w:rFonts w:eastAsia="Times New Roman" w:cstheme="minorHAnsi"/>
                <w:b w:val="0"/>
                <w:bCs w:val="0"/>
                <w:color w:val="000000"/>
                <w:kern w:val="0"/>
                <w:sz w:val="24"/>
                <w:szCs w:val="24"/>
                <w14:ligatures w14:val="none"/>
              </w:rPr>
            </w:pPr>
            <w:r w:rsidRPr="00FD6FE3">
              <w:rPr>
                <w:rFonts w:eastAsia="Times New Roman" w:cstheme="minorHAnsi"/>
                <w:b w:val="0"/>
                <w:bCs w:val="0"/>
                <w:color w:val="000000"/>
                <w:kern w:val="0"/>
                <w:sz w:val="24"/>
                <w:szCs w:val="24"/>
                <w14:ligatures w14:val="none"/>
              </w:rPr>
              <w:t>University of Illinois Urbana-Champaign</w:t>
            </w:r>
          </w:p>
        </w:tc>
        <w:tc>
          <w:tcPr>
            <w:tcW w:w="2250" w:type="dxa"/>
          </w:tcPr>
          <w:p w14:paraId="5F5C5A80" w14:textId="77777777" w:rsidR="00C12AC5" w:rsidRPr="00FD6FE3" w:rsidRDefault="00C12AC5" w:rsidP="000F4C8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szCs w:val="24"/>
                <w14:ligatures w14:val="none"/>
              </w:rPr>
            </w:pPr>
            <w:r w:rsidRPr="00FD6FE3">
              <w:rPr>
                <w:rFonts w:eastAsia="Times New Roman" w:cstheme="minorHAnsi"/>
                <w:color w:val="000000"/>
                <w:kern w:val="0"/>
                <w:sz w:val="24"/>
                <w:szCs w:val="24"/>
                <w14:ligatures w14:val="none"/>
              </w:rPr>
              <w:t>128</w:t>
            </w:r>
          </w:p>
        </w:tc>
      </w:tr>
    </w:tbl>
    <w:p w14:paraId="6E98E278" w14:textId="77777777" w:rsidR="00C12AC5" w:rsidRPr="00D4741E" w:rsidRDefault="00C12AC5" w:rsidP="00C12AC5">
      <w:pPr>
        <w:ind w:left="720"/>
        <w:rPr>
          <w:rFonts w:cstheme="minorHAnsi"/>
          <w:sz w:val="24"/>
          <w:szCs w:val="24"/>
        </w:rPr>
      </w:pPr>
    </w:p>
    <w:p w14:paraId="7A350010" w14:textId="77777777" w:rsidR="00C12AC5" w:rsidRPr="00D4741E" w:rsidRDefault="00C12AC5" w:rsidP="00C12AC5">
      <w:pPr>
        <w:ind w:left="720"/>
        <w:rPr>
          <w:rFonts w:cstheme="minorHAnsi"/>
          <w:b/>
          <w:bCs/>
          <w:sz w:val="24"/>
          <w:szCs w:val="24"/>
        </w:rPr>
      </w:pPr>
      <w:r w:rsidRPr="00D4741E">
        <w:rPr>
          <w:rFonts w:cstheme="minorHAnsi"/>
          <w:b/>
          <w:bCs/>
          <w:sz w:val="24"/>
          <w:szCs w:val="24"/>
        </w:rPr>
        <w:t>Response Rates by Institution Type</w:t>
      </w:r>
    </w:p>
    <w:p w14:paraId="2D7A0CC3" w14:textId="2210CF52" w:rsidR="009D4AFF" w:rsidRPr="009D4AFF" w:rsidRDefault="00E67780" w:rsidP="00C12AC5">
      <w:pPr>
        <w:ind w:left="720"/>
        <w:rPr>
          <w:rFonts w:cstheme="minorHAnsi"/>
          <w:sz w:val="24"/>
          <w:szCs w:val="24"/>
        </w:rPr>
      </w:pPr>
      <w:r>
        <w:rPr>
          <w:rFonts w:cstheme="minorHAnsi"/>
          <w:sz w:val="24"/>
          <w:szCs w:val="24"/>
        </w:rPr>
        <w:t>Of the 4617 eligible participants,</w:t>
      </w:r>
      <w:r w:rsidR="009D4AFF">
        <w:rPr>
          <w:rFonts w:cstheme="minorHAnsi"/>
          <w:sz w:val="24"/>
          <w:szCs w:val="24"/>
        </w:rPr>
        <w:t xml:space="preserve"> 48% (2215) were attending </w:t>
      </w:r>
      <w:r>
        <w:rPr>
          <w:rFonts w:cstheme="minorHAnsi"/>
          <w:sz w:val="24"/>
          <w:szCs w:val="24"/>
        </w:rPr>
        <w:t>c</w:t>
      </w:r>
      <w:r w:rsidR="009D4AFF">
        <w:rPr>
          <w:rFonts w:cstheme="minorHAnsi"/>
          <w:sz w:val="24"/>
          <w:szCs w:val="24"/>
        </w:rPr>
        <w:t xml:space="preserve">ommunity </w:t>
      </w:r>
      <w:r>
        <w:rPr>
          <w:rFonts w:cstheme="minorHAnsi"/>
          <w:sz w:val="24"/>
          <w:szCs w:val="24"/>
        </w:rPr>
        <w:t>c</w:t>
      </w:r>
      <w:r w:rsidR="009D4AFF">
        <w:rPr>
          <w:rFonts w:cstheme="minorHAnsi"/>
          <w:sz w:val="24"/>
          <w:szCs w:val="24"/>
        </w:rPr>
        <w:t xml:space="preserve">olleges, 23% (1070) were attending </w:t>
      </w:r>
      <w:r>
        <w:rPr>
          <w:rFonts w:cstheme="minorHAnsi"/>
          <w:sz w:val="24"/>
          <w:szCs w:val="24"/>
        </w:rPr>
        <w:t>p</w:t>
      </w:r>
      <w:r w:rsidR="009D4AFF">
        <w:rPr>
          <w:rFonts w:cstheme="minorHAnsi"/>
          <w:sz w:val="24"/>
          <w:szCs w:val="24"/>
        </w:rPr>
        <w:t xml:space="preserve">rivate </w:t>
      </w:r>
      <w:r>
        <w:rPr>
          <w:rFonts w:cstheme="minorHAnsi"/>
          <w:sz w:val="24"/>
          <w:szCs w:val="24"/>
        </w:rPr>
        <w:t>c</w:t>
      </w:r>
      <w:r w:rsidR="009D4AFF">
        <w:rPr>
          <w:rFonts w:cstheme="minorHAnsi"/>
          <w:sz w:val="24"/>
          <w:szCs w:val="24"/>
        </w:rPr>
        <w:t xml:space="preserve">olleges and </w:t>
      </w:r>
      <w:r>
        <w:rPr>
          <w:rFonts w:cstheme="minorHAnsi"/>
          <w:sz w:val="24"/>
          <w:szCs w:val="24"/>
        </w:rPr>
        <w:t>u</w:t>
      </w:r>
      <w:r w:rsidR="009D4AFF">
        <w:rPr>
          <w:rFonts w:cstheme="minorHAnsi"/>
          <w:sz w:val="24"/>
          <w:szCs w:val="24"/>
        </w:rPr>
        <w:t xml:space="preserve">niversities, and 29% (1332) were attending </w:t>
      </w:r>
      <w:r>
        <w:rPr>
          <w:rFonts w:cstheme="minorHAnsi"/>
          <w:sz w:val="24"/>
          <w:szCs w:val="24"/>
        </w:rPr>
        <w:t>p</w:t>
      </w:r>
      <w:r w:rsidR="009D4AFF">
        <w:rPr>
          <w:rFonts w:cstheme="minorHAnsi"/>
          <w:sz w:val="24"/>
          <w:szCs w:val="24"/>
        </w:rPr>
        <w:t xml:space="preserve">ublic </w:t>
      </w:r>
      <w:r>
        <w:rPr>
          <w:rFonts w:cstheme="minorHAnsi"/>
          <w:sz w:val="24"/>
          <w:szCs w:val="24"/>
        </w:rPr>
        <w:t>u</w:t>
      </w:r>
      <w:r w:rsidR="009D4AFF">
        <w:rPr>
          <w:rFonts w:cstheme="minorHAnsi"/>
          <w:sz w:val="24"/>
          <w:szCs w:val="24"/>
        </w:rPr>
        <w:t xml:space="preserve">niversities. </w:t>
      </w:r>
    </w:p>
    <w:p w14:paraId="6E59B407" w14:textId="61663EFD" w:rsidR="00C12AC5" w:rsidRPr="00D4741E" w:rsidRDefault="00B71E88" w:rsidP="00C12AC5">
      <w:pPr>
        <w:ind w:left="720"/>
        <w:rPr>
          <w:rFonts w:cstheme="minorHAnsi"/>
          <w:sz w:val="24"/>
          <w:szCs w:val="24"/>
        </w:rPr>
      </w:pPr>
      <w:r>
        <w:rPr>
          <w:noProof/>
        </w:rPr>
        <w:drawing>
          <wp:inline distT="0" distB="0" distL="0" distR="0" wp14:anchorId="2A8B49AD" wp14:editId="5F5771ED">
            <wp:extent cx="5255260" cy="3474720"/>
            <wp:effectExtent l="0" t="0" r="2540" b="5080"/>
            <wp:docPr id="368171466" name="Chart 1" descr="Pie chart depicting Response rates by institution type: Community colleges=48%; public universities 29%; Private Colleges and Universities 23%">
              <a:extLst xmlns:a="http://schemas.openxmlformats.org/drawingml/2006/main">
                <a:ext uri="{FF2B5EF4-FFF2-40B4-BE49-F238E27FC236}">
                  <a16:creationId xmlns:a16="http://schemas.microsoft.com/office/drawing/2014/main" id="{20D368A0-C8F2-7987-27D4-F4D52AA5AD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96FE4B1" w14:textId="77777777" w:rsidR="000048EB" w:rsidRDefault="000048EB">
      <w:pPr>
        <w:rPr>
          <w:rFonts w:cstheme="minorHAnsi"/>
          <w:b/>
          <w:bCs/>
          <w:sz w:val="24"/>
          <w:szCs w:val="24"/>
        </w:rPr>
      </w:pPr>
      <w:r>
        <w:rPr>
          <w:rFonts w:cstheme="minorHAnsi"/>
          <w:b/>
          <w:bCs/>
          <w:sz w:val="24"/>
          <w:szCs w:val="24"/>
        </w:rPr>
        <w:br w:type="page"/>
      </w:r>
    </w:p>
    <w:p w14:paraId="4E0D31B3" w14:textId="46CB89BD" w:rsidR="00C12AC5" w:rsidRPr="00D4741E" w:rsidRDefault="00C12AC5" w:rsidP="00C12AC5">
      <w:pPr>
        <w:ind w:left="720"/>
        <w:rPr>
          <w:rFonts w:cstheme="minorHAnsi"/>
          <w:b/>
          <w:bCs/>
          <w:sz w:val="24"/>
          <w:szCs w:val="24"/>
        </w:rPr>
      </w:pPr>
      <w:r w:rsidRPr="00D4741E">
        <w:rPr>
          <w:rFonts w:cstheme="minorHAnsi"/>
          <w:b/>
          <w:bCs/>
          <w:sz w:val="24"/>
          <w:szCs w:val="24"/>
        </w:rPr>
        <w:lastRenderedPageBreak/>
        <w:t>Participation Levels by Term</w:t>
      </w:r>
    </w:p>
    <w:p w14:paraId="562BD70D" w14:textId="43E55784" w:rsidR="00E37A77" w:rsidRPr="00D4741E" w:rsidRDefault="00E37A77" w:rsidP="0017333E">
      <w:pPr>
        <w:ind w:left="720"/>
        <w:rPr>
          <w:rFonts w:cstheme="minorHAnsi"/>
          <w:sz w:val="24"/>
          <w:szCs w:val="24"/>
        </w:rPr>
      </w:pPr>
      <w:r>
        <w:rPr>
          <w:rFonts w:cstheme="minorHAnsi"/>
          <w:sz w:val="24"/>
          <w:szCs w:val="24"/>
        </w:rPr>
        <w:t xml:space="preserve">Of the 4617 eligible student participants, 82% </w:t>
      </w:r>
      <w:r w:rsidRPr="00D4741E">
        <w:rPr>
          <w:rFonts w:cstheme="minorHAnsi"/>
          <w:sz w:val="24"/>
          <w:szCs w:val="24"/>
        </w:rPr>
        <w:t>(3823</w:t>
      </w:r>
      <w:r>
        <w:rPr>
          <w:rFonts w:cstheme="minorHAnsi"/>
          <w:sz w:val="24"/>
          <w:szCs w:val="24"/>
        </w:rPr>
        <w:t>) completed the survey for the Fall 2023 term</w:t>
      </w:r>
      <w:r w:rsidR="0017333E">
        <w:rPr>
          <w:rFonts w:cstheme="minorHAnsi"/>
          <w:sz w:val="24"/>
          <w:szCs w:val="24"/>
        </w:rPr>
        <w:t>,</w:t>
      </w:r>
      <w:r>
        <w:rPr>
          <w:rFonts w:cstheme="minorHAnsi"/>
          <w:sz w:val="24"/>
          <w:szCs w:val="24"/>
        </w:rPr>
        <w:t xml:space="preserve"> 13% (</w:t>
      </w:r>
      <w:r w:rsidRPr="00D4741E">
        <w:rPr>
          <w:rFonts w:cstheme="minorHAnsi"/>
          <w:sz w:val="24"/>
          <w:szCs w:val="24"/>
        </w:rPr>
        <w:t>58</w:t>
      </w:r>
      <w:r>
        <w:rPr>
          <w:rFonts w:cstheme="minorHAnsi"/>
          <w:sz w:val="24"/>
          <w:szCs w:val="24"/>
        </w:rPr>
        <w:t>0)</w:t>
      </w:r>
      <w:r w:rsidRPr="00D4741E">
        <w:rPr>
          <w:rFonts w:cstheme="minorHAnsi"/>
          <w:sz w:val="24"/>
          <w:szCs w:val="24"/>
        </w:rPr>
        <w:t xml:space="preserve"> </w:t>
      </w:r>
      <w:r w:rsidR="0017333E">
        <w:rPr>
          <w:rFonts w:cstheme="minorHAnsi"/>
          <w:sz w:val="24"/>
          <w:szCs w:val="24"/>
        </w:rPr>
        <w:t xml:space="preserve">participated </w:t>
      </w:r>
      <w:r>
        <w:rPr>
          <w:rFonts w:cstheme="minorHAnsi"/>
          <w:sz w:val="24"/>
          <w:szCs w:val="24"/>
        </w:rPr>
        <w:t>for</w:t>
      </w:r>
      <w:r w:rsidR="00C12AC5" w:rsidRPr="00D4741E">
        <w:rPr>
          <w:rFonts w:cstheme="minorHAnsi"/>
          <w:sz w:val="24"/>
          <w:szCs w:val="24"/>
        </w:rPr>
        <w:t xml:space="preserve"> </w:t>
      </w:r>
      <w:r>
        <w:rPr>
          <w:rFonts w:cstheme="minorHAnsi"/>
          <w:sz w:val="24"/>
          <w:szCs w:val="24"/>
        </w:rPr>
        <w:t>Spring 2023</w:t>
      </w:r>
      <w:r w:rsidR="0017333E">
        <w:rPr>
          <w:rFonts w:cstheme="minorHAnsi"/>
          <w:sz w:val="24"/>
          <w:szCs w:val="24"/>
        </w:rPr>
        <w:t>,</w:t>
      </w:r>
      <w:r>
        <w:rPr>
          <w:rFonts w:cstheme="minorHAnsi"/>
          <w:sz w:val="24"/>
          <w:szCs w:val="24"/>
        </w:rPr>
        <w:t xml:space="preserve"> and 5% (</w:t>
      </w:r>
      <w:r w:rsidRPr="00D4741E">
        <w:rPr>
          <w:rFonts w:cstheme="minorHAnsi"/>
          <w:sz w:val="24"/>
          <w:szCs w:val="24"/>
        </w:rPr>
        <w:t>214</w:t>
      </w:r>
      <w:r>
        <w:rPr>
          <w:rFonts w:cstheme="minorHAnsi"/>
          <w:sz w:val="24"/>
          <w:szCs w:val="24"/>
        </w:rPr>
        <w:t xml:space="preserve">) </w:t>
      </w:r>
      <w:r w:rsidR="0017333E">
        <w:rPr>
          <w:rFonts w:cstheme="minorHAnsi"/>
          <w:sz w:val="24"/>
          <w:szCs w:val="24"/>
        </w:rPr>
        <w:t xml:space="preserve">completed the survey </w:t>
      </w:r>
      <w:r>
        <w:rPr>
          <w:rFonts w:cstheme="minorHAnsi"/>
          <w:sz w:val="24"/>
          <w:szCs w:val="24"/>
        </w:rPr>
        <w:t xml:space="preserve">for Summer 2023. </w:t>
      </w:r>
    </w:p>
    <w:p w14:paraId="087D0DB5" w14:textId="77777777" w:rsidR="005915F2" w:rsidRDefault="005915F2" w:rsidP="00AF4C89">
      <w:pPr>
        <w:pStyle w:val="Subtitle"/>
        <w:ind w:firstLine="540"/>
        <w:rPr>
          <w:rFonts w:cstheme="minorHAnsi"/>
          <w:sz w:val="24"/>
          <w:szCs w:val="24"/>
        </w:rPr>
      </w:pPr>
      <w:r>
        <w:rPr>
          <w:noProof/>
        </w:rPr>
        <w:drawing>
          <wp:inline distT="0" distB="0" distL="0" distR="0" wp14:anchorId="2668A206" wp14:editId="34B9CA83">
            <wp:extent cx="5680710" cy="3268980"/>
            <wp:effectExtent l="0" t="0" r="0" b="0"/>
            <wp:docPr id="937827488" name="Chart 1" descr="Pie chart depicting participation by term: Spring 2023, 13%; Summer 2023, 5%; Fall 2023, 82%">
              <a:extLst xmlns:a="http://schemas.openxmlformats.org/drawingml/2006/main">
                <a:ext uri="{FF2B5EF4-FFF2-40B4-BE49-F238E27FC236}">
                  <a16:creationId xmlns:a16="http://schemas.microsoft.com/office/drawing/2014/main" id="{B5CE95CF-89B4-C7FC-D877-8C84256896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C656B79" w14:textId="24A5034A" w:rsidR="00C12AC5" w:rsidRPr="000048EB" w:rsidRDefault="00C12AC5" w:rsidP="000048EB">
      <w:pPr>
        <w:ind w:left="720"/>
        <w:rPr>
          <w:rFonts w:cstheme="minorHAnsi"/>
          <w:sz w:val="24"/>
          <w:szCs w:val="24"/>
        </w:rPr>
      </w:pPr>
      <w:r w:rsidRPr="00D4741E">
        <w:rPr>
          <w:rFonts w:cstheme="minorHAnsi"/>
          <w:sz w:val="24"/>
          <w:szCs w:val="24"/>
        </w:rPr>
        <w:t xml:space="preserve">This </w:t>
      </w:r>
      <w:r w:rsidR="0017333E">
        <w:rPr>
          <w:rFonts w:cstheme="minorHAnsi"/>
          <w:sz w:val="24"/>
          <w:szCs w:val="24"/>
        </w:rPr>
        <w:t xml:space="preserve">increase in the Fall term </w:t>
      </w:r>
      <w:r w:rsidRPr="00D4741E">
        <w:rPr>
          <w:rFonts w:cstheme="minorHAnsi"/>
          <w:sz w:val="24"/>
          <w:szCs w:val="24"/>
        </w:rPr>
        <w:t xml:space="preserve">reflects the </w:t>
      </w:r>
      <w:r w:rsidR="0017333E">
        <w:rPr>
          <w:rFonts w:cstheme="minorHAnsi"/>
          <w:sz w:val="24"/>
          <w:szCs w:val="24"/>
        </w:rPr>
        <w:t xml:space="preserve">longer approval process some </w:t>
      </w:r>
      <w:r w:rsidR="002B6582">
        <w:rPr>
          <w:rFonts w:cstheme="minorHAnsi"/>
          <w:sz w:val="24"/>
          <w:szCs w:val="24"/>
        </w:rPr>
        <w:t xml:space="preserve">librarians and staff </w:t>
      </w:r>
      <w:r w:rsidR="0017333E">
        <w:rPr>
          <w:rFonts w:cstheme="minorHAnsi"/>
          <w:sz w:val="24"/>
          <w:szCs w:val="24"/>
        </w:rPr>
        <w:t xml:space="preserve">needed to undergo </w:t>
      </w:r>
      <w:r w:rsidR="002B6582">
        <w:rPr>
          <w:rFonts w:cstheme="minorHAnsi"/>
          <w:sz w:val="24"/>
          <w:szCs w:val="24"/>
        </w:rPr>
        <w:t xml:space="preserve">at their institutions </w:t>
      </w:r>
      <w:r w:rsidR="0017333E">
        <w:rPr>
          <w:rFonts w:cstheme="minorHAnsi"/>
          <w:sz w:val="24"/>
          <w:szCs w:val="24"/>
        </w:rPr>
        <w:t xml:space="preserve">to </w:t>
      </w:r>
      <w:r>
        <w:rPr>
          <w:rFonts w:cstheme="minorHAnsi"/>
          <w:sz w:val="24"/>
          <w:szCs w:val="24"/>
        </w:rPr>
        <w:t>gain permission</w:t>
      </w:r>
      <w:r w:rsidR="0017333E">
        <w:rPr>
          <w:rFonts w:cstheme="minorHAnsi"/>
          <w:sz w:val="24"/>
          <w:szCs w:val="24"/>
        </w:rPr>
        <w:t>s</w:t>
      </w:r>
      <w:r>
        <w:rPr>
          <w:rFonts w:cstheme="minorHAnsi"/>
          <w:sz w:val="24"/>
          <w:szCs w:val="24"/>
        </w:rPr>
        <w:t xml:space="preserve"> </w:t>
      </w:r>
      <w:r w:rsidRPr="00D4741E">
        <w:rPr>
          <w:rFonts w:cstheme="minorHAnsi"/>
          <w:sz w:val="24"/>
          <w:szCs w:val="24"/>
        </w:rPr>
        <w:t xml:space="preserve">to distribute </w:t>
      </w:r>
      <w:r>
        <w:rPr>
          <w:rFonts w:cstheme="minorHAnsi"/>
          <w:sz w:val="24"/>
          <w:szCs w:val="24"/>
        </w:rPr>
        <w:t>the</w:t>
      </w:r>
      <w:r w:rsidRPr="00D4741E">
        <w:rPr>
          <w:rFonts w:cstheme="minorHAnsi"/>
          <w:sz w:val="24"/>
          <w:szCs w:val="24"/>
        </w:rPr>
        <w:t xml:space="preserve"> survey to students</w:t>
      </w:r>
      <w:r w:rsidR="002B6582">
        <w:rPr>
          <w:rFonts w:cstheme="minorHAnsi"/>
          <w:sz w:val="24"/>
          <w:szCs w:val="24"/>
        </w:rPr>
        <w:t xml:space="preserve">. Other institutions </w:t>
      </w:r>
      <w:r w:rsidR="0017333E">
        <w:rPr>
          <w:rFonts w:cstheme="minorHAnsi"/>
          <w:sz w:val="24"/>
          <w:szCs w:val="24"/>
        </w:rPr>
        <w:t xml:space="preserve">were </w:t>
      </w:r>
      <w:r w:rsidR="002B6582">
        <w:rPr>
          <w:rFonts w:cstheme="minorHAnsi"/>
          <w:sz w:val="24"/>
          <w:szCs w:val="24"/>
        </w:rPr>
        <w:t xml:space="preserve">able to </w:t>
      </w:r>
      <w:r w:rsidR="0017333E">
        <w:rPr>
          <w:rFonts w:cstheme="minorHAnsi"/>
          <w:sz w:val="24"/>
          <w:szCs w:val="24"/>
        </w:rPr>
        <w:t xml:space="preserve">quickly </w:t>
      </w:r>
      <w:r w:rsidR="002B6582">
        <w:rPr>
          <w:rFonts w:cstheme="minorHAnsi"/>
          <w:sz w:val="24"/>
          <w:szCs w:val="24"/>
        </w:rPr>
        <w:t xml:space="preserve">acquire </w:t>
      </w:r>
      <w:r w:rsidR="0017333E">
        <w:rPr>
          <w:rFonts w:cstheme="minorHAnsi"/>
          <w:sz w:val="24"/>
          <w:szCs w:val="24"/>
        </w:rPr>
        <w:t>permissions to distribute the survey</w:t>
      </w:r>
      <w:r w:rsidRPr="00D4741E">
        <w:rPr>
          <w:rFonts w:cstheme="minorHAnsi"/>
          <w:sz w:val="24"/>
          <w:szCs w:val="24"/>
        </w:rPr>
        <w:t xml:space="preserve">. </w:t>
      </w:r>
      <w:r w:rsidR="0017333E">
        <w:rPr>
          <w:rFonts w:cstheme="minorHAnsi"/>
          <w:sz w:val="24"/>
          <w:szCs w:val="24"/>
        </w:rPr>
        <w:t xml:space="preserve">Outreach to students </w:t>
      </w:r>
      <w:r w:rsidRPr="00D4741E">
        <w:rPr>
          <w:rFonts w:cstheme="minorHAnsi"/>
          <w:sz w:val="24"/>
          <w:szCs w:val="24"/>
        </w:rPr>
        <w:t>also varied</w:t>
      </w:r>
      <w:r w:rsidR="00321F51">
        <w:rPr>
          <w:rFonts w:cstheme="minorHAnsi"/>
          <w:sz w:val="24"/>
          <w:szCs w:val="24"/>
        </w:rPr>
        <w:t xml:space="preserve"> </w:t>
      </w:r>
      <w:r w:rsidR="002B6582">
        <w:rPr>
          <w:rFonts w:cstheme="minorHAnsi"/>
          <w:sz w:val="24"/>
          <w:szCs w:val="24"/>
        </w:rPr>
        <w:t>among</w:t>
      </w:r>
      <w:r w:rsidR="00321F51">
        <w:rPr>
          <w:rFonts w:cstheme="minorHAnsi"/>
          <w:sz w:val="24"/>
          <w:szCs w:val="24"/>
        </w:rPr>
        <w:t xml:space="preserve"> institutions</w:t>
      </w:r>
      <w:r w:rsidR="0017333E">
        <w:rPr>
          <w:rFonts w:cstheme="minorHAnsi"/>
          <w:sz w:val="24"/>
          <w:szCs w:val="24"/>
        </w:rPr>
        <w:t xml:space="preserve">. Some </w:t>
      </w:r>
      <w:r w:rsidRPr="00D4741E">
        <w:rPr>
          <w:rFonts w:cstheme="minorHAnsi"/>
          <w:sz w:val="24"/>
          <w:szCs w:val="24"/>
        </w:rPr>
        <w:t xml:space="preserve">were able to distribute the survey to their full student body, while others were restricted to a limited percentage of students. </w:t>
      </w:r>
      <w:r w:rsidR="00321F51">
        <w:rPr>
          <w:rFonts w:cstheme="minorHAnsi"/>
          <w:sz w:val="24"/>
          <w:szCs w:val="24"/>
        </w:rPr>
        <w:t xml:space="preserve">As previously mentioned, the ways in which the survey was able to be distributed also varied. </w:t>
      </w:r>
      <w:r w:rsidR="00321F51" w:rsidRPr="00D4741E">
        <w:rPr>
          <w:rFonts w:cstheme="minorHAnsi"/>
          <w:sz w:val="24"/>
          <w:szCs w:val="24"/>
        </w:rPr>
        <w:t xml:space="preserve">Some institutions generously allowed the sharing of this survey to their full student body through direct emails and sharing via learning management systems. Others were more limited in their options for student outreach. </w:t>
      </w:r>
    </w:p>
    <w:p w14:paraId="32294092" w14:textId="68E44B3C" w:rsidR="000A65D1" w:rsidRPr="006D33BE" w:rsidRDefault="000A65D1" w:rsidP="00BD5644">
      <w:pPr>
        <w:pStyle w:val="ListParagraph"/>
        <w:numPr>
          <w:ilvl w:val="0"/>
          <w:numId w:val="10"/>
        </w:numPr>
        <w:rPr>
          <w:rFonts w:cstheme="minorHAnsi"/>
          <w:sz w:val="24"/>
          <w:szCs w:val="24"/>
        </w:rPr>
      </w:pPr>
      <w:r w:rsidRPr="007D63D9">
        <w:rPr>
          <w:rFonts w:cstheme="minorHAnsi"/>
          <w:b/>
          <w:bCs/>
          <w:sz w:val="24"/>
          <w:szCs w:val="24"/>
        </w:rPr>
        <w:t>C</w:t>
      </w:r>
      <w:r w:rsidR="009D4649" w:rsidRPr="007D63D9">
        <w:rPr>
          <w:rFonts w:cstheme="minorHAnsi"/>
          <w:b/>
          <w:bCs/>
          <w:sz w:val="24"/>
          <w:szCs w:val="24"/>
        </w:rPr>
        <w:t>our</w:t>
      </w:r>
      <w:r w:rsidR="009D4649">
        <w:rPr>
          <w:rFonts w:cstheme="minorHAnsi"/>
          <w:b/>
          <w:bCs/>
          <w:sz w:val="24"/>
          <w:szCs w:val="24"/>
        </w:rPr>
        <w:t>se Material C</w:t>
      </w:r>
      <w:r w:rsidRPr="006D33BE">
        <w:rPr>
          <w:rFonts w:cstheme="minorHAnsi"/>
          <w:b/>
          <w:bCs/>
          <w:sz w:val="24"/>
          <w:szCs w:val="24"/>
        </w:rPr>
        <w:t>osts</w:t>
      </w:r>
    </w:p>
    <w:p w14:paraId="55C15F26" w14:textId="2AE358A6" w:rsidR="00BD16B0" w:rsidRPr="00DC7103" w:rsidRDefault="0012260F" w:rsidP="00DC7103">
      <w:pPr>
        <w:ind w:left="720"/>
        <w:rPr>
          <w:rFonts w:cstheme="minorHAnsi"/>
          <w:sz w:val="24"/>
          <w:szCs w:val="24"/>
        </w:rPr>
      </w:pPr>
      <w:r>
        <w:rPr>
          <w:rFonts w:cstheme="minorHAnsi"/>
          <w:sz w:val="24"/>
          <w:szCs w:val="24"/>
        </w:rPr>
        <w:t>Participants were asked both about the number of courses they took and how much they spent on textbooks and other required course materials such as access codes</w:t>
      </w:r>
      <w:r w:rsidR="00BC6897">
        <w:rPr>
          <w:rFonts w:cstheme="minorHAnsi"/>
          <w:sz w:val="24"/>
          <w:szCs w:val="24"/>
        </w:rPr>
        <w:t xml:space="preserve"> or </w:t>
      </w:r>
      <w:r>
        <w:rPr>
          <w:rFonts w:cstheme="minorHAnsi"/>
          <w:sz w:val="24"/>
          <w:szCs w:val="24"/>
        </w:rPr>
        <w:t xml:space="preserve">course packets. </w:t>
      </w:r>
      <w:r w:rsidR="00A5361B">
        <w:rPr>
          <w:rFonts w:cstheme="minorHAnsi"/>
          <w:sz w:val="24"/>
          <w:szCs w:val="24"/>
        </w:rPr>
        <w:t xml:space="preserve">Using the responses from </w:t>
      </w:r>
      <w:r>
        <w:rPr>
          <w:rFonts w:cstheme="minorHAnsi"/>
          <w:sz w:val="24"/>
          <w:szCs w:val="24"/>
        </w:rPr>
        <w:t xml:space="preserve">these two questions, </w:t>
      </w:r>
      <w:r w:rsidR="00A5361B">
        <w:rPr>
          <w:rFonts w:cstheme="minorHAnsi"/>
          <w:sz w:val="24"/>
          <w:szCs w:val="24"/>
        </w:rPr>
        <w:t xml:space="preserve">the average amount spent </w:t>
      </w:r>
      <w:r w:rsidR="00880049">
        <w:rPr>
          <w:rFonts w:cstheme="minorHAnsi"/>
          <w:sz w:val="24"/>
          <w:szCs w:val="24"/>
        </w:rPr>
        <w:t xml:space="preserve">by course load </w:t>
      </w:r>
      <w:r w:rsidR="00A5361B">
        <w:rPr>
          <w:rFonts w:cstheme="minorHAnsi"/>
          <w:sz w:val="24"/>
          <w:szCs w:val="24"/>
        </w:rPr>
        <w:t>was calculated</w:t>
      </w:r>
      <w:r>
        <w:rPr>
          <w:rFonts w:cstheme="minorHAnsi"/>
          <w:sz w:val="24"/>
          <w:szCs w:val="24"/>
        </w:rPr>
        <w:t>.</w:t>
      </w:r>
      <w:r w:rsidR="00DB11F3">
        <w:rPr>
          <w:rFonts w:cstheme="minorHAnsi"/>
          <w:sz w:val="24"/>
          <w:szCs w:val="24"/>
        </w:rPr>
        <w:t xml:space="preserve"> There were 3692 </w:t>
      </w:r>
      <w:r w:rsidR="00880049">
        <w:rPr>
          <w:rFonts w:cstheme="minorHAnsi"/>
          <w:sz w:val="24"/>
          <w:szCs w:val="24"/>
        </w:rPr>
        <w:t xml:space="preserve">students </w:t>
      </w:r>
      <w:r w:rsidR="00DB11F3">
        <w:rPr>
          <w:rFonts w:cstheme="minorHAnsi"/>
          <w:sz w:val="24"/>
          <w:szCs w:val="24"/>
        </w:rPr>
        <w:t>that answered both questions.</w:t>
      </w:r>
      <w:r w:rsidR="00987346">
        <w:rPr>
          <w:rFonts w:cstheme="minorHAnsi"/>
          <w:sz w:val="24"/>
          <w:szCs w:val="24"/>
        </w:rPr>
        <w:t xml:space="preserve"> 28% of students took four classes. </w:t>
      </w:r>
      <w:r w:rsidR="00A5361B">
        <w:rPr>
          <w:rFonts w:cstheme="minorHAnsi"/>
          <w:sz w:val="24"/>
          <w:szCs w:val="24"/>
        </w:rPr>
        <w:t>For all respondents, t</w:t>
      </w:r>
      <w:r w:rsidR="00BC6897">
        <w:rPr>
          <w:rFonts w:cstheme="minorHAnsi"/>
          <w:sz w:val="24"/>
          <w:szCs w:val="24"/>
        </w:rPr>
        <w:t xml:space="preserve">he overall average </w:t>
      </w:r>
      <w:r w:rsidR="00A5361B">
        <w:rPr>
          <w:rFonts w:cstheme="minorHAnsi"/>
          <w:sz w:val="24"/>
          <w:szCs w:val="24"/>
        </w:rPr>
        <w:t xml:space="preserve">spent for course materials </w:t>
      </w:r>
      <w:r w:rsidR="00BC6897">
        <w:rPr>
          <w:rFonts w:cstheme="minorHAnsi"/>
          <w:sz w:val="24"/>
          <w:szCs w:val="24"/>
        </w:rPr>
        <w:t>was $297.71.</w:t>
      </w:r>
      <w:r w:rsidR="005345E0">
        <w:rPr>
          <w:rFonts w:cstheme="minorHAnsi"/>
          <w:sz w:val="24"/>
          <w:szCs w:val="24"/>
        </w:rPr>
        <w:t xml:space="preserve"> Full-time students on average spent $314.74.</w:t>
      </w:r>
      <w:r w:rsidR="005345E0">
        <w:rPr>
          <w:rStyle w:val="FootnoteReference"/>
          <w:rFonts w:cstheme="minorHAnsi"/>
          <w:sz w:val="24"/>
          <w:szCs w:val="24"/>
        </w:rPr>
        <w:footnoteReference w:id="1"/>
      </w:r>
      <w:r w:rsidR="005345E0">
        <w:rPr>
          <w:rFonts w:cstheme="minorHAnsi"/>
          <w:sz w:val="24"/>
          <w:szCs w:val="24"/>
        </w:rPr>
        <w:t xml:space="preserve"> </w:t>
      </w:r>
      <w:r w:rsidR="00BC6897">
        <w:rPr>
          <w:rFonts w:cstheme="minorHAnsi"/>
          <w:sz w:val="24"/>
          <w:szCs w:val="24"/>
        </w:rPr>
        <w:t xml:space="preserve"> </w:t>
      </w:r>
      <w:r w:rsidR="005345E0">
        <w:rPr>
          <w:rFonts w:cstheme="minorHAnsi"/>
          <w:sz w:val="24"/>
          <w:szCs w:val="24"/>
        </w:rPr>
        <w:t xml:space="preserve">Average spent was </w:t>
      </w:r>
      <w:r w:rsidR="0074006C">
        <w:rPr>
          <w:rFonts w:cstheme="minorHAnsi"/>
          <w:sz w:val="24"/>
          <w:szCs w:val="24"/>
        </w:rPr>
        <w:t xml:space="preserve">calculated by using the middle value of each </w:t>
      </w:r>
      <w:r w:rsidR="005345E0">
        <w:rPr>
          <w:rFonts w:cstheme="minorHAnsi"/>
          <w:sz w:val="24"/>
          <w:szCs w:val="24"/>
        </w:rPr>
        <w:t xml:space="preserve">“amount spent” </w:t>
      </w:r>
      <w:r w:rsidR="0074006C">
        <w:rPr>
          <w:rFonts w:cstheme="minorHAnsi"/>
          <w:sz w:val="24"/>
          <w:szCs w:val="24"/>
        </w:rPr>
        <w:t>category</w:t>
      </w:r>
      <w:r w:rsidR="005345E0">
        <w:rPr>
          <w:rFonts w:cstheme="minorHAnsi"/>
          <w:sz w:val="24"/>
          <w:szCs w:val="24"/>
        </w:rPr>
        <w:t>.</w:t>
      </w:r>
      <w:r w:rsidR="005345E0">
        <w:rPr>
          <w:rStyle w:val="FootnoteReference"/>
          <w:rFonts w:cstheme="minorHAnsi"/>
          <w:sz w:val="24"/>
          <w:szCs w:val="24"/>
        </w:rPr>
        <w:footnoteReference w:id="2"/>
      </w:r>
      <w:r w:rsidR="0074006C">
        <w:rPr>
          <w:rFonts w:cstheme="minorHAnsi"/>
          <w:sz w:val="24"/>
          <w:szCs w:val="24"/>
        </w:rPr>
        <w:t xml:space="preserve"> </w:t>
      </w:r>
      <w:r w:rsidR="00987346">
        <w:rPr>
          <w:rFonts w:cstheme="minorHAnsi"/>
          <w:sz w:val="24"/>
          <w:szCs w:val="24"/>
        </w:rPr>
        <w:t xml:space="preserve">Interesting enough, those that took three classes spent more on average for </w:t>
      </w:r>
      <w:r w:rsidR="00987346">
        <w:rPr>
          <w:rFonts w:cstheme="minorHAnsi"/>
          <w:sz w:val="24"/>
          <w:szCs w:val="24"/>
        </w:rPr>
        <w:lastRenderedPageBreak/>
        <w:t>their course materials</w:t>
      </w:r>
      <w:r w:rsidR="00BC6897">
        <w:rPr>
          <w:rFonts w:cstheme="minorHAnsi"/>
          <w:sz w:val="24"/>
          <w:szCs w:val="24"/>
        </w:rPr>
        <w:t xml:space="preserve"> than those that took four classes, but by far, those taking one course spent the most on a per-course basis at $227.28.</w:t>
      </w:r>
      <w:r w:rsidR="005345E0">
        <w:rPr>
          <w:rFonts w:cstheme="minorHAnsi"/>
          <w:sz w:val="24"/>
          <w:szCs w:val="24"/>
        </w:rPr>
        <w:t>*</w:t>
      </w:r>
      <w:r w:rsidR="005345E0">
        <w:rPr>
          <w:rStyle w:val="FootnoteReference"/>
          <w:rFonts w:cstheme="minorHAnsi"/>
          <w:sz w:val="24"/>
          <w:szCs w:val="24"/>
        </w:rPr>
        <w:footnoteReference w:id="3"/>
      </w:r>
    </w:p>
    <w:p w14:paraId="71B55D18" w14:textId="2FC85747" w:rsidR="00BD16B0" w:rsidRPr="00BD16B0" w:rsidRDefault="00BD16B0" w:rsidP="00BD5644">
      <w:pPr>
        <w:ind w:left="720"/>
        <w:rPr>
          <w:rFonts w:cstheme="minorHAnsi"/>
          <w:b/>
          <w:bCs/>
          <w:sz w:val="24"/>
          <w:szCs w:val="24"/>
        </w:rPr>
      </w:pPr>
      <w:r w:rsidRPr="00BD16B0">
        <w:rPr>
          <w:rFonts w:cstheme="minorHAnsi"/>
          <w:b/>
          <w:bCs/>
          <w:sz w:val="24"/>
          <w:szCs w:val="24"/>
        </w:rPr>
        <w:t>All responses for students that identified the number of courses and amount spent:</w:t>
      </w:r>
    </w:p>
    <w:tbl>
      <w:tblPr>
        <w:tblStyle w:val="PlainTable4"/>
        <w:tblW w:w="8630" w:type="dxa"/>
        <w:tblInd w:w="720" w:type="dxa"/>
        <w:tblLook w:val="04A0" w:firstRow="1" w:lastRow="0" w:firstColumn="1" w:lastColumn="0" w:noHBand="0" w:noVBand="1"/>
      </w:tblPr>
      <w:tblGrid>
        <w:gridCol w:w="2872"/>
        <w:gridCol w:w="2879"/>
        <w:gridCol w:w="2879"/>
      </w:tblGrid>
      <w:tr w:rsidR="007E3FEB" w14:paraId="24ADB69F" w14:textId="77777777" w:rsidTr="009D61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2" w:type="dxa"/>
          </w:tcPr>
          <w:p w14:paraId="12A687BD" w14:textId="77777777" w:rsidR="007E3FEB" w:rsidRPr="00880049" w:rsidRDefault="007E3FEB" w:rsidP="00562362">
            <w:pPr>
              <w:jc w:val="center"/>
              <w:rPr>
                <w:sz w:val="24"/>
                <w:szCs w:val="24"/>
              </w:rPr>
            </w:pPr>
            <w:r w:rsidRPr="00880049">
              <w:rPr>
                <w:sz w:val="24"/>
                <w:szCs w:val="24"/>
              </w:rPr>
              <w:t>Number of Courses</w:t>
            </w:r>
          </w:p>
        </w:tc>
        <w:tc>
          <w:tcPr>
            <w:tcW w:w="2879" w:type="dxa"/>
          </w:tcPr>
          <w:p w14:paraId="19B20E37" w14:textId="77777777" w:rsidR="007E3FEB" w:rsidRPr="00880049" w:rsidRDefault="007E3FEB" w:rsidP="00562362">
            <w:pPr>
              <w:jc w:val="center"/>
              <w:cnfStyle w:val="100000000000" w:firstRow="1" w:lastRow="0" w:firstColumn="0" w:lastColumn="0" w:oddVBand="0" w:evenVBand="0" w:oddHBand="0" w:evenHBand="0" w:firstRowFirstColumn="0" w:firstRowLastColumn="0" w:lastRowFirstColumn="0" w:lastRowLastColumn="0"/>
              <w:rPr>
                <w:sz w:val="24"/>
                <w:szCs w:val="24"/>
              </w:rPr>
            </w:pPr>
            <w:r w:rsidRPr="00880049">
              <w:rPr>
                <w:sz w:val="24"/>
                <w:szCs w:val="24"/>
              </w:rPr>
              <w:t>Number of Students (Percentage)</w:t>
            </w:r>
          </w:p>
        </w:tc>
        <w:tc>
          <w:tcPr>
            <w:tcW w:w="2879" w:type="dxa"/>
          </w:tcPr>
          <w:p w14:paraId="5ED8226E" w14:textId="7D29DA9E" w:rsidR="007E3FEB" w:rsidRPr="00880049" w:rsidRDefault="007E3FEB" w:rsidP="00562362">
            <w:pPr>
              <w:jc w:val="center"/>
              <w:cnfStyle w:val="100000000000" w:firstRow="1" w:lastRow="0" w:firstColumn="0" w:lastColumn="0" w:oddVBand="0" w:evenVBand="0" w:oddHBand="0" w:evenHBand="0" w:firstRowFirstColumn="0" w:firstRowLastColumn="0" w:lastRowFirstColumn="0" w:lastRowLastColumn="0"/>
              <w:rPr>
                <w:sz w:val="24"/>
                <w:szCs w:val="24"/>
              </w:rPr>
            </w:pPr>
            <w:r w:rsidRPr="00880049">
              <w:rPr>
                <w:sz w:val="24"/>
                <w:szCs w:val="24"/>
              </w:rPr>
              <w:t xml:space="preserve">Average Amount Spent for </w:t>
            </w:r>
            <w:r w:rsidR="00987346">
              <w:rPr>
                <w:sz w:val="24"/>
                <w:szCs w:val="24"/>
              </w:rPr>
              <w:t xml:space="preserve">Course </w:t>
            </w:r>
            <w:r w:rsidRPr="00880049">
              <w:rPr>
                <w:sz w:val="24"/>
                <w:szCs w:val="24"/>
              </w:rPr>
              <w:t>Materials</w:t>
            </w:r>
          </w:p>
        </w:tc>
      </w:tr>
      <w:tr w:rsidR="007E3FEB" w14:paraId="6728DEA3" w14:textId="77777777" w:rsidTr="009D61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2" w:type="dxa"/>
          </w:tcPr>
          <w:p w14:paraId="3743B160" w14:textId="77777777" w:rsidR="007E3FEB" w:rsidRPr="00880049" w:rsidRDefault="007E3FEB" w:rsidP="00562362">
            <w:pPr>
              <w:jc w:val="center"/>
              <w:rPr>
                <w:sz w:val="24"/>
                <w:szCs w:val="24"/>
              </w:rPr>
            </w:pPr>
            <w:r w:rsidRPr="00880049">
              <w:rPr>
                <w:sz w:val="24"/>
                <w:szCs w:val="24"/>
              </w:rPr>
              <w:t>1</w:t>
            </w:r>
          </w:p>
        </w:tc>
        <w:tc>
          <w:tcPr>
            <w:tcW w:w="2879" w:type="dxa"/>
          </w:tcPr>
          <w:p w14:paraId="3AF891E2" w14:textId="312C81FC" w:rsidR="007E3FEB" w:rsidRPr="00880049" w:rsidRDefault="00181FB1" w:rsidP="00562362">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  </w:t>
            </w:r>
            <w:r w:rsidR="007E3FEB" w:rsidRPr="00880049">
              <w:rPr>
                <w:sz w:val="24"/>
                <w:szCs w:val="24"/>
              </w:rPr>
              <w:t>33</w:t>
            </w:r>
            <w:r w:rsidR="007E3FEB">
              <w:rPr>
                <w:sz w:val="24"/>
                <w:szCs w:val="24"/>
              </w:rPr>
              <w:t>5</w:t>
            </w:r>
            <w:r w:rsidR="007E3FEB" w:rsidRPr="00880049">
              <w:rPr>
                <w:sz w:val="24"/>
                <w:szCs w:val="24"/>
              </w:rPr>
              <w:t xml:space="preserve">  (</w:t>
            </w:r>
            <w:r>
              <w:rPr>
                <w:sz w:val="24"/>
                <w:szCs w:val="24"/>
              </w:rPr>
              <w:t xml:space="preserve"> </w:t>
            </w:r>
            <w:r w:rsidR="007E3FEB" w:rsidRPr="00880049">
              <w:rPr>
                <w:sz w:val="24"/>
                <w:szCs w:val="24"/>
              </w:rPr>
              <w:t xml:space="preserve">  9%)</w:t>
            </w:r>
          </w:p>
        </w:tc>
        <w:tc>
          <w:tcPr>
            <w:tcW w:w="2879" w:type="dxa"/>
          </w:tcPr>
          <w:p w14:paraId="6D01550E" w14:textId="77777777" w:rsidR="007E3FEB" w:rsidRPr="00880049" w:rsidRDefault="007E3FEB" w:rsidP="00562362">
            <w:pPr>
              <w:jc w:val="center"/>
              <w:cnfStyle w:val="000000100000" w:firstRow="0" w:lastRow="0" w:firstColumn="0" w:lastColumn="0" w:oddVBand="0" w:evenVBand="0" w:oddHBand="1" w:evenHBand="0" w:firstRowFirstColumn="0" w:firstRowLastColumn="0" w:lastRowFirstColumn="0" w:lastRowLastColumn="0"/>
              <w:rPr>
                <w:sz w:val="24"/>
                <w:szCs w:val="24"/>
              </w:rPr>
            </w:pPr>
            <w:r w:rsidRPr="00880049">
              <w:rPr>
                <w:sz w:val="24"/>
                <w:szCs w:val="24"/>
              </w:rPr>
              <w:t>$227.28</w:t>
            </w:r>
          </w:p>
        </w:tc>
      </w:tr>
      <w:tr w:rsidR="007E3FEB" w14:paraId="2C7E9C5C" w14:textId="77777777" w:rsidTr="009D6113">
        <w:tc>
          <w:tcPr>
            <w:cnfStyle w:val="001000000000" w:firstRow="0" w:lastRow="0" w:firstColumn="1" w:lastColumn="0" w:oddVBand="0" w:evenVBand="0" w:oddHBand="0" w:evenHBand="0" w:firstRowFirstColumn="0" w:firstRowLastColumn="0" w:lastRowFirstColumn="0" w:lastRowLastColumn="0"/>
            <w:tcW w:w="2872" w:type="dxa"/>
          </w:tcPr>
          <w:p w14:paraId="25F20A6D" w14:textId="77777777" w:rsidR="007E3FEB" w:rsidRPr="00880049" w:rsidRDefault="007E3FEB" w:rsidP="00562362">
            <w:pPr>
              <w:jc w:val="center"/>
              <w:rPr>
                <w:sz w:val="24"/>
                <w:szCs w:val="24"/>
              </w:rPr>
            </w:pPr>
            <w:r w:rsidRPr="00880049">
              <w:rPr>
                <w:sz w:val="24"/>
                <w:szCs w:val="24"/>
              </w:rPr>
              <w:t>2</w:t>
            </w:r>
          </w:p>
        </w:tc>
        <w:tc>
          <w:tcPr>
            <w:tcW w:w="2879" w:type="dxa"/>
          </w:tcPr>
          <w:p w14:paraId="5186D110" w14:textId="0D53A2FD" w:rsidR="007E3FEB" w:rsidRPr="00880049" w:rsidRDefault="00181FB1" w:rsidP="00562362">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  </w:t>
            </w:r>
            <w:r w:rsidR="007E3FEB" w:rsidRPr="00880049">
              <w:rPr>
                <w:sz w:val="24"/>
                <w:szCs w:val="24"/>
              </w:rPr>
              <w:t>60</w:t>
            </w:r>
            <w:r w:rsidR="007E3FEB">
              <w:rPr>
                <w:sz w:val="24"/>
                <w:szCs w:val="24"/>
              </w:rPr>
              <w:t>3</w:t>
            </w:r>
            <w:r w:rsidR="007E3FEB" w:rsidRPr="00880049">
              <w:rPr>
                <w:sz w:val="24"/>
                <w:szCs w:val="24"/>
              </w:rPr>
              <w:t xml:space="preserve">   (16%)</w:t>
            </w:r>
          </w:p>
        </w:tc>
        <w:tc>
          <w:tcPr>
            <w:tcW w:w="2879" w:type="dxa"/>
          </w:tcPr>
          <w:p w14:paraId="3C0F2802" w14:textId="77777777" w:rsidR="007E3FEB" w:rsidRPr="00880049" w:rsidRDefault="007E3FEB" w:rsidP="00562362">
            <w:pPr>
              <w:jc w:val="center"/>
              <w:cnfStyle w:val="000000000000" w:firstRow="0" w:lastRow="0" w:firstColumn="0" w:lastColumn="0" w:oddVBand="0" w:evenVBand="0" w:oddHBand="0" w:evenHBand="0" w:firstRowFirstColumn="0" w:firstRowLastColumn="0" w:lastRowFirstColumn="0" w:lastRowLastColumn="0"/>
              <w:rPr>
                <w:sz w:val="24"/>
                <w:szCs w:val="24"/>
              </w:rPr>
            </w:pPr>
            <w:r w:rsidRPr="00880049">
              <w:rPr>
                <w:sz w:val="24"/>
                <w:szCs w:val="24"/>
              </w:rPr>
              <w:t>$276.84</w:t>
            </w:r>
          </w:p>
        </w:tc>
      </w:tr>
      <w:tr w:rsidR="007E3FEB" w14:paraId="53F0BB69" w14:textId="77777777" w:rsidTr="009D61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2" w:type="dxa"/>
          </w:tcPr>
          <w:p w14:paraId="104141C7" w14:textId="77777777" w:rsidR="007E3FEB" w:rsidRPr="00880049" w:rsidRDefault="007E3FEB" w:rsidP="00562362">
            <w:pPr>
              <w:jc w:val="center"/>
              <w:rPr>
                <w:sz w:val="24"/>
                <w:szCs w:val="24"/>
              </w:rPr>
            </w:pPr>
            <w:r w:rsidRPr="00880049">
              <w:rPr>
                <w:sz w:val="24"/>
                <w:szCs w:val="24"/>
              </w:rPr>
              <w:t>3</w:t>
            </w:r>
          </w:p>
        </w:tc>
        <w:tc>
          <w:tcPr>
            <w:tcW w:w="2879" w:type="dxa"/>
          </w:tcPr>
          <w:p w14:paraId="3285264B" w14:textId="122AECFC" w:rsidR="007E3FEB" w:rsidRPr="00880049" w:rsidRDefault="00181FB1" w:rsidP="00562362">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  </w:t>
            </w:r>
            <w:r w:rsidR="007E3FEB" w:rsidRPr="00880049">
              <w:rPr>
                <w:sz w:val="24"/>
                <w:szCs w:val="24"/>
              </w:rPr>
              <w:t>5</w:t>
            </w:r>
            <w:r w:rsidR="007E3FEB">
              <w:rPr>
                <w:sz w:val="24"/>
                <w:szCs w:val="24"/>
              </w:rPr>
              <w:t>15</w:t>
            </w:r>
            <w:r w:rsidR="007E3FEB" w:rsidRPr="00880049">
              <w:rPr>
                <w:sz w:val="24"/>
                <w:szCs w:val="24"/>
              </w:rPr>
              <w:t xml:space="preserve">   (14%)</w:t>
            </w:r>
          </w:p>
        </w:tc>
        <w:tc>
          <w:tcPr>
            <w:tcW w:w="2879" w:type="dxa"/>
          </w:tcPr>
          <w:p w14:paraId="391ACB29" w14:textId="77777777" w:rsidR="007E3FEB" w:rsidRPr="00880049" w:rsidRDefault="007E3FEB" w:rsidP="00562362">
            <w:pPr>
              <w:jc w:val="center"/>
              <w:cnfStyle w:val="000000100000" w:firstRow="0" w:lastRow="0" w:firstColumn="0" w:lastColumn="0" w:oddVBand="0" w:evenVBand="0" w:oddHBand="1" w:evenHBand="0" w:firstRowFirstColumn="0" w:firstRowLastColumn="0" w:lastRowFirstColumn="0" w:lastRowLastColumn="0"/>
              <w:rPr>
                <w:sz w:val="24"/>
                <w:szCs w:val="24"/>
              </w:rPr>
            </w:pPr>
            <w:r w:rsidRPr="00880049">
              <w:rPr>
                <w:sz w:val="24"/>
                <w:szCs w:val="24"/>
              </w:rPr>
              <w:t>$295.46</w:t>
            </w:r>
          </w:p>
        </w:tc>
      </w:tr>
      <w:tr w:rsidR="007E3FEB" w14:paraId="6C3BC4BE" w14:textId="77777777" w:rsidTr="009D6113">
        <w:tc>
          <w:tcPr>
            <w:cnfStyle w:val="001000000000" w:firstRow="0" w:lastRow="0" w:firstColumn="1" w:lastColumn="0" w:oddVBand="0" w:evenVBand="0" w:oddHBand="0" w:evenHBand="0" w:firstRowFirstColumn="0" w:firstRowLastColumn="0" w:lastRowFirstColumn="0" w:lastRowLastColumn="0"/>
            <w:tcW w:w="2872" w:type="dxa"/>
          </w:tcPr>
          <w:p w14:paraId="55528AFA" w14:textId="77777777" w:rsidR="007E3FEB" w:rsidRPr="00880049" w:rsidRDefault="007E3FEB" w:rsidP="00562362">
            <w:pPr>
              <w:jc w:val="center"/>
              <w:rPr>
                <w:sz w:val="24"/>
                <w:szCs w:val="24"/>
              </w:rPr>
            </w:pPr>
            <w:r w:rsidRPr="00880049">
              <w:rPr>
                <w:sz w:val="24"/>
                <w:szCs w:val="24"/>
              </w:rPr>
              <w:t>4</w:t>
            </w:r>
          </w:p>
        </w:tc>
        <w:tc>
          <w:tcPr>
            <w:tcW w:w="2879" w:type="dxa"/>
          </w:tcPr>
          <w:p w14:paraId="5AAA7EDF" w14:textId="751491DB" w:rsidR="007E3FEB" w:rsidRPr="00880049" w:rsidRDefault="007E3FEB" w:rsidP="00562362">
            <w:pPr>
              <w:jc w:val="center"/>
              <w:cnfStyle w:val="000000000000" w:firstRow="0" w:lastRow="0" w:firstColumn="0" w:lastColumn="0" w:oddVBand="0" w:evenVBand="0" w:oddHBand="0" w:evenHBand="0" w:firstRowFirstColumn="0" w:firstRowLastColumn="0" w:lastRowFirstColumn="0" w:lastRowLastColumn="0"/>
              <w:rPr>
                <w:sz w:val="24"/>
                <w:szCs w:val="24"/>
              </w:rPr>
            </w:pPr>
            <w:r w:rsidRPr="00880049">
              <w:rPr>
                <w:sz w:val="24"/>
                <w:szCs w:val="24"/>
              </w:rPr>
              <w:t>10</w:t>
            </w:r>
            <w:r>
              <w:rPr>
                <w:sz w:val="24"/>
                <w:szCs w:val="24"/>
              </w:rPr>
              <w:t>36</w:t>
            </w:r>
            <w:r w:rsidRPr="00880049">
              <w:rPr>
                <w:sz w:val="24"/>
                <w:szCs w:val="24"/>
              </w:rPr>
              <w:t xml:space="preserve"> </w:t>
            </w:r>
            <w:r w:rsidR="00181FB1">
              <w:rPr>
                <w:sz w:val="24"/>
                <w:szCs w:val="24"/>
              </w:rPr>
              <w:t xml:space="preserve">  </w:t>
            </w:r>
            <w:r w:rsidRPr="00880049">
              <w:rPr>
                <w:sz w:val="24"/>
                <w:szCs w:val="24"/>
              </w:rPr>
              <w:t>(28%)</w:t>
            </w:r>
          </w:p>
        </w:tc>
        <w:tc>
          <w:tcPr>
            <w:tcW w:w="2879" w:type="dxa"/>
          </w:tcPr>
          <w:p w14:paraId="59D219FC" w14:textId="77777777" w:rsidR="007E3FEB" w:rsidRPr="00880049" w:rsidRDefault="007E3FEB" w:rsidP="00562362">
            <w:pPr>
              <w:jc w:val="center"/>
              <w:cnfStyle w:val="000000000000" w:firstRow="0" w:lastRow="0" w:firstColumn="0" w:lastColumn="0" w:oddVBand="0" w:evenVBand="0" w:oddHBand="0" w:evenHBand="0" w:firstRowFirstColumn="0" w:firstRowLastColumn="0" w:lastRowFirstColumn="0" w:lastRowLastColumn="0"/>
              <w:rPr>
                <w:sz w:val="24"/>
                <w:szCs w:val="24"/>
              </w:rPr>
            </w:pPr>
            <w:r w:rsidRPr="00880049">
              <w:rPr>
                <w:sz w:val="24"/>
                <w:szCs w:val="24"/>
              </w:rPr>
              <w:t>$277.97</w:t>
            </w:r>
          </w:p>
        </w:tc>
      </w:tr>
      <w:tr w:rsidR="007E3FEB" w14:paraId="0DEB4DF8" w14:textId="77777777" w:rsidTr="009D61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2" w:type="dxa"/>
          </w:tcPr>
          <w:p w14:paraId="4BF791F4" w14:textId="77777777" w:rsidR="007E3FEB" w:rsidRPr="00880049" w:rsidRDefault="007E3FEB" w:rsidP="00562362">
            <w:pPr>
              <w:jc w:val="center"/>
              <w:rPr>
                <w:sz w:val="24"/>
                <w:szCs w:val="24"/>
              </w:rPr>
            </w:pPr>
            <w:r w:rsidRPr="00880049">
              <w:rPr>
                <w:sz w:val="24"/>
                <w:szCs w:val="24"/>
              </w:rPr>
              <w:t>5</w:t>
            </w:r>
          </w:p>
        </w:tc>
        <w:tc>
          <w:tcPr>
            <w:tcW w:w="2879" w:type="dxa"/>
          </w:tcPr>
          <w:p w14:paraId="73A70AE4" w14:textId="0554D851" w:rsidR="007E3FEB" w:rsidRPr="00880049" w:rsidRDefault="00181FB1" w:rsidP="00562362">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  </w:t>
            </w:r>
            <w:r w:rsidR="007E3FEB" w:rsidRPr="00880049">
              <w:rPr>
                <w:sz w:val="24"/>
                <w:szCs w:val="24"/>
              </w:rPr>
              <w:t>76</w:t>
            </w:r>
            <w:r w:rsidR="007E3FEB">
              <w:rPr>
                <w:sz w:val="24"/>
                <w:szCs w:val="24"/>
              </w:rPr>
              <w:t>4</w:t>
            </w:r>
            <w:r w:rsidR="007E3FEB" w:rsidRPr="00880049">
              <w:rPr>
                <w:sz w:val="24"/>
                <w:szCs w:val="24"/>
              </w:rPr>
              <w:t xml:space="preserve">   (21%)</w:t>
            </w:r>
          </w:p>
        </w:tc>
        <w:tc>
          <w:tcPr>
            <w:tcW w:w="2879" w:type="dxa"/>
          </w:tcPr>
          <w:p w14:paraId="6A59B114" w14:textId="77777777" w:rsidR="007E3FEB" w:rsidRPr="00880049" w:rsidRDefault="007E3FEB" w:rsidP="00562362">
            <w:pPr>
              <w:jc w:val="center"/>
              <w:cnfStyle w:val="000000100000" w:firstRow="0" w:lastRow="0" w:firstColumn="0" w:lastColumn="0" w:oddVBand="0" w:evenVBand="0" w:oddHBand="1" w:evenHBand="0" w:firstRowFirstColumn="0" w:firstRowLastColumn="0" w:lastRowFirstColumn="0" w:lastRowLastColumn="0"/>
              <w:rPr>
                <w:sz w:val="24"/>
                <w:szCs w:val="24"/>
              </w:rPr>
            </w:pPr>
            <w:r w:rsidRPr="00880049">
              <w:rPr>
                <w:sz w:val="24"/>
                <w:szCs w:val="24"/>
              </w:rPr>
              <w:t>$323.07</w:t>
            </w:r>
          </w:p>
        </w:tc>
      </w:tr>
      <w:tr w:rsidR="007E3FEB" w14:paraId="38C2D80C" w14:textId="77777777" w:rsidTr="009D6113">
        <w:tc>
          <w:tcPr>
            <w:cnfStyle w:val="001000000000" w:firstRow="0" w:lastRow="0" w:firstColumn="1" w:lastColumn="0" w:oddVBand="0" w:evenVBand="0" w:oddHBand="0" w:evenHBand="0" w:firstRowFirstColumn="0" w:firstRowLastColumn="0" w:lastRowFirstColumn="0" w:lastRowLastColumn="0"/>
            <w:tcW w:w="2872" w:type="dxa"/>
          </w:tcPr>
          <w:p w14:paraId="171AE6AF" w14:textId="77777777" w:rsidR="007E3FEB" w:rsidRPr="00880049" w:rsidRDefault="007E3FEB" w:rsidP="00562362">
            <w:pPr>
              <w:jc w:val="center"/>
              <w:rPr>
                <w:sz w:val="24"/>
                <w:szCs w:val="24"/>
              </w:rPr>
            </w:pPr>
            <w:r w:rsidRPr="00880049">
              <w:rPr>
                <w:sz w:val="24"/>
                <w:szCs w:val="24"/>
              </w:rPr>
              <w:t>6</w:t>
            </w:r>
          </w:p>
        </w:tc>
        <w:tc>
          <w:tcPr>
            <w:tcW w:w="2879" w:type="dxa"/>
          </w:tcPr>
          <w:p w14:paraId="7E1074E7" w14:textId="1DEC4725" w:rsidR="007E3FEB" w:rsidRPr="00880049" w:rsidRDefault="00181FB1" w:rsidP="00562362">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  </w:t>
            </w:r>
            <w:r w:rsidR="007E3FEB" w:rsidRPr="00880049">
              <w:rPr>
                <w:sz w:val="24"/>
                <w:szCs w:val="24"/>
              </w:rPr>
              <w:t>2</w:t>
            </w:r>
            <w:r w:rsidR="007E3FEB">
              <w:rPr>
                <w:sz w:val="24"/>
                <w:szCs w:val="24"/>
              </w:rPr>
              <w:t>89</w:t>
            </w:r>
            <w:r w:rsidR="007E3FEB" w:rsidRPr="00880049">
              <w:rPr>
                <w:sz w:val="24"/>
                <w:szCs w:val="24"/>
              </w:rPr>
              <w:t xml:space="preserve">   (  8%)</w:t>
            </w:r>
          </w:p>
        </w:tc>
        <w:tc>
          <w:tcPr>
            <w:tcW w:w="2879" w:type="dxa"/>
          </w:tcPr>
          <w:p w14:paraId="5861BE00" w14:textId="77777777" w:rsidR="007E3FEB" w:rsidRPr="00880049" w:rsidRDefault="007E3FEB" w:rsidP="00562362">
            <w:pPr>
              <w:jc w:val="center"/>
              <w:cnfStyle w:val="000000000000" w:firstRow="0" w:lastRow="0" w:firstColumn="0" w:lastColumn="0" w:oddVBand="0" w:evenVBand="0" w:oddHBand="0" w:evenHBand="0" w:firstRowFirstColumn="0" w:firstRowLastColumn="0" w:lastRowFirstColumn="0" w:lastRowLastColumn="0"/>
              <w:rPr>
                <w:sz w:val="24"/>
                <w:szCs w:val="24"/>
              </w:rPr>
            </w:pPr>
            <w:r w:rsidRPr="00880049">
              <w:rPr>
                <w:sz w:val="24"/>
                <w:szCs w:val="24"/>
              </w:rPr>
              <w:t>$334.59</w:t>
            </w:r>
          </w:p>
        </w:tc>
      </w:tr>
      <w:tr w:rsidR="007E3FEB" w14:paraId="3C850FDA" w14:textId="77777777" w:rsidTr="009D61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2" w:type="dxa"/>
          </w:tcPr>
          <w:p w14:paraId="25E71A3B" w14:textId="77777777" w:rsidR="007E3FEB" w:rsidRPr="00880049" w:rsidRDefault="007E3FEB" w:rsidP="00562362">
            <w:pPr>
              <w:jc w:val="center"/>
              <w:rPr>
                <w:sz w:val="24"/>
                <w:szCs w:val="24"/>
              </w:rPr>
            </w:pPr>
            <w:r w:rsidRPr="00880049">
              <w:rPr>
                <w:sz w:val="24"/>
                <w:szCs w:val="24"/>
              </w:rPr>
              <w:t>7</w:t>
            </w:r>
          </w:p>
        </w:tc>
        <w:tc>
          <w:tcPr>
            <w:tcW w:w="2879" w:type="dxa"/>
          </w:tcPr>
          <w:p w14:paraId="2DE6030E" w14:textId="0F8B7BAF" w:rsidR="007E3FEB" w:rsidRPr="00880049" w:rsidRDefault="00181FB1" w:rsidP="00562362">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  </w:t>
            </w:r>
            <w:r w:rsidR="007E3FEB" w:rsidRPr="00880049">
              <w:rPr>
                <w:sz w:val="24"/>
                <w:szCs w:val="24"/>
              </w:rPr>
              <w:t>1</w:t>
            </w:r>
            <w:r w:rsidR="007E3FEB">
              <w:rPr>
                <w:sz w:val="24"/>
                <w:szCs w:val="24"/>
              </w:rPr>
              <w:t>39</w:t>
            </w:r>
            <w:r w:rsidR="007E3FEB" w:rsidRPr="00880049">
              <w:rPr>
                <w:sz w:val="24"/>
                <w:szCs w:val="24"/>
              </w:rPr>
              <w:t xml:space="preserve">   (  4%)</w:t>
            </w:r>
          </w:p>
        </w:tc>
        <w:tc>
          <w:tcPr>
            <w:tcW w:w="2879" w:type="dxa"/>
          </w:tcPr>
          <w:p w14:paraId="6C0FFDB6" w14:textId="77777777" w:rsidR="007E3FEB" w:rsidRPr="00880049" w:rsidRDefault="007E3FEB" w:rsidP="00562362">
            <w:pPr>
              <w:jc w:val="center"/>
              <w:cnfStyle w:val="000000100000" w:firstRow="0" w:lastRow="0" w:firstColumn="0" w:lastColumn="0" w:oddVBand="0" w:evenVBand="0" w:oddHBand="1" w:evenHBand="0" w:firstRowFirstColumn="0" w:firstRowLastColumn="0" w:lastRowFirstColumn="0" w:lastRowLastColumn="0"/>
              <w:rPr>
                <w:sz w:val="24"/>
                <w:szCs w:val="24"/>
              </w:rPr>
            </w:pPr>
            <w:r w:rsidRPr="00880049">
              <w:rPr>
                <w:sz w:val="24"/>
                <w:szCs w:val="24"/>
              </w:rPr>
              <w:t>$445.83</w:t>
            </w:r>
          </w:p>
        </w:tc>
      </w:tr>
    </w:tbl>
    <w:p w14:paraId="40042C8B" w14:textId="77777777" w:rsidR="007E3FEB" w:rsidRDefault="007E3FEB" w:rsidP="00BD5644">
      <w:pPr>
        <w:ind w:left="720"/>
        <w:rPr>
          <w:rFonts w:cstheme="minorHAnsi"/>
          <w:sz w:val="24"/>
          <w:szCs w:val="24"/>
        </w:rPr>
      </w:pPr>
    </w:p>
    <w:p w14:paraId="78C542C8" w14:textId="57729876" w:rsidR="00757959" w:rsidRPr="001F0E5B" w:rsidRDefault="00757959" w:rsidP="00757959">
      <w:pPr>
        <w:ind w:left="720"/>
        <w:rPr>
          <w:rFonts w:cstheme="minorHAnsi"/>
          <w:b/>
          <w:bCs/>
          <w:sz w:val="24"/>
          <w:szCs w:val="24"/>
        </w:rPr>
      </w:pPr>
      <w:r w:rsidRPr="001F0E5B">
        <w:rPr>
          <w:rFonts w:cstheme="minorHAnsi"/>
          <w:b/>
          <w:bCs/>
          <w:sz w:val="24"/>
          <w:szCs w:val="24"/>
        </w:rPr>
        <w:t>During the academic term, how many courses did you take?</w:t>
      </w:r>
    </w:p>
    <w:p w14:paraId="1609A5D7" w14:textId="0D9537B3" w:rsidR="00757959" w:rsidRPr="001F0E5B" w:rsidRDefault="0012260F" w:rsidP="00BD5644">
      <w:pPr>
        <w:ind w:left="720"/>
        <w:rPr>
          <w:rFonts w:cstheme="minorHAnsi"/>
          <w:sz w:val="24"/>
          <w:szCs w:val="24"/>
        </w:rPr>
      </w:pPr>
      <w:r w:rsidRPr="001F0E5B">
        <w:rPr>
          <w:rFonts w:cstheme="minorHAnsi"/>
          <w:sz w:val="24"/>
          <w:szCs w:val="24"/>
        </w:rPr>
        <w:t xml:space="preserve">Students identified that they were taking </w:t>
      </w:r>
      <w:r w:rsidR="00757959" w:rsidRPr="001F0E5B">
        <w:rPr>
          <w:rFonts w:cstheme="minorHAnsi"/>
          <w:sz w:val="24"/>
          <w:szCs w:val="24"/>
        </w:rPr>
        <w:t>one to seven courses. 3716 students answered this question.</w:t>
      </w:r>
    </w:p>
    <w:p w14:paraId="7C60D580" w14:textId="4A725D8C" w:rsidR="00880049" w:rsidRPr="001F0E5B" w:rsidRDefault="00987346" w:rsidP="00BD5644">
      <w:pPr>
        <w:ind w:left="720"/>
        <w:rPr>
          <w:rFonts w:cstheme="minorHAnsi"/>
          <w:sz w:val="24"/>
          <w:szCs w:val="24"/>
        </w:rPr>
      </w:pPr>
      <w:r w:rsidRPr="001F0E5B">
        <w:rPr>
          <w:rFonts w:cstheme="minorHAnsi"/>
          <w:sz w:val="24"/>
          <w:szCs w:val="24"/>
        </w:rPr>
        <w:tab/>
        <w:t>1 course, 336 students (9%)</w:t>
      </w:r>
    </w:p>
    <w:p w14:paraId="3FF65DDE" w14:textId="4A16B809" w:rsidR="00987346" w:rsidRPr="001F0E5B" w:rsidRDefault="00987346" w:rsidP="00BD5644">
      <w:pPr>
        <w:ind w:left="720"/>
        <w:rPr>
          <w:rFonts w:cstheme="minorHAnsi"/>
          <w:sz w:val="24"/>
          <w:szCs w:val="24"/>
        </w:rPr>
      </w:pPr>
      <w:r w:rsidRPr="001F0E5B">
        <w:rPr>
          <w:rFonts w:cstheme="minorHAnsi"/>
          <w:sz w:val="24"/>
          <w:szCs w:val="24"/>
        </w:rPr>
        <w:tab/>
        <w:t>2 courses, 607 students (16%)</w:t>
      </w:r>
    </w:p>
    <w:p w14:paraId="44602402" w14:textId="03C990EF" w:rsidR="00987346" w:rsidRPr="001F0E5B" w:rsidRDefault="00987346" w:rsidP="00BD5644">
      <w:pPr>
        <w:ind w:left="720"/>
        <w:rPr>
          <w:rFonts w:cstheme="minorHAnsi"/>
          <w:sz w:val="24"/>
          <w:szCs w:val="24"/>
        </w:rPr>
      </w:pPr>
      <w:r w:rsidRPr="001F0E5B">
        <w:rPr>
          <w:rFonts w:cstheme="minorHAnsi"/>
          <w:sz w:val="24"/>
          <w:szCs w:val="24"/>
        </w:rPr>
        <w:tab/>
        <w:t>3 courses, 523 students (14%)</w:t>
      </w:r>
    </w:p>
    <w:p w14:paraId="6A8A44C1" w14:textId="64CC1189" w:rsidR="00987346" w:rsidRPr="001F0E5B" w:rsidRDefault="00987346" w:rsidP="00BD5644">
      <w:pPr>
        <w:ind w:left="720"/>
        <w:rPr>
          <w:rFonts w:cstheme="minorHAnsi"/>
          <w:sz w:val="24"/>
          <w:szCs w:val="24"/>
        </w:rPr>
      </w:pPr>
      <w:r w:rsidRPr="001F0E5B">
        <w:rPr>
          <w:rFonts w:cstheme="minorHAnsi"/>
          <w:sz w:val="24"/>
          <w:szCs w:val="24"/>
        </w:rPr>
        <w:tab/>
        <w:t>4 courses, 1048 students (28%)</w:t>
      </w:r>
    </w:p>
    <w:p w14:paraId="2F9223C8" w14:textId="750E6156" w:rsidR="00987346" w:rsidRPr="001F0E5B" w:rsidRDefault="00987346" w:rsidP="00BD5644">
      <w:pPr>
        <w:ind w:left="720"/>
        <w:rPr>
          <w:rFonts w:cstheme="minorHAnsi"/>
          <w:sz w:val="24"/>
          <w:szCs w:val="24"/>
        </w:rPr>
      </w:pPr>
      <w:r w:rsidRPr="001F0E5B">
        <w:rPr>
          <w:rFonts w:cstheme="minorHAnsi"/>
          <w:sz w:val="24"/>
          <w:szCs w:val="24"/>
        </w:rPr>
        <w:tab/>
        <w:t>5 courses, 769 students (21%)</w:t>
      </w:r>
    </w:p>
    <w:p w14:paraId="52C47940" w14:textId="16AAE5B0" w:rsidR="00757959" w:rsidRPr="001F0E5B" w:rsidRDefault="00987346" w:rsidP="00BD5644">
      <w:pPr>
        <w:ind w:left="720"/>
        <w:rPr>
          <w:rFonts w:cstheme="minorHAnsi"/>
          <w:sz w:val="24"/>
          <w:szCs w:val="24"/>
        </w:rPr>
      </w:pPr>
      <w:r w:rsidRPr="001F0E5B">
        <w:rPr>
          <w:rFonts w:cstheme="minorHAnsi"/>
          <w:sz w:val="24"/>
          <w:szCs w:val="24"/>
        </w:rPr>
        <w:tab/>
        <w:t>6 courses, 293 students (8%)</w:t>
      </w:r>
    </w:p>
    <w:p w14:paraId="1787A65F" w14:textId="5A7FD4AA" w:rsidR="00987346" w:rsidRDefault="00987346" w:rsidP="00BD5644">
      <w:pPr>
        <w:ind w:left="720"/>
        <w:rPr>
          <w:rFonts w:cstheme="minorHAnsi"/>
          <w:sz w:val="24"/>
          <w:szCs w:val="24"/>
        </w:rPr>
      </w:pPr>
      <w:r w:rsidRPr="001F0E5B">
        <w:rPr>
          <w:rFonts w:cstheme="minorHAnsi"/>
          <w:sz w:val="24"/>
          <w:szCs w:val="24"/>
        </w:rPr>
        <w:tab/>
        <w:t>7 courses, 140 students (4%)</w:t>
      </w:r>
    </w:p>
    <w:p w14:paraId="400E1C69" w14:textId="5239C7E5" w:rsidR="00842CF4" w:rsidRPr="006F3010" w:rsidRDefault="000A65D1" w:rsidP="006F3010">
      <w:pPr>
        <w:ind w:left="720"/>
        <w:rPr>
          <w:rFonts w:cstheme="minorHAnsi"/>
          <w:b/>
          <w:bCs/>
          <w:sz w:val="24"/>
          <w:szCs w:val="24"/>
        </w:rPr>
      </w:pPr>
      <w:r w:rsidRPr="00B33E69">
        <w:rPr>
          <w:rFonts w:cstheme="minorHAnsi"/>
          <w:b/>
          <w:bCs/>
          <w:sz w:val="24"/>
          <w:szCs w:val="24"/>
        </w:rPr>
        <w:t>During the academic term, how much did you spend on all textbooks and other required course materials (access codes, course packets, etc.)?</w:t>
      </w:r>
    </w:p>
    <w:tbl>
      <w:tblPr>
        <w:tblStyle w:val="PlainTable4"/>
        <w:tblW w:w="8630" w:type="dxa"/>
        <w:tblInd w:w="720" w:type="dxa"/>
        <w:tblLook w:val="04A0" w:firstRow="1" w:lastRow="0" w:firstColumn="1" w:lastColumn="0" w:noHBand="0" w:noVBand="1"/>
      </w:tblPr>
      <w:tblGrid>
        <w:gridCol w:w="2960"/>
        <w:gridCol w:w="2654"/>
        <w:gridCol w:w="3016"/>
      </w:tblGrid>
      <w:tr w:rsidR="00757959" w14:paraId="73583D39" w14:textId="77777777" w:rsidTr="006F30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0" w:type="dxa"/>
          </w:tcPr>
          <w:p w14:paraId="7CDDED59" w14:textId="2B9B0649" w:rsidR="00757959" w:rsidRDefault="00757959" w:rsidP="00DB11F3">
            <w:pPr>
              <w:jc w:val="center"/>
              <w:rPr>
                <w:rFonts w:cstheme="minorHAnsi"/>
                <w:sz w:val="24"/>
                <w:szCs w:val="24"/>
              </w:rPr>
            </w:pPr>
            <w:r>
              <w:rPr>
                <w:rFonts w:cstheme="minorHAnsi"/>
                <w:sz w:val="24"/>
                <w:szCs w:val="24"/>
              </w:rPr>
              <w:t>Amount Spent</w:t>
            </w:r>
          </w:p>
        </w:tc>
        <w:tc>
          <w:tcPr>
            <w:tcW w:w="2654" w:type="dxa"/>
          </w:tcPr>
          <w:p w14:paraId="68E767F7" w14:textId="4B5180EE" w:rsidR="00757959" w:rsidRDefault="00757959" w:rsidP="00DB11F3">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Number of Students</w:t>
            </w:r>
          </w:p>
        </w:tc>
        <w:tc>
          <w:tcPr>
            <w:tcW w:w="3016" w:type="dxa"/>
          </w:tcPr>
          <w:p w14:paraId="108C59A8" w14:textId="6E71CEC8" w:rsidR="00757959" w:rsidRDefault="00757959" w:rsidP="00DB11F3">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 of Students</w:t>
            </w:r>
          </w:p>
        </w:tc>
      </w:tr>
      <w:tr w:rsidR="00B90E97" w14:paraId="2D621A7D" w14:textId="77777777" w:rsidTr="006F30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0" w:type="dxa"/>
          </w:tcPr>
          <w:p w14:paraId="544BB894" w14:textId="190029C8" w:rsidR="00B90E97" w:rsidRPr="002A0C47" w:rsidRDefault="00B90E97" w:rsidP="00DB11F3">
            <w:pPr>
              <w:jc w:val="center"/>
              <w:rPr>
                <w:rFonts w:eastAsia="Times New Roman" w:cstheme="minorHAnsi"/>
                <w:b w:val="0"/>
                <w:bCs w:val="0"/>
                <w:color w:val="000000"/>
                <w:kern w:val="0"/>
                <w:sz w:val="24"/>
                <w:szCs w:val="24"/>
                <w14:ligatures w14:val="none"/>
              </w:rPr>
            </w:pPr>
            <w:r w:rsidRPr="002A0C47">
              <w:rPr>
                <w:rFonts w:eastAsia="Times New Roman" w:cstheme="minorHAnsi"/>
                <w:b w:val="0"/>
                <w:bCs w:val="0"/>
                <w:color w:val="000000"/>
                <w:kern w:val="0"/>
                <w:sz w:val="24"/>
                <w:szCs w:val="24"/>
                <w14:ligatures w14:val="none"/>
              </w:rPr>
              <w:t>$0</w:t>
            </w:r>
          </w:p>
        </w:tc>
        <w:tc>
          <w:tcPr>
            <w:tcW w:w="2654" w:type="dxa"/>
          </w:tcPr>
          <w:p w14:paraId="77F4EEBD" w14:textId="1CE5CC97" w:rsidR="00B90E97" w:rsidRPr="002A0C47" w:rsidRDefault="00B90E97" w:rsidP="00DB11F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A0C47">
              <w:rPr>
                <w:rFonts w:cstheme="minorHAnsi"/>
                <w:sz w:val="24"/>
                <w:szCs w:val="24"/>
              </w:rPr>
              <w:t>433</w:t>
            </w:r>
          </w:p>
        </w:tc>
        <w:tc>
          <w:tcPr>
            <w:tcW w:w="3016" w:type="dxa"/>
          </w:tcPr>
          <w:p w14:paraId="0A77B4DC" w14:textId="3DDF01CA" w:rsidR="00B90E97" w:rsidRPr="002A0C47" w:rsidRDefault="00B90E97" w:rsidP="00DB11F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szCs w:val="24"/>
                <w14:ligatures w14:val="none"/>
              </w:rPr>
            </w:pPr>
            <w:r w:rsidRPr="002A0C47">
              <w:rPr>
                <w:rFonts w:eastAsia="Times New Roman" w:cstheme="minorHAnsi"/>
                <w:color w:val="000000"/>
                <w:kern w:val="0"/>
                <w:sz w:val="24"/>
                <w:szCs w:val="24"/>
                <w14:ligatures w14:val="none"/>
              </w:rPr>
              <w:t>11.66%</w:t>
            </w:r>
          </w:p>
        </w:tc>
      </w:tr>
      <w:tr w:rsidR="00842CF4" w14:paraId="0E5B4874" w14:textId="77777777" w:rsidTr="006F3010">
        <w:tc>
          <w:tcPr>
            <w:cnfStyle w:val="001000000000" w:firstRow="0" w:lastRow="0" w:firstColumn="1" w:lastColumn="0" w:oddVBand="0" w:evenVBand="0" w:oddHBand="0" w:evenHBand="0" w:firstRowFirstColumn="0" w:firstRowLastColumn="0" w:lastRowFirstColumn="0" w:lastRowLastColumn="0"/>
            <w:tcW w:w="2960" w:type="dxa"/>
          </w:tcPr>
          <w:p w14:paraId="5EC35B08" w14:textId="005EFC00" w:rsidR="00842CF4" w:rsidRPr="002A0C47" w:rsidRDefault="00842CF4" w:rsidP="00DB11F3">
            <w:pPr>
              <w:jc w:val="center"/>
              <w:rPr>
                <w:rFonts w:eastAsia="Times New Roman" w:cstheme="minorHAnsi"/>
                <w:b w:val="0"/>
                <w:bCs w:val="0"/>
                <w:color w:val="000000"/>
                <w:kern w:val="0"/>
                <w:sz w:val="24"/>
                <w:szCs w:val="24"/>
                <w14:ligatures w14:val="none"/>
              </w:rPr>
            </w:pPr>
            <w:r w:rsidRPr="002A0C47">
              <w:rPr>
                <w:rFonts w:eastAsia="Times New Roman" w:cstheme="minorHAnsi"/>
                <w:b w:val="0"/>
                <w:bCs w:val="0"/>
                <w:color w:val="000000"/>
                <w:kern w:val="0"/>
                <w:sz w:val="24"/>
                <w:szCs w:val="24"/>
                <w14:ligatures w14:val="none"/>
              </w:rPr>
              <w:t>$1-50</w:t>
            </w:r>
          </w:p>
        </w:tc>
        <w:tc>
          <w:tcPr>
            <w:tcW w:w="2654" w:type="dxa"/>
          </w:tcPr>
          <w:p w14:paraId="07883A2C" w14:textId="6573682A" w:rsidR="00842CF4" w:rsidRPr="002A0C47" w:rsidRDefault="00842CF4" w:rsidP="00DB11F3">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A0C47">
              <w:rPr>
                <w:rFonts w:cstheme="minorHAnsi"/>
                <w:sz w:val="24"/>
                <w:szCs w:val="24"/>
              </w:rPr>
              <w:t>285</w:t>
            </w:r>
          </w:p>
        </w:tc>
        <w:tc>
          <w:tcPr>
            <w:tcW w:w="3016" w:type="dxa"/>
          </w:tcPr>
          <w:p w14:paraId="102C4B8E" w14:textId="6DECDBDC" w:rsidR="00842CF4" w:rsidRPr="002A0C47" w:rsidRDefault="00DB11F3" w:rsidP="00DB11F3">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A0C47">
              <w:rPr>
                <w:rFonts w:eastAsia="Times New Roman" w:cstheme="minorHAnsi"/>
                <w:color w:val="000000"/>
                <w:kern w:val="0"/>
                <w:sz w:val="24"/>
                <w:szCs w:val="24"/>
                <w14:ligatures w14:val="none"/>
              </w:rPr>
              <w:t>7.</w:t>
            </w:r>
            <w:r w:rsidR="001334DB" w:rsidRPr="002A0C47">
              <w:rPr>
                <w:rFonts w:eastAsia="Times New Roman" w:cstheme="minorHAnsi"/>
                <w:color w:val="000000"/>
                <w:kern w:val="0"/>
                <w:sz w:val="24"/>
                <w:szCs w:val="24"/>
                <w14:ligatures w14:val="none"/>
              </w:rPr>
              <w:t>67</w:t>
            </w:r>
            <w:r w:rsidRPr="002A0C47">
              <w:rPr>
                <w:rFonts w:eastAsia="Times New Roman" w:cstheme="minorHAnsi"/>
                <w:color w:val="000000"/>
                <w:kern w:val="0"/>
                <w:sz w:val="24"/>
                <w:szCs w:val="24"/>
                <w14:ligatures w14:val="none"/>
              </w:rPr>
              <w:t>%</w:t>
            </w:r>
          </w:p>
        </w:tc>
      </w:tr>
      <w:tr w:rsidR="00757959" w14:paraId="58F5AA57" w14:textId="77777777" w:rsidTr="006F30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0" w:type="dxa"/>
          </w:tcPr>
          <w:p w14:paraId="1D80D019" w14:textId="6E494685" w:rsidR="00757959" w:rsidRPr="002A0C47" w:rsidRDefault="00757959" w:rsidP="00DB11F3">
            <w:pPr>
              <w:jc w:val="center"/>
              <w:rPr>
                <w:rFonts w:cstheme="minorHAnsi"/>
                <w:b w:val="0"/>
                <w:bCs w:val="0"/>
                <w:sz w:val="24"/>
                <w:szCs w:val="24"/>
              </w:rPr>
            </w:pPr>
            <w:r w:rsidRPr="002A0C47">
              <w:rPr>
                <w:rFonts w:eastAsia="Times New Roman" w:cstheme="minorHAnsi"/>
                <w:b w:val="0"/>
                <w:bCs w:val="0"/>
                <w:color w:val="000000"/>
                <w:kern w:val="0"/>
                <w:sz w:val="24"/>
                <w:szCs w:val="24"/>
                <w14:ligatures w14:val="none"/>
              </w:rPr>
              <w:t>$51-100</w:t>
            </w:r>
          </w:p>
        </w:tc>
        <w:tc>
          <w:tcPr>
            <w:tcW w:w="2654" w:type="dxa"/>
          </w:tcPr>
          <w:p w14:paraId="71BC0C12" w14:textId="08AC9303" w:rsidR="00757959" w:rsidRPr="002A0C47" w:rsidRDefault="00842CF4" w:rsidP="00DB11F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A0C47">
              <w:rPr>
                <w:rFonts w:cstheme="minorHAnsi"/>
                <w:sz w:val="24"/>
                <w:szCs w:val="24"/>
              </w:rPr>
              <w:t>419</w:t>
            </w:r>
          </w:p>
        </w:tc>
        <w:tc>
          <w:tcPr>
            <w:tcW w:w="3016" w:type="dxa"/>
          </w:tcPr>
          <w:p w14:paraId="56280932" w14:textId="29CDB777" w:rsidR="00757959" w:rsidRPr="002A0C47" w:rsidRDefault="00DB11F3" w:rsidP="00DB11F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A0C47">
              <w:rPr>
                <w:rFonts w:eastAsia="Times New Roman" w:cstheme="minorHAnsi"/>
                <w:color w:val="000000"/>
                <w:kern w:val="0"/>
                <w:sz w:val="24"/>
                <w:szCs w:val="24"/>
                <w14:ligatures w14:val="none"/>
              </w:rPr>
              <w:t>11.</w:t>
            </w:r>
            <w:r w:rsidR="001334DB" w:rsidRPr="002A0C47">
              <w:rPr>
                <w:rFonts w:eastAsia="Times New Roman" w:cstheme="minorHAnsi"/>
                <w:color w:val="000000"/>
                <w:kern w:val="0"/>
                <w:sz w:val="24"/>
                <w:szCs w:val="24"/>
                <w14:ligatures w14:val="none"/>
              </w:rPr>
              <w:t>28</w:t>
            </w:r>
            <w:r w:rsidRPr="002A0C47">
              <w:rPr>
                <w:rFonts w:eastAsia="Times New Roman" w:cstheme="minorHAnsi"/>
                <w:color w:val="000000"/>
                <w:kern w:val="0"/>
                <w:sz w:val="24"/>
                <w:szCs w:val="24"/>
                <w14:ligatures w14:val="none"/>
              </w:rPr>
              <w:t>%</w:t>
            </w:r>
          </w:p>
        </w:tc>
      </w:tr>
      <w:tr w:rsidR="00757959" w14:paraId="4BEF99CD" w14:textId="77777777" w:rsidTr="006F3010">
        <w:tc>
          <w:tcPr>
            <w:cnfStyle w:val="001000000000" w:firstRow="0" w:lastRow="0" w:firstColumn="1" w:lastColumn="0" w:oddVBand="0" w:evenVBand="0" w:oddHBand="0" w:evenHBand="0" w:firstRowFirstColumn="0" w:firstRowLastColumn="0" w:lastRowFirstColumn="0" w:lastRowLastColumn="0"/>
            <w:tcW w:w="2960" w:type="dxa"/>
          </w:tcPr>
          <w:p w14:paraId="677AA332" w14:textId="77D275B3" w:rsidR="00757959" w:rsidRPr="002A0C47" w:rsidRDefault="00757959" w:rsidP="00DB11F3">
            <w:pPr>
              <w:jc w:val="center"/>
              <w:rPr>
                <w:rFonts w:cstheme="minorHAnsi"/>
                <w:b w:val="0"/>
                <w:bCs w:val="0"/>
                <w:sz w:val="24"/>
                <w:szCs w:val="24"/>
              </w:rPr>
            </w:pPr>
            <w:r w:rsidRPr="002A0C47">
              <w:rPr>
                <w:rFonts w:eastAsia="Times New Roman" w:cstheme="minorHAnsi"/>
                <w:b w:val="0"/>
                <w:bCs w:val="0"/>
                <w:color w:val="000000"/>
                <w:kern w:val="0"/>
                <w:sz w:val="24"/>
                <w:szCs w:val="24"/>
                <w14:ligatures w14:val="none"/>
              </w:rPr>
              <w:t>$101-200</w:t>
            </w:r>
          </w:p>
        </w:tc>
        <w:tc>
          <w:tcPr>
            <w:tcW w:w="2654" w:type="dxa"/>
          </w:tcPr>
          <w:p w14:paraId="66D39046" w14:textId="076BBDEC" w:rsidR="00757959" w:rsidRPr="002A0C47" w:rsidRDefault="00842CF4" w:rsidP="00DB11F3">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A0C47">
              <w:rPr>
                <w:rFonts w:cstheme="minorHAnsi"/>
                <w:sz w:val="24"/>
                <w:szCs w:val="24"/>
              </w:rPr>
              <w:t>676</w:t>
            </w:r>
          </w:p>
        </w:tc>
        <w:tc>
          <w:tcPr>
            <w:tcW w:w="3016" w:type="dxa"/>
          </w:tcPr>
          <w:p w14:paraId="5D52C8D6" w14:textId="702E612D" w:rsidR="00757959" w:rsidRPr="002A0C47" w:rsidRDefault="00DB11F3" w:rsidP="00DB11F3">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A0C47">
              <w:rPr>
                <w:rFonts w:eastAsia="Times New Roman" w:cstheme="minorHAnsi"/>
                <w:color w:val="000000"/>
                <w:kern w:val="0"/>
                <w:sz w:val="24"/>
                <w:szCs w:val="24"/>
                <w14:ligatures w14:val="none"/>
              </w:rPr>
              <w:t>18.</w:t>
            </w:r>
            <w:r w:rsidR="001334DB" w:rsidRPr="002A0C47">
              <w:rPr>
                <w:rFonts w:eastAsia="Times New Roman" w:cstheme="minorHAnsi"/>
                <w:color w:val="000000"/>
                <w:kern w:val="0"/>
                <w:sz w:val="24"/>
                <w:szCs w:val="24"/>
                <w14:ligatures w14:val="none"/>
              </w:rPr>
              <w:t>20</w:t>
            </w:r>
            <w:r w:rsidRPr="002A0C47">
              <w:rPr>
                <w:rFonts w:eastAsia="Times New Roman" w:cstheme="minorHAnsi"/>
                <w:color w:val="000000"/>
                <w:kern w:val="0"/>
                <w:sz w:val="24"/>
                <w:szCs w:val="24"/>
                <w14:ligatures w14:val="none"/>
              </w:rPr>
              <w:t>%</w:t>
            </w:r>
          </w:p>
        </w:tc>
      </w:tr>
      <w:tr w:rsidR="00757959" w14:paraId="00B75440" w14:textId="77777777" w:rsidTr="006F30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0" w:type="dxa"/>
          </w:tcPr>
          <w:p w14:paraId="5E9291F8" w14:textId="55A42F00" w:rsidR="00757959" w:rsidRPr="002A0C47" w:rsidRDefault="00757959" w:rsidP="00DB11F3">
            <w:pPr>
              <w:jc w:val="center"/>
              <w:rPr>
                <w:rFonts w:cstheme="minorHAnsi"/>
                <w:b w:val="0"/>
                <w:bCs w:val="0"/>
                <w:sz w:val="24"/>
                <w:szCs w:val="24"/>
              </w:rPr>
            </w:pPr>
            <w:r w:rsidRPr="002A0C47">
              <w:rPr>
                <w:rFonts w:eastAsia="Times New Roman" w:cstheme="minorHAnsi"/>
                <w:b w:val="0"/>
                <w:bCs w:val="0"/>
                <w:color w:val="000000"/>
                <w:kern w:val="0"/>
                <w:sz w:val="24"/>
                <w:szCs w:val="24"/>
                <w14:ligatures w14:val="none"/>
              </w:rPr>
              <w:t>$201-300</w:t>
            </w:r>
          </w:p>
        </w:tc>
        <w:tc>
          <w:tcPr>
            <w:tcW w:w="2654" w:type="dxa"/>
          </w:tcPr>
          <w:p w14:paraId="37F6B32E" w14:textId="0C4B5568" w:rsidR="00757959" w:rsidRPr="002A0C47" w:rsidRDefault="00842CF4" w:rsidP="00DB11F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A0C47">
              <w:rPr>
                <w:rFonts w:cstheme="minorHAnsi"/>
                <w:sz w:val="24"/>
                <w:szCs w:val="24"/>
              </w:rPr>
              <w:t>636</w:t>
            </w:r>
          </w:p>
        </w:tc>
        <w:tc>
          <w:tcPr>
            <w:tcW w:w="3016" w:type="dxa"/>
          </w:tcPr>
          <w:p w14:paraId="0E44CE9F" w14:textId="6AFA5AD1" w:rsidR="00757959" w:rsidRPr="002A0C47" w:rsidRDefault="00DB11F3" w:rsidP="00DB11F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A0C47">
              <w:rPr>
                <w:rFonts w:eastAsia="Times New Roman" w:cstheme="minorHAnsi"/>
                <w:color w:val="000000"/>
                <w:kern w:val="0"/>
                <w:sz w:val="24"/>
                <w:szCs w:val="24"/>
                <w14:ligatures w14:val="none"/>
              </w:rPr>
              <w:t>17.</w:t>
            </w:r>
            <w:r w:rsidR="001334DB" w:rsidRPr="002A0C47">
              <w:rPr>
                <w:rFonts w:eastAsia="Times New Roman" w:cstheme="minorHAnsi"/>
                <w:color w:val="000000"/>
                <w:kern w:val="0"/>
                <w:sz w:val="24"/>
                <w:szCs w:val="24"/>
                <w14:ligatures w14:val="none"/>
              </w:rPr>
              <w:t>12</w:t>
            </w:r>
            <w:r w:rsidRPr="002A0C47">
              <w:rPr>
                <w:rFonts w:eastAsia="Times New Roman" w:cstheme="minorHAnsi"/>
                <w:color w:val="000000"/>
                <w:kern w:val="0"/>
                <w:sz w:val="24"/>
                <w:szCs w:val="24"/>
                <w14:ligatures w14:val="none"/>
              </w:rPr>
              <w:t>%</w:t>
            </w:r>
          </w:p>
        </w:tc>
      </w:tr>
      <w:tr w:rsidR="00757959" w14:paraId="6AB292AD" w14:textId="77777777" w:rsidTr="006F3010">
        <w:tc>
          <w:tcPr>
            <w:cnfStyle w:val="001000000000" w:firstRow="0" w:lastRow="0" w:firstColumn="1" w:lastColumn="0" w:oddVBand="0" w:evenVBand="0" w:oddHBand="0" w:evenHBand="0" w:firstRowFirstColumn="0" w:firstRowLastColumn="0" w:lastRowFirstColumn="0" w:lastRowLastColumn="0"/>
            <w:tcW w:w="2960" w:type="dxa"/>
          </w:tcPr>
          <w:p w14:paraId="60FF4054" w14:textId="4D308203" w:rsidR="00757959" w:rsidRPr="002A0C47" w:rsidRDefault="00757959" w:rsidP="00DB11F3">
            <w:pPr>
              <w:jc w:val="center"/>
              <w:rPr>
                <w:rFonts w:cstheme="minorHAnsi"/>
                <w:b w:val="0"/>
                <w:bCs w:val="0"/>
                <w:sz w:val="24"/>
                <w:szCs w:val="24"/>
              </w:rPr>
            </w:pPr>
            <w:r w:rsidRPr="002A0C47">
              <w:rPr>
                <w:rFonts w:eastAsia="Times New Roman" w:cstheme="minorHAnsi"/>
                <w:b w:val="0"/>
                <w:bCs w:val="0"/>
                <w:color w:val="000000"/>
                <w:kern w:val="0"/>
                <w:sz w:val="24"/>
                <w:szCs w:val="24"/>
                <w14:ligatures w14:val="none"/>
              </w:rPr>
              <w:t>$301-400</w:t>
            </w:r>
          </w:p>
        </w:tc>
        <w:tc>
          <w:tcPr>
            <w:tcW w:w="2654" w:type="dxa"/>
          </w:tcPr>
          <w:p w14:paraId="3B53C3FD" w14:textId="4DAAD129" w:rsidR="00757959" w:rsidRPr="002A0C47" w:rsidRDefault="00842CF4" w:rsidP="00DB11F3">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A0C47">
              <w:rPr>
                <w:rFonts w:cstheme="minorHAnsi"/>
                <w:sz w:val="24"/>
                <w:szCs w:val="24"/>
              </w:rPr>
              <w:t>423</w:t>
            </w:r>
          </w:p>
        </w:tc>
        <w:tc>
          <w:tcPr>
            <w:tcW w:w="3016" w:type="dxa"/>
          </w:tcPr>
          <w:p w14:paraId="179282DA" w14:textId="65419BD2" w:rsidR="00757959" w:rsidRPr="002A0C47" w:rsidRDefault="00DB11F3" w:rsidP="00DB11F3">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A0C47">
              <w:rPr>
                <w:rFonts w:eastAsia="Times New Roman" w:cstheme="minorHAnsi"/>
                <w:color w:val="000000"/>
                <w:kern w:val="0"/>
                <w:sz w:val="24"/>
                <w:szCs w:val="24"/>
                <w14:ligatures w14:val="none"/>
              </w:rPr>
              <w:t>11.</w:t>
            </w:r>
            <w:r w:rsidR="001334DB" w:rsidRPr="002A0C47">
              <w:rPr>
                <w:rFonts w:eastAsia="Times New Roman" w:cstheme="minorHAnsi"/>
                <w:color w:val="000000"/>
                <w:kern w:val="0"/>
                <w:sz w:val="24"/>
                <w:szCs w:val="24"/>
                <w14:ligatures w14:val="none"/>
              </w:rPr>
              <w:t>39</w:t>
            </w:r>
            <w:r w:rsidRPr="002A0C47">
              <w:rPr>
                <w:rFonts w:eastAsia="Times New Roman" w:cstheme="minorHAnsi"/>
                <w:color w:val="000000"/>
                <w:kern w:val="0"/>
                <w:sz w:val="24"/>
                <w:szCs w:val="24"/>
                <w14:ligatures w14:val="none"/>
              </w:rPr>
              <w:t>%</w:t>
            </w:r>
          </w:p>
        </w:tc>
      </w:tr>
      <w:tr w:rsidR="00757959" w14:paraId="24CDBDAB" w14:textId="77777777" w:rsidTr="006F30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0" w:type="dxa"/>
          </w:tcPr>
          <w:p w14:paraId="10CCD99A" w14:textId="4EC09996" w:rsidR="00757959" w:rsidRPr="002A0C47" w:rsidRDefault="00757959" w:rsidP="00DB11F3">
            <w:pPr>
              <w:jc w:val="center"/>
              <w:rPr>
                <w:rFonts w:cstheme="minorHAnsi"/>
                <w:b w:val="0"/>
                <w:bCs w:val="0"/>
                <w:sz w:val="24"/>
                <w:szCs w:val="24"/>
              </w:rPr>
            </w:pPr>
            <w:r w:rsidRPr="002A0C47">
              <w:rPr>
                <w:rFonts w:eastAsia="Times New Roman" w:cstheme="minorHAnsi"/>
                <w:b w:val="0"/>
                <w:bCs w:val="0"/>
                <w:color w:val="000000"/>
                <w:kern w:val="0"/>
                <w:sz w:val="24"/>
                <w:szCs w:val="24"/>
                <w14:ligatures w14:val="none"/>
              </w:rPr>
              <w:lastRenderedPageBreak/>
              <w:t>$401-500</w:t>
            </w:r>
          </w:p>
        </w:tc>
        <w:tc>
          <w:tcPr>
            <w:tcW w:w="2654" w:type="dxa"/>
          </w:tcPr>
          <w:p w14:paraId="1DC4B3BA" w14:textId="579F3043" w:rsidR="00757959" w:rsidRPr="002A0C47" w:rsidRDefault="00842CF4" w:rsidP="00DB11F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A0C47">
              <w:rPr>
                <w:rFonts w:cstheme="minorHAnsi"/>
                <w:sz w:val="24"/>
                <w:szCs w:val="24"/>
              </w:rPr>
              <w:t>260</w:t>
            </w:r>
          </w:p>
        </w:tc>
        <w:tc>
          <w:tcPr>
            <w:tcW w:w="3016" w:type="dxa"/>
          </w:tcPr>
          <w:p w14:paraId="1E2FA4B0" w14:textId="27906F64" w:rsidR="00757959" w:rsidRPr="002A0C47" w:rsidRDefault="00DB11F3" w:rsidP="00DB11F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A0C47">
              <w:rPr>
                <w:rFonts w:eastAsia="Times New Roman" w:cstheme="minorHAnsi"/>
                <w:color w:val="000000"/>
                <w:kern w:val="0"/>
                <w:sz w:val="24"/>
                <w:szCs w:val="24"/>
                <w14:ligatures w14:val="none"/>
              </w:rPr>
              <w:t>7.0</w:t>
            </w:r>
            <w:r w:rsidR="001334DB" w:rsidRPr="002A0C47">
              <w:rPr>
                <w:rFonts w:eastAsia="Times New Roman" w:cstheme="minorHAnsi"/>
                <w:color w:val="000000"/>
                <w:kern w:val="0"/>
                <w:sz w:val="24"/>
                <w:szCs w:val="24"/>
                <w14:ligatures w14:val="none"/>
              </w:rPr>
              <w:t>0</w:t>
            </w:r>
            <w:r w:rsidRPr="002A0C47">
              <w:rPr>
                <w:rFonts w:eastAsia="Times New Roman" w:cstheme="minorHAnsi"/>
                <w:color w:val="000000"/>
                <w:kern w:val="0"/>
                <w:sz w:val="24"/>
                <w:szCs w:val="24"/>
                <w14:ligatures w14:val="none"/>
              </w:rPr>
              <w:t>%</w:t>
            </w:r>
          </w:p>
        </w:tc>
      </w:tr>
      <w:tr w:rsidR="00757959" w14:paraId="1EADC99E" w14:textId="77777777" w:rsidTr="006F3010">
        <w:tc>
          <w:tcPr>
            <w:cnfStyle w:val="001000000000" w:firstRow="0" w:lastRow="0" w:firstColumn="1" w:lastColumn="0" w:oddVBand="0" w:evenVBand="0" w:oddHBand="0" w:evenHBand="0" w:firstRowFirstColumn="0" w:firstRowLastColumn="0" w:lastRowFirstColumn="0" w:lastRowLastColumn="0"/>
            <w:tcW w:w="2960" w:type="dxa"/>
          </w:tcPr>
          <w:p w14:paraId="2D6F7EE8" w14:textId="345687A1" w:rsidR="00757959" w:rsidRPr="002A0C47" w:rsidRDefault="00757959" w:rsidP="00DB11F3">
            <w:pPr>
              <w:jc w:val="center"/>
              <w:rPr>
                <w:rFonts w:cstheme="minorHAnsi"/>
                <w:b w:val="0"/>
                <w:bCs w:val="0"/>
                <w:color w:val="000000"/>
                <w:sz w:val="24"/>
                <w:szCs w:val="24"/>
              </w:rPr>
            </w:pPr>
            <w:r w:rsidRPr="002A0C47">
              <w:rPr>
                <w:rFonts w:cstheme="minorHAnsi"/>
                <w:b w:val="0"/>
                <w:bCs w:val="0"/>
                <w:color w:val="000000"/>
                <w:sz w:val="24"/>
                <w:szCs w:val="24"/>
              </w:rPr>
              <w:t>$501-600</w:t>
            </w:r>
          </w:p>
        </w:tc>
        <w:tc>
          <w:tcPr>
            <w:tcW w:w="2654" w:type="dxa"/>
          </w:tcPr>
          <w:p w14:paraId="29644939" w14:textId="6EEA0963" w:rsidR="00757959" w:rsidRPr="002A0C47" w:rsidRDefault="00842CF4" w:rsidP="00DB11F3">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A0C47">
              <w:rPr>
                <w:rFonts w:cstheme="minorHAnsi"/>
                <w:sz w:val="24"/>
                <w:szCs w:val="24"/>
              </w:rPr>
              <w:t>175</w:t>
            </w:r>
          </w:p>
        </w:tc>
        <w:tc>
          <w:tcPr>
            <w:tcW w:w="3016" w:type="dxa"/>
          </w:tcPr>
          <w:p w14:paraId="0759E4DE" w14:textId="13E78680" w:rsidR="00757959" w:rsidRPr="002A0C47" w:rsidRDefault="00DB11F3" w:rsidP="00DB11F3">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A0C47">
              <w:rPr>
                <w:rFonts w:eastAsia="Times New Roman" w:cstheme="minorHAnsi"/>
                <w:color w:val="000000"/>
                <w:kern w:val="0"/>
                <w:sz w:val="24"/>
                <w:szCs w:val="24"/>
                <w14:ligatures w14:val="none"/>
              </w:rPr>
              <w:t>4.7</w:t>
            </w:r>
            <w:r w:rsidR="001334DB" w:rsidRPr="002A0C47">
              <w:rPr>
                <w:rFonts w:eastAsia="Times New Roman" w:cstheme="minorHAnsi"/>
                <w:color w:val="000000"/>
                <w:kern w:val="0"/>
                <w:sz w:val="24"/>
                <w:szCs w:val="24"/>
                <w14:ligatures w14:val="none"/>
              </w:rPr>
              <w:t>1</w:t>
            </w:r>
            <w:r w:rsidRPr="002A0C47">
              <w:rPr>
                <w:rFonts w:eastAsia="Times New Roman" w:cstheme="minorHAnsi"/>
                <w:color w:val="000000"/>
                <w:kern w:val="0"/>
                <w:sz w:val="24"/>
                <w:szCs w:val="24"/>
                <w14:ligatures w14:val="none"/>
              </w:rPr>
              <w:t>%</w:t>
            </w:r>
          </w:p>
        </w:tc>
      </w:tr>
      <w:tr w:rsidR="00757959" w14:paraId="5F48D335" w14:textId="77777777" w:rsidTr="006F30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0" w:type="dxa"/>
          </w:tcPr>
          <w:p w14:paraId="4F4CA600" w14:textId="50ADDE95" w:rsidR="00757959" w:rsidRPr="002A0C47" w:rsidRDefault="00757959" w:rsidP="00DB11F3">
            <w:pPr>
              <w:jc w:val="center"/>
              <w:rPr>
                <w:rFonts w:cstheme="minorHAnsi"/>
                <w:b w:val="0"/>
                <w:bCs w:val="0"/>
                <w:color w:val="000000"/>
                <w:sz w:val="24"/>
                <w:szCs w:val="24"/>
              </w:rPr>
            </w:pPr>
            <w:r w:rsidRPr="002A0C47">
              <w:rPr>
                <w:rFonts w:cstheme="minorHAnsi"/>
                <w:b w:val="0"/>
                <w:bCs w:val="0"/>
                <w:color w:val="000000"/>
                <w:sz w:val="24"/>
                <w:szCs w:val="24"/>
              </w:rPr>
              <w:t>$601-700</w:t>
            </w:r>
          </w:p>
        </w:tc>
        <w:tc>
          <w:tcPr>
            <w:tcW w:w="2654" w:type="dxa"/>
          </w:tcPr>
          <w:p w14:paraId="4A891D33" w14:textId="40582AA5" w:rsidR="00757959" w:rsidRPr="002A0C47" w:rsidRDefault="00842CF4" w:rsidP="00DB11F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A0C47">
              <w:rPr>
                <w:rFonts w:cstheme="minorHAnsi"/>
                <w:sz w:val="24"/>
                <w:szCs w:val="24"/>
              </w:rPr>
              <w:t>105</w:t>
            </w:r>
          </w:p>
        </w:tc>
        <w:tc>
          <w:tcPr>
            <w:tcW w:w="3016" w:type="dxa"/>
          </w:tcPr>
          <w:p w14:paraId="09320725" w14:textId="3DAECFC8" w:rsidR="00757959" w:rsidRPr="002A0C47" w:rsidRDefault="00DB11F3" w:rsidP="00DB11F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A0C47">
              <w:rPr>
                <w:rFonts w:eastAsia="Times New Roman" w:cstheme="minorHAnsi"/>
                <w:color w:val="000000"/>
                <w:kern w:val="0"/>
                <w:sz w:val="24"/>
                <w:szCs w:val="24"/>
                <w14:ligatures w14:val="none"/>
              </w:rPr>
              <w:t>2.8</w:t>
            </w:r>
            <w:r w:rsidR="001334DB" w:rsidRPr="002A0C47">
              <w:rPr>
                <w:rFonts w:eastAsia="Times New Roman" w:cstheme="minorHAnsi"/>
                <w:color w:val="000000"/>
                <w:kern w:val="0"/>
                <w:sz w:val="24"/>
                <w:szCs w:val="24"/>
                <w14:ligatures w14:val="none"/>
              </w:rPr>
              <w:t>3</w:t>
            </w:r>
            <w:r w:rsidRPr="002A0C47">
              <w:rPr>
                <w:rFonts w:eastAsia="Times New Roman" w:cstheme="minorHAnsi"/>
                <w:color w:val="000000"/>
                <w:kern w:val="0"/>
                <w:sz w:val="24"/>
                <w:szCs w:val="24"/>
                <w14:ligatures w14:val="none"/>
              </w:rPr>
              <w:t>%</w:t>
            </w:r>
          </w:p>
        </w:tc>
      </w:tr>
      <w:tr w:rsidR="00757959" w14:paraId="15500527" w14:textId="77777777" w:rsidTr="006F3010">
        <w:tc>
          <w:tcPr>
            <w:cnfStyle w:val="001000000000" w:firstRow="0" w:lastRow="0" w:firstColumn="1" w:lastColumn="0" w:oddVBand="0" w:evenVBand="0" w:oddHBand="0" w:evenHBand="0" w:firstRowFirstColumn="0" w:firstRowLastColumn="0" w:lastRowFirstColumn="0" w:lastRowLastColumn="0"/>
            <w:tcW w:w="2960" w:type="dxa"/>
          </w:tcPr>
          <w:p w14:paraId="24C70650" w14:textId="44950304" w:rsidR="00757959" w:rsidRPr="002A0C47" w:rsidRDefault="00757959" w:rsidP="00DB11F3">
            <w:pPr>
              <w:jc w:val="center"/>
              <w:rPr>
                <w:rFonts w:cstheme="minorHAnsi"/>
                <w:b w:val="0"/>
                <w:bCs w:val="0"/>
                <w:color w:val="000000"/>
                <w:sz w:val="24"/>
                <w:szCs w:val="24"/>
              </w:rPr>
            </w:pPr>
            <w:r w:rsidRPr="002A0C47">
              <w:rPr>
                <w:rFonts w:cstheme="minorHAnsi"/>
                <w:b w:val="0"/>
                <w:bCs w:val="0"/>
                <w:color w:val="000000"/>
                <w:sz w:val="24"/>
                <w:szCs w:val="24"/>
              </w:rPr>
              <w:t>$701-800</w:t>
            </w:r>
          </w:p>
        </w:tc>
        <w:tc>
          <w:tcPr>
            <w:tcW w:w="2654" w:type="dxa"/>
          </w:tcPr>
          <w:p w14:paraId="0249DFF7" w14:textId="092BADFA" w:rsidR="00757959" w:rsidRPr="002A0C47" w:rsidRDefault="00842CF4" w:rsidP="00DB11F3">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A0C47">
              <w:rPr>
                <w:rFonts w:cstheme="minorHAnsi"/>
                <w:sz w:val="24"/>
                <w:szCs w:val="24"/>
              </w:rPr>
              <w:t>61</w:t>
            </w:r>
          </w:p>
        </w:tc>
        <w:tc>
          <w:tcPr>
            <w:tcW w:w="3016" w:type="dxa"/>
          </w:tcPr>
          <w:p w14:paraId="6721C358" w14:textId="41164005" w:rsidR="00757959" w:rsidRPr="002A0C47" w:rsidRDefault="00DB11F3" w:rsidP="00DB11F3">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A0C47">
              <w:rPr>
                <w:rFonts w:eastAsia="Times New Roman" w:cstheme="minorHAnsi"/>
                <w:color w:val="000000"/>
                <w:kern w:val="0"/>
                <w:sz w:val="24"/>
                <w:szCs w:val="24"/>
                <w14:ligatures w14:val="none"/>
              </w:rPr>
              <w:t>1.6</w:t>
            </w:r>
            <w:r w:rsidR="001334DB" w:rsidRPr="002A0C47">
              <w:rPr>
                <w:rFonts w:eastAsia="Times New Roman" w:cstheme="minorHAnsi"/>
                <w:color w:val="000000"/>
                <w:kern w:val="0"/>
                <w:sz w:val="24"/>
                <w:szCs w:val="24"/>
                <w14:ligatures w14:val="none"/>
              </w:rPr>
              <w:t>4</w:t>
            </w:r>
            <w:r w:rsidRPr="002A0C47">
              <w:rPr>
                <w:rFonts w:eastAsia="Times New Roman" w:cstheme="minorHAnsi"/>
                <w:color w:val="000000"/>
                <w:kern w:val="0"/>
                <w:sz w:val="24"/>
                <w:szCs w:val="24"/>
                <w14:ligatures w14:val="none"/>
              </w:rPr>
              <w:t>%</w:t>
            </w:r>
          </w:p>
        </w:tc>
      </w:tr>
      <w:tr w:rsidR="00757959" w14:paraId="1CF28A83" w14:textId="77777777" w:rsidTr="006F30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0" w:type="dxa"/>
          </w:tcPr>
          <w:p w14:paraId="169A54E9" w14:textId="621F45A5" w:rsidR="00757959" w:rsidRPr="002A0C47" w:rsidRDefault="00757959" w:rsidP="00DB11F3">
            <w:pPr>
              <w:jc w:val="center"/>
              <w:rPr>
                <w:rFonts w:cstheme="minorHAnsi"/>
                <w:b w:val="0"/>
                <w:bCs w:val="0"/>
                <w:sz w:val="24"/>
                <w:szCs w:val="24"/>
              </w:rPr>
            </w:pPr>
            <w:r w:rsidRPr="002A0C47">
              <w:rPr>
                <w:rFonts w:eastAsia="Times New Roman" w:cstheme="minorHAnsi"/>
                <w:b w:val="0"/>
                <w:bCs w:val="0"/>
                <w:color w:val="000000"/>
                <w:kern w:val="0"/>
                <w:sz w:val="24"/>
                <w:szCs w:val="24"/>
                <w14:ligatures w14:val="none"/>
              </w:rPr>
              <w:t>$801-900</w:t>
            </w:r>
          </w:p>
        </w:tc>
        <w:tc>
          <w:tcPr>
            <w:tcW w:w="2654" w:type="dxa"/>
          </w:tcPr>
          <w:p w14:paraId="39B8208C" w14:textId="74AF216C" w:rsidR="00757959" w:rsidRPr="002A0C47" w:rsidRDefault="00842CF4" w:rsidP="00DB11F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A0C47">
              <w:rPr>
                <w:rFonts w:cstheme="minorHAnsi"/>
                <w:sz w:val="24"/>
                <w:szCs w:val="24"/>
              </w:rPr>
              <w:t>37</w:t>
            </w:r>
          </w:p>
        </w:tc>
        <w:tc>
          <w:tcPr>
            <w:tcW w:w="3016" w:type="dxa"/>
          </w:tcPr>
          <w:p w14:paraId="67C573A6" w14:textId="4D161037" w:rsidR="00757959" w:rsidRPr="002A0C47" w:rsidRDefault="00DB11F3" w:rsidP="00DB11F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A0C47">
              <w:rPr>
                <w:rFonts w:eastAsia="Times New Roman" w:cstheme="minorHAnsi"/>
                <w:color w:val="000000"/>
                <w:kern w:val="0"/>
                <w:sz w:val="24"/>
                <w:szCs w:val="24"/>
                <w14:ligatures w14:val="none"/>
              </w:rPr>
              <w:t>1.00%</w:t>
            </w:r>
          </w:p>
        </w:tc>
      </w:tr>
      <w:tr w:rsidR="00757959" w14:paraId="35D69FD4" w14:textId="77777777" w:rsidTr="006F3010">
        <w:tc>
          <w:tcPr>
            <w:cnfStyle w:val="001000000000" w:firstRow="0" w:lastRow="0" w:firstColumn="1" w:lastColumn="0" w:oddVBand="0" w:evenVBand="0" w:oddHBand="0" w:evenHBand="0" w:firstRowFirstColumn="0" w:firstRowLastColumn="0" w:lastRowFirstColumn="0" w:lastRowLastColumn="0"/>
            <w:tcW w:w="2960" w:type="dxa"/>
          </w:tcPr>
          <w:p w14:paraId="3FEECA08" w14:textId="03CFE76B" w:rsidR="00757959" w:rsidRPr="002A0C47" w:rsidRDefault="00757959" w:rsidP="00DB11F3">
            <w:pPr>
              <w:jc w:val="center"/>
              <w:rPr>
                <w:rFonts w:cstheme="minorHAnsi"/>
                <w:b w:val="0"/>
                <w:bCs w:val="0"/>
                <w:sz w:val="24"/>
                <w:szCs w:val="24"/>
              </w:rPr>
            </w:pPr>
            <w:r w:rsidRPr="002A0C47">
              <w:rPr>
                <w:rFonts w:eastAsia="Times New Roman" w:cstheme="minorHAnsi"/>
                <w:b w:val="0"/>
                <w:bCs w:val="0"/>
                <w:color w:val="000000"/>
                <w:kern w:val="0"/>
                <w:sz w:val="24"/>
                <w:szCs w:val="24"/>
                <w14:ligatures w14:val="none"/>
              </w:rPr>
              <w:t>$901-1000</w:t>
            </w:r>
          </w:p>
        </w:tc>
        <w:tc>
          <w:tcPr>
            <w:tcW w:w="2654" w:type="dxa"/>
          </w:tcPr>
          <w:p w14:paraId="46C95B90" w14:textId="42642AD9" w:rsidR="00757959" w:rsidRPr="002A0C47" w:rsidRDefault="00842CF4" w:rsidP="00DB11F3">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A0C47">
              <w:rPr>
                <w:rFonts w:cstheme="minorHAnsi"/>
                <w:sz w:val="24"/>
                <w:szCs w:val="24"/>
              </w:rPr>
              <w:t>60</w:t>
            </w:r>
          </w:p>
        </w:tc>
        <w:tc>
          <w:tcPr>
            <w:tcW w:w="3016" w:type="dxa"/>
          </w:tcPr>
          <w:p w14:paraId="35CA882B" w14:textId="3945ED92" w:rsidR="00757959" w:rsidRPr="002A0C47" w:rsidRDefault="00DB11F3" w:rsidP="00DB11F3">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A0C47">
              <w:rPr>
                <w:rFonts w:eastAsia="Times New Roman" w:cstheme="minorHAnsi"/>
                <w:color w:val="000000"/>
                <w:kern w:val="0"/>
                <w:sz w:val="24"/>
                <w:szCs w:val="24"/>
                <w14:ligatures w14:val="none"/>
              </w:rPr>
              <w:t>1.6</w:t>
            </w:r>
            <w:r w:rsidR="001334DB" w:rsidRPr="002A0C47">
              <w:rPr>
                <w:rFonts w:eastAsia="Times New Roman" w:cstheme="minorHAnsi"/>
                <w:color w:val="000000"/>
                <w:kern w:val="0"/>
                <w:sz w:val="24"/>
                <w:szCs w:val="24"/>
                <w14:ligatures w14:val="none"/>
              </w:rPr>
              <w:t>2</w:t>
            </w:r>
            <w:r w:rsidRPr="002A0C47">
              <w:rPr>
                <w:rFonts w:eastAsia="Times New Roman" w:cstheme="minorHAnsi"/>
                <w:color w:val="000000"/>
                <w:kern w:val="0"/>
                <w:sz w:val="24"/>
                <w:szCs w:val="24"/>
                <w14:ligatures w14:val="none"/>
              </w:rPr>
              <w:t>%</w:t>
            </w:r>
          </w:p>
        </w:tc>
      </w:tr>
      <w:tr w:rsidR="00842CF4" w14:paraId="4C168741" w14:textId="77777777" w:rsidTr="006F30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0" w:type="dxa"/>
          </w:tcPr>
          <w:p w14:paraId="4B318C20" w14:textId="5250734D" w:rsidR="00842CF4" w:rsidRPr="002A0C47" w:rsidRDefault="00842CF4" w:rsidP="00DB11F3">
            <w:pPr>
              <w:jc w:val="center"/>
              <w:rPr>
                <w:rFonts w:eastAsia="Times New Roman" w:cstheme="minorHAnsi"/>
                <w:b w:val="0"/>
                <w:bCs w:val="0"/>
                <w:color w:val="000000"/>
                <w:kern w:val="0"/>
                <w:sz w:val="24"/>
                <w:szCs w:val="24"/>
                <w14:ligatures w14:val="none"/>
              </w:rPr>
            </w:pPr>
            <w:r w:rsidRPr="002A0C47">
              <w:rPr>
                <w:rFonts w:eastAsia="Times New Roman" w:cstheme="minorHAnsi"/>
                <w:b w:val="0"/>
                <w:bCs w:val="0"/>
                <w:color w:val="000000"/>
                <w:kern w:val="0"/>
                <w:sz w:val="24"/>
                <w:szCs w:val="24"/>
                <w14:ligatures w14:val="none"/>
              </w:rPr>
              <w:t>$1001-$1101</w:t>
            </w:r>
          </w:p>
        </w:tc>
        <w:tc>
          <w:tcPr>
            <w:tcW w:w="2654" w:type="dxa"/>
          </w:tcPr>
          <w:p w14:paraId="46D996BE" w14:textId="641EC6FE" w:rsidR="00842CF4" w:rsidRPr="002A0C47" w:rsidRDefault="00842CF4" w:rsidP="00DB11F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A0C47">
              <w:rPr>
                <w:rFonts w:cstheme="minorHAnsi"/>
                <w:sz w:val="24"/>
                <w:szCs w:val="24"/>
              </w:rPr>
              <w:t>27</w:t>
            </w:r>
          </w:p>
        </w:tc>
        <w:tc>
          <w:tcPr>
            <w:tcW w:w="3016" w:type="dxa"/>
          </w:tcPr>
          <w:p w14:paraId="2478DF2D" w14:textId="203565DB" w:rsidR="00842CF4" w:rsidRPr="002A0C47" w:rsidRDefault="00DB11F3" w:rsidP="00DB11F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A0C47">
              <w:rPr>
                <w:rFonts w:eastAsia="Times New Roman" w:cstheme="minorHAnsi"/>
                <w:color w:val="000000"/>
                <w:kern w:val="0"/>
                <w:sz w:val="24"/>
                <w:szCs w:val="24"/>
                <w14:ligatures w14:val="none"/>
              </w:rPr>
              <w:t>0.73%</w:t>
            </w:r>
          </w:p>
        </w:tc>
      </w:tr>
      <w:tr w:rsidR="00757959" w14:paraId="49D89FF2" w14:textId="77777777" w:rsidTr="006F3010">
        <w:tc>
          <w:tcPr>
            <w:cnfStyle w:val="001000000000" w:firstRow="0" w:lastRow="0" w:firstColumn="1" w:lastColumn="0" w:oddVBand="0" w:evenVBand="0" w:oddHBand="0" w:evenHBand="0" w:firstRowFirstColumn="0" w:firstRowLastColumn="0" w:lastRowFirstColumn="0" w:lastRowLastColumn="0"/>
            <w:tcW w:w="2960" w:type="dxa"/>
          </w:tcPr>
          <w:p w14:paraId="2305C621" w14:textId="3D2F5621" w:rsidR="00757959" w:rsidRPr="002A0C47" w:rsidRDefault="00757959" w:rsidP="00DB11F3">
            <w:pPr>
              <w:jc w:val="center"/>
              <w:rPr>
                <w:rFonts w:cstheme="minorHAnsi"/>
                <w:b w:val="0"/>
                <w:bCs w:val="0"/>
                <w:sz w:val="24"/>
                <w:szCs w:val="24"/>
              </w:rPr>
            </w:pPr>
            <w:r w:rsidRPr="002A0C47">
              <w:rPr>
                <w:rFonts w:eastAsia="Times New Roman" w:cstheme="minorHAnsi"/>
                <w:b w:val="0"/>
                <w:bCs w:val="0"/>
                <w:color w:val="000000"/>
                <w:kern w:val="0"/>
                <w:sz w:val="24"/>
                <w:szCs w:val="24"/>
                <w14:ligatures w14:val="none"/>
              </w:rPr>
              <w:t>$1101-1200</w:t>
            </w:r>
          </w:p>
        </w:tc>
        <w:tc>
          <w:tcPr>
            <w:tcW w:w="2654" w:type="dxa"/>
          </w:tcPr>
          <w:p w14:paraId="2F8EA9A5" w14:textId="38894996" w:rsidR="00757959" w:rsidRPr="002A0C47" w:rsidRDefault="00842CF4" w:rsidP="00DB11F3">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A0C47">
              <w:rPr>
                <w:rFonts w:cstheme="minorHAnsi"/>
                <w:sz w:val="24"/>
                <w:szCs w:val="24"/>
              </w:rPr>
              <w:t>17</w:t>
            </w:r>
          </w:p>
        </w:tc>
        <w:tc>
          <w:tcPr>
            <w:tcW w:w="3016" w:type="dxa"/>
          </w:tcPr>
          <w:p w14:paraId="0F0EE7A0" w14:textId="743BF9F5" w:rsidR="00757959" w:rsidRPr="002A0C47" w:rsidRDefault="00DB11F3" w:rsidP="00DB11F3">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A0C47">
              <w:rPr>
                <w:rFonts w:eastAsia="Times New Roman" w:cstheme="minorHAnsi"/>
                <w:color w:val="000000"/>
                <w:kern w:val="0"/>
                <w:sz w:val="24"/>
                <w:szCs w:val="24"/>
                <w14:ligatures w14:val="none"/>
              </w:rPr>
              <w:t>0.46%</w:t>
            </w:r>
          </w:p>
        </w:tc>
      </w:tr>
      <w:tr w:rsidR="00757959" w14:paraId="72CC6A80" w14:textId="77777777" w:rsidTr="006F30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0" w:type="dxa"/>
          </w:tcPr>
          <w:p w14:paraId="69614C95" w14:textId="6EBD4D7A" w:rsidR="00757959" w:rsidRPr="002A0C47" w:rsidRDefault="00757959" w:rsidP="00DB11F3">
            <w:pPr>
              <w:jc w:val="center"/>
              <w:rPr>
                <w:rFonts w:cstheme="minorHAnsi"/>
                <w:b w:val="0"/>
                <w:bCs w:val="0"/>
                <w:sz w:val="24"/>
                <w:szCs w:val="24"/>
              </w:rPr>
            </w:pPr>
            <w:r w:rsidRPr="002A0C47">
              <w:rPr>
                <w:rFonts w:eastAsia="Times New Roman" w:cstheme="minorHAnsi"/>
                <w:b w:val="0"/>
                <w:bCs w:val="0"/>
                <w:color w:val="000000"/>
                <w:kern w:val="0"/>
                <w:sz w:val="24"/>
                <w:szCs w:val="24"/>
                <w14:ligatures w14:val="none"/>
              </w:rPr>
              <w:t>$1201-1300</w:t>
            </w:r>
          </w:p>
        </w:tc>
        <w:tc>
          <w:tcPr>
            <w:tcW w:w="2654" w:type="dxa"/>
          </w:tcPr>
          <w:p w14:paraId="54C3F068" w14:textId="70FE29A2" w:rsidR="00757959" w:rsidRPr="002A0C47" w:rsidRDefault="00842CF4" w:rsidP="00DB11F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A0C47">
              <w:rPr>
                <w:rFonts w:cstheme="minorHAnsi"/>
                <w:sz w:val="24"/>
                <w:szCs w:val="24"/>
              </w:rPr>
              <w:t>12</w:t>
            </w:r>
          </w:p>
        </w:tc>
        <w:tc>
          <w:tcPr>
            <w:tcW w:w="3016" w:type="dxa"/>
          </w:tcPr>
          <w:p w14:paraId="7BEA9E6B" w14:textId="06401355" w:rsidR="00757959" w:rsidRPr="002A0C47" w:rsidRDefault="00DB11F3" w:rsidP="00DB11F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A0C47">
              <w:rPr>
                <w:rFonts w:eastAsia="Times New Roman" w:cstheme="minorHAnsi"/>
                <w:color w:val="000000"/>
                <w:kern w:val="0"/>
                <w:sz w:val="24"/>
                <w:szCs w:val="24"/>
                <w14:ligatures w14:val="none"/>
              </w:rPr>
              <w:t>0.3</w:t>
            </w:r>
            <w:r w:rsidR="001334DB" w:rsidRPr="002A0C47">
              <w:rPr>
                <w:rFonts w:eastAsia="Times New Roman" w:cstheme="minorHAnsi"/>
                <w:color w:val="000000"/>
                <w:kern w:val="0"/>
                <w:sz w:val="24"/>
                <w:szCs w:val="24"/>
                <w14:ligatures w14:val="none"/>
              </w:rPr>
              <w:t>2</w:t>
            </w:r>
            <w:r w:rsidRPr="002A0C47">
              <w:rPr>
                <w:rFonts w:eastAsia="Times New Roman" w:cstheme="minorHAnsi"/>
                <w:color w:val="000000"/>
                <w:kern w:val="0"/>
                <w:sz w:val="24"/>
                <w:szCs w:val="24"/>
                <w14:ligatures w14:val="none"/>
              </w:rPr>
              <w:t>%</w:t>
            </w:r>
          </w:p>
        </w:tc>
      </w:tr>
      <w:tr w:rsidR="00757959" w14:paraId="4B4FB5DF" w14:textId="77777777" w:rsidTr="006F3010">
        <w:tc>
          <w:tcPr>
            <w:cnfStyle w:val="001000000000" w:firstRow="0" w:lastRow="0" w:firstColumn="1" w:lastColumn="0" w:oddVBand="0" w:evenVBand="0" w:oddHBand="0" w:evenHBand="0" w:firstRowFirstColumn="0" w:firstRowLastColumn="0" w:lastRowFirstColumn="0" w:lastRowLastColumn="0"/>
            <w:tcW w:w="2960" w:type="dxa"/>
          </w:tcPr>
          <w:p w14:paraId="2E575B00" w14:textId="32CFF18D" w:rsidR="00757959" w:rsidRPr="002A0C47" w:rsidRDefault="00757959" w:rsidP="00DB11F3">
            <w:pPr>
              <w:jc w:val="center"/>
              <w:rPr>
                <w:rFonts w:cstheme="minorHAnsi"/>
                <w:b w:val="0"/>
                <w:bCs w:val="0"/>
                <w:sz w:val="24"/>
                <w:szCs w:val="24"/>
              </w:rPr>
            </w:pPr>
            <w:r w:rsidRPr="002A0C47">
              <w:rPr>
                <w:rFonts w:eastAsia="Times New Roman" w:cstheme="minorHAnsi"/>
                <w:b w:val="0"/>
                <w:bCs w:val="0"/>
                <w:color w:val="000000"/>
                <w:kern w:val="0"/>
                <w:sz w:val="24"/>
                <w:szCs w:val="24"/>
                <w14:ligatures w14:val="none"/>
              </w:rPr>
              <w:t>$1301-1400</w:t>
            </w:r>
          </w:p>
        </w:tc>
        <w:tc>
          <w:tcPr>
            <w:tcW w:w="2654" w:type="dxa"/>
          </w:tcPr>
          <w:p w14:paraId="684ACB3D" w14:textId="65F5A74F" w:rsidR="00757959" w:rsidRPr="002A0C47" w:rsidRDefault="00842CF4" w:rsidP="00DB11F3">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A0C47">
              <w:rPr>
                <w:rFonts w:cstheme="minorHAnsi"/>
                <w:sz w:val="24"/>
                <w:szCs w:val="24"/>
              </w:rPr>
              <w:t>5</w:t>
            </w:r>
          </w:p>
        </w:tc>
        <w:tc>
          <w:tcPr>
            <w:tcW w:w="3016" w:type="dxa"/>
          </w:tcPr>
          <w:p w14:paraId="1863E4DD" w14:textId="1D429040" w:rsidR="00757959" w:rsidRPr="002A0C47" w:rsidRDefault="00DB11F3" w:rsidP="00DB11F3">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A0C47">
              <w:rPr>
                <w:rFonts w:eastAsia="Times New Roman" w:cstheme="minorHAnsi"/>
                <w:color w:val="000000"/>
                <w:kern w:val="0"/>
                <w:sz w:val="24"/>
                <w:szCs w:val="24"/>
                <w14:ligatures w14:val="none"/>
              </w:rPr>
              <w:t>0.1</w:t>
            </w:r>
            <w:r w:rsidR="001334DB" w:rsidRPr="002A0C47">
              <w:rPr>
                <w:rFonts w:eastAsia="Times New Roman" w:cstheme="minorHAnsi"/>
                <w:color w:val="000000"/>
                <w:kern w:val="0"/>
                <w:sz w:val="24"/>
                <w:szCs w:val="24"/>
                <w14:ligatures w14:val="none"/>
              </w:rPr>
              <w:t>3</w:t>
            </w:r>
            <w:r w:rsidRPr="002A0C47">
              <w:rPr>
                <w:rFonts w:eastAsia="Times New Roman" w:cstheme="minorHAnsi"/>
                <w:color w:val="000000"/>
                <w:kern w:val="0"/>
                <w:sz w:val="24"/>
                <w:szCs w:val="24"/>
                <w14:ligatures w14:val="none"/>
              </w:rPr>
              <w:t>%</w:t>
            </w:r>
          </w:p>
        </w:tc>
      </w:tr>
      <w:tr w:rsidR="00757959" w14:paraId="424A2DDF" w14:textId="77777777" w:rsidTr="006F30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0" w:type="dxa"/>
          </w:tcPr>
          <w:p w14:paraId="1B00F83C" w14:textId="479BA310" w:rsidR="00757959" w:rsidRPr="002A0C47" w:rsidRDefault="00757959" w:rsidP="00DB11F3">
            <w:pPr>
              <w:jc w:val="center"/>
              <w:rPr>
                <w:rFonts w:cstheme="minorHAnsi"/>
                <w:b w:val="0"/>
                <w:bCs w:val="0"/>
                <w:sz w:val="24"/>
                <w:szCs w:val="24"/>
              </w:rPr>
            </w:pPr>
            <w:r w:rsidRPr="002A0C47">
              <w:rPr>
                <w:rFonts w:eastAsia="Times New Roman" w:cstheme="minorHAnsi"/>
                <w:b w:val="0"/>
                <w:bCs w:val="0"/>
                <w:color w:val="000000"/>
                <w:kern w:val="0"/>
                <w:sz w:val="24"/>
                <w:szCs w:val="24"/>
                <w14:ligatures w14:val="none"/>
              </w:rPr>
              <w:t>$1401-1500</w:t>
            </w:r>
          </w:p>
        </w:tc>
        <w:tc>
          <w:tcPr>
            <w:tcW w:w="2654" w:type="dxa"/>
          </w:tcPr>
          <w:p w14:paraId="0F3FCF6C" w14:textId="6FFC403A" w:rsidR="00757959" w:rsidRPr="002A0C47" w:rsidRDefault="00842CF4" w:rsidP="00DB11F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A0C47">
              <w:rPr>
                <w:rFonts w:cstheme="minorHAnsi"/>
                <w:sz w:val="24"/>
                <w:szCs w:val="24"/>
              </w:rPr>
              <w:t>11</w:t>
            </w:r>
          </w:p>
        </w:tc>
        <w:tc>
          <w:tcPr>
            <w:tcW w:w="3016" w:type="dxa"/>
          </w:tcPr>
          <w:p w14:paraId="1E050980" w14:textId="15CF421E" w:rsidR="00757959" w:rsidRPr="002A0C47" w:rsidRDefault="00DB11F3" w:rsidP="00DB11F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A0C47">
              <w:rPr>
                <w:rFonts w:eastAsia="Times New Roman" w:cstheme="minorHAnsi"/>
                <w:color w:val="000000"/>
                <w:kern w:val="0"/>
                <w:sz w:val="24"/>
                <w:szCs w:val="24"/>
                <w14:ligatures w14:val="none"/>
              </w:rPr>
              <w:t>0.30%</w:t>
            </w:r>
          </w:p>
        </w:tc>
      </w:tr>
      <w:tr w:rsidR="00757959" w14:paraId="2CAEAAD7" w14:textId="77777777" w:rsidTr="006F3010">
        <w:tc>
          <w:tcPr>
            <w:cnfStyle w:val="001000000000" w:firstRow="0" w:lastRow="0" w:firstColumn="1" w:lastColumn="0" w:oddVBand="0" w:evenVBand="0" w:oddHBand="0" w:evenHBand="0" w:firstRowFirstColumn="0" w:firstRowLastColumn="0" w:lastRowFirstColumn="0" w:lastRowLastColumn="0"/>
            <w:tcW w:w="2960" w:type="dxa"/>
          </w:tcPr>
          <w:p w14:paraId="429A1CBF" w14:textId="5966D940" w:rsidR="00757959" w:rsidRPr="002A0C47" w:rsidRDefault="00757959" w:rsidP="00DB11F3">
            <w:pPr>
              <w:jc w:val="center"/>
              <w:rPr>
                <w:rFonts w:cstheme="minorHAnsi"/>
                <w:b w:val="0"/>
                <w:bCs w:val="0"/>
                <w:sz w:val="24"/>
                <w:szCs w:val="24"/>
              </w:rPr>
            </w:pPr>
            <w:r w:rsidRPr="002A0C47">
              <w:rPr>
                <w:rFonts w:eastAsia="Times New Roman" w:cstheme="minorHAnsi"/>
                <w:b w:val="0"/>
                <w:bCs w:val="0"/>
                <w:color w:val="000000"/>
                <w:kern w:val="0"/>
                <w:sz w:val="24"/>
                <w:szCs w:val="24"/>
                <w14:ligatures w14:val="none"/>
              </w:rPr>
              <w:t>$1501-1600</w:t>
            </w:r>
          </w:p>
        </w:tc>
        <w:tc>
          <w:tcPr>
            <w:tcW w:w="2654" w:type="dxa"/>
          </w:tcPr>
          <w:p w14:paraId="2D4DADD8" w14:textId="3B38EF40" w:rsidR="00757959" w:rsidRPr="002A0C47" w:rsidRDefault="00842CF4" w:rsidP="00DB11F3">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A0C47">
              <w:rPr>
                <w:rFonts w:cstheme="minorHAnsi"/>
                <w:sz w:val="24"/>
                <w:szCs w:val="24"/>
              </w:rPr>
              <w:t>8</w:t>
            </w:r>
          </w:p>
        </w:tc>
        <w:tc>
          <w:tcPr>
            <w:tcW w:w="3016" w:type="dxa"/>
          </w:tcPr>
          <w:p w14:paraId="181304DF" w14:textId="15E984CE" w:rsidR="00757959" w:rsidRPr="002A0C47" w:rsidRDefault="00DB11F3" w:rsidP="00DB11F3">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A0C47">
              <w:rPr>
                <w:rFonts w:eastAsia="Times New Roman" w:cstheme="minorHAnsi"/>
                <w:color w:val="000000"/>
                <w:kern w:val="0"/>
                <w:sz w:val="24"/>
                <w:szCs w:val="24"/>
                <w14:ligatures w14:val="none"/>
              </w:rPr>
              <w:t>0.22%</w:t>
            </w:r>
          </w:p>
        </w:tc>
      </w:tr>
      <w:tr w:rsidR="00757959" w14:paraId="71DD4CAA" w14:textId="77777777" w:rsidTr="006F30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0" w:type="dxa"/>
          </w:tcPr>
          <w:p w14:paraId="081B9CAD" w14:textId="0B2B8FA3" w:rsidR="00757959" w:rsidRPr="002A0C47" w:rsidRDefault="00757959" w:rsidP="00DB11F3">
            <w:pPr>
              <w:jc w:val="center"/>
              <w:rPr>
                <w:rFonts w:cstheme="minorHAnsi"/>
                <w:b w:val="0"/>
                <w:bCs w:val="0"/>
                <w:sz w:val="24"/>
                <w:szCs w:val="24"/>
              </w:rPr>
            </w:pPr>
            <w:r w:rsidRPr="002A0C47">
              <w:rPr>
                <w:rFonts w:eastAsia="Times New Roman" w:cstheme="minorHAnsi"/>
                <w:b w:val="0"/>
                <w:bCs w:val="0"/>
                <w:color w:val="000000"/>
                <w:kern w:val="0"/>
                <w:sz w:val="24"/>
                <w:szCs w:val="24"/>
                <w14:ligatures w14:val="none"/>
              </w:rPr>
              <w:t>$1601-1700</w:t>
            </w:r>
          </w:p>
        </w:tc>
        <w:tc>
          <w:tcPr>
            <w:tcW w:w="2654" w:type="dxa"/>
          </w:tcPr>
          <w:p w14:paraId="26564F53" w14:textId="123F3F99" w:rsidR="00757959" w:rsidRPr="002A0C47" w:rsidRDefault="00842CF4" w:rsidP="00DB11F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A0C47">
              <w:rPr>
                <w:rFonts w:cstheme="minorHAnsi"/>
                <w:sz w:val="24"/>
                <w:szCs w:val="24"/>
              </w:rPr>
              <w:t>6</w:t>
            </w:r>
          </w:p>
        </w:tc>
        <w:tc>
          <w:tcPr>
            <w:tcW w:w="3016" w:type="dxa"/>
          </w:tcPr>
          <w:p w14:paraId="582DD8A6" w14:textId="38E2894A" w:rsidR="00757959" w:rsidRPr="002A0C47" w:rsidRDefault="00DB11F3" w:rsidP="00DB11F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A0C47">
              <w:rPr>
                <w:rFonts w:eastAsia="Times New Roman" w:cstheme="minorHAnsi"/>
                <w:color w:val="000000"/>
                <w:kern w:val="0"/>
                <w:sz w:val="24"/>
                <w:szCs w:val="24"/>
                <w14:ligatures w14:val="none"/>
              </w:rPr>
              <w:t>0.16%</w:t>
            </w:r>
          </w:p>
        </w:tc>
      </w:tr>
      <w:tr w:rsidR="00757959" w14:paraId="2D023E1D" w14:textId="77777777" w:rsidTr="006F3010">
        <w:tc>
          <w:tcPr>
            <w:cnfStyle w:val="001000000000" w:firstRow="0" w:lastRow="0" w:firstColumn="1" w:lastColumn="0" w:oddVBand="0" w:evenVBand="0" w:oddHBand="0" w:evenHBand="0" w:firstRowFirstColumn="0" w:firstRowLastColumn="0" w:lastRowFirstColumn="0" w:lastRowLastColumn="0"/>
            <w:tcW w:w="2960" w:type="dxa"/>
          </w:tcPr>
          <w:p w14:paraId="0EA0F288" w14:textId="510E4824" w:rsidR="00757959" w:rsidRPr="002A0C47" w:rsidRDefault="00757959" w:rsidP="00DB11F3">
            <w:pPr>
              <w:jc w:val="center"/>
              <w:rPr>
                <w:rFonts w:cstheme="minorHAnsi"/>
                <w:b w:val="0"/>
                <w:bCs w:val="0"/>
                <w:sz w:val="24"/>
                <w:szCs w:val="24"/>
              </w:rPr>
            </w:pPr>
            <w:r w:rsidRPr="002A0C47">
              <w:rPr>
                <w:rFonts w:eastAsia="Times New Roman" w:cstheme="minorHAnsi"/>
                <w:b w:val="0"/>
                <w:bCs w:val="0"/>
                <w:color w:val="000000"/>
                <w:kern w:val="0"/>
                <w:sz w:val="24"/>
                <w:szCs w:val="24"/>
                <w14:ligatures w14:val="none"/>
              </w:rPr>
              <w:t>$1701-1800</w:t>
            </w:r>
          </w:p>
        </w:tc>
        <w:tc>
          <w:tcPr>
            <w:tcW w:w="2654" w:type="dxa"/>
          </w:tcPr>
          <w:p w14:paraId="4F851236" w14:textId="0BADBBE3" w:rsidR="00757959" w:rsidRPr="002A0C47" w:rsidRDefault="00842CF4" w:rsidP="00DB11F3">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A0C47">
              <w:rPr>
                <w:rFonts w:cstheme="minorHAnsi"/>
                <w:sz w:val="24"/>
                <w:szCs w:val="24"/>
              </w:rPr>
              <w:t>5</w:t>
            </w:r>
          </w:p>
        </w:tc>
        <w:tc>
          <w:tcPr>
            <w:tcW w:w="3016" w:type="dxa"/>
          </w:tcPr>
          <w:p w14:paraId="3F189468" w14:textId="5137C791" w:rsidR="00757959" w:rsidRPr="002A0C47" w:rsidRDefault="00DB11F3" w:rsidP="00DB11F3">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A0C47">
              <w:rPr>
                <w:rFonts w:eastAsia="Times New Roman" w:cstheme="minorHAnsi"/>
                <w:color w:val="000000"/>
                <w:kern w:val="0"/>
                <w:sz w:val="24"/>
                <w:szCs w:val="24"/>
                <w14:ligatures w14:val="none"/>
              </w:rPr>
              <w:t>0.1</w:t>
            </w:r>
            <w:r w:rsidR="001334DB" w:rsidRPr="002A0C47">
              <w:rPr>
                <w:rFonts w:eastAsia="Times New Roman" w:cstheme="minorHAnsi"/>
                <w:color w:val="000000"/>
                <w:kern w:val="0"/>
                <w:sz w:val="24"/>
                <w:szCs w:val="24"/>
                <w14:ligatures w14:val="none"/>
              </w:rPr>
              <w:t>3</w:t>
            </w:r>
            <w:r w:rsidRPr="002A0C47">
              <w:rPr>
                <w:rFonts w:eastAsia="Times New Roman" w:cstheme="minorHAnsi"/>
                <w:color w:val="000000"/>
                <w:kern w:val="0"/>
                <w:sz w:val="24"/>
                <w:szCs w:val="24"/>
                <w14:ligatures w14:val="none"/>
              </w:rPr>
              <w:t>%</w:t>
            </w:r>
          </w:p>
        </w:tc>
      </w:tr>
      <w:tr w:rsidR="00757959" w14:paraId="0C1F0BB0" w14:textId="77777777" w:rsidTr="006F30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0" w:type="dxa"/>
          </w:tcPr>
          <w:p w14:paraId="0D3B342B" w14:textId="24BF41EF" w:rsidR="00757959" w:rsidRPr="002A0C47" w:rsidRDefault="00757959" w:rsidP="00DB11F3">
            <w:pPr>
              <w:jc w:val="center"/>
              <w:rPr>
                <w:rFonts w:cstheme="minorHAnsi"/>
                <w:b w:val="0"/>
                <w:bCs w:val="0"/>
                <w:sz w:val="24"/>
                <w:szCs w:val="24"/>
              </w:rPr>
            </w:pPr>
            <w:r w:rsidRPr="002A0C47">
              <w:rPr>
                <w:rFonts w:eastAsia="Times New Roman" w:cstheme="minorHAnsi"/>
                <w:b w:val="0"/>
                <w:bCs w:val="0"/>
                <w:color w:val="000000"/>
                <w:kern w:val="0"/>
                <w:sz w:val="24"/>
                <w:szCs w:val="24"/>
                <w14:ligatures w14:val="none"/>
              </w:rPr>
              <w:t>$1801-1900</w:t>
            </w:r>
          </w:p>
        </w:tc>
        <w:tc>
          <w:tcPr>
            <w:tcW w:w="2654" w:type="dxa"/>
          </w:tcPr>
          <w:p w14:paraId="334D1A1B" w14:textId="230DAC56" w:rsidR="00757959" w:rsidRPr="002A0C47" w:rsidRDefault="00842CF4" w:rsidP="00DB11F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A0C47">
              <w:rPr>
                <w:rFonts w:cstheme="minorHAnsi"/>
                <w:sz w:val="24"/>
                <w:szCs w:val="24"/>
              </w:rPr>
              <w:t>2</w:t>
            </w:r>
          </w:p>
        </w:tc>
        <w:tc>
          <w:tcPr>
            <w:tcW w:w="3016" w:type="dxa"/>
          </w:tcPr>
          <w:p w14:paraId="2FEF5866" w14:textId="686E5852" w:rsidR="00757959" w:rsidRPr="002A0C47" w:rsidRDefault="00DB11F3" w:rsidP="00DB11F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A0C47">
              <w:rPr>
                <w:rFonts w:eastAsia="Times New Roman" w:cstheme="minorHAnsi"/>
                <w:color w:val="000000"/>
                <w:kern w:val="0"/>
                <w:sz w:val="24"/>
                <w:szCs w:val="24"/>
                <w14:ligatures w14:val="none"/>
              </w:rPr>
              <w:t>0.05%</w:t>
            </w:r>
          </w:p>
        </w:tc>
      </w:tr>
      <w:tr w:rsidR="00757959" w14:paraId="0BDBEDF4" w14:textId="77777777" w:rsidTr="006F3010">
        <w:tc>
          <w:tcPr>
            <w:cnfStyle w:val="001000000000" w:firstRow="0" w:lastRow="0" w:firstColumn="1" w:lastColumn="0" w:oddVBand="0" w:evenVBand="0" w:oddHBand="0" w:evenHBand="0" w:firstRowFirstColumn="0" w:firstRowLastColumn="0" w:lastRowFirstColumn="0" w:lastRowLastColumn="0"/>
            <w:tcW w:w="2960" w:type="dxa"/>
          </w:tcPr>
          <w:p w14:paraId="0F209EC1" w14:textId="32CBF44D" w:rsidR="00757959" w:rsidRPr="002A0C47" w:rsidRDefault="00757959" w:rsidP="00DB11F3">
            <w:pPr>
              <w:jc w:val="center"/>
              <w:rPr>
                <w:rFonts w:cstheme="minorHAnsi"/>
                <w:b w:val="0"/>
                <w:bCs w:val="0"/>
                <w:sz w:val="24"/>
                <w:szCs w:val="24"/>
              </w:rPr>
            </w:pPr>
            <w:r w:rsidRPr="002A0C47">
              <w:rPr>
                <w:rFonts w:eastAsia="Times New Roman" w:cstheme="minorHAnsi"/>
                <w:b w:val="0"/>
                <w:bCs w:val="0"/>
                <w:color w:val="000000"/>
                <w:kern w:val="0"/>
                <w:sz w:val="24"/>
                <w:szCs w:val="24"/>
                <w14:ligatures w14:val="none"/>
              </w:rPr>
              <w:t>$1901-2000</w:t>
            </w:r>
          </w:p>
        </w:tc>
        <w:tc>
          <w:tcPr>
            <w:tcW w:w="2654" w:type="dxa"/>
          </w:tcPr>
          <w:p w14:paraId="7176F900" w14:textId="5E9933E9" w:rsidR="00757959" w:rsidRPr="002A0C47" w:rsidRDefault="00842CF4" w:rsidP="00DB11F3">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A0C47">
              <w:rPr>
                <w:rFonts w:cstheme="minorHAnsi"/>
                <w:sz w:val="24"/>
                <w:szCs w:val="24"/>
              </w:rPr>
              <w:t>5</w:t>
            </w:r>
          </w:p>
        </w:tc>
        <w:tc>
          <w:tcPr>
            <w:tcW w:w="3016" w:type="dxa"/>
          </w:tcPr>
          <w:p w14:paraId="7C3B5940" w14:textId="1A47B92E" w:rsidR="00757959" w:rsidRPr="002A0C47" w:rsidRDefault="00DB11F3" w:rsidP="00DB11F3">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A0C47">
              <w:rPr>
                <w:rFonts w:eastAsia="Times New Roman" w:cstheme="minorHAnsi"/>
                <w:color w:val="000000"/>
                <w:kern w:val="0"/>
                <w:sz w:val="24"/>
                <w:szCs w:val="24"/>
                <w14:ligatures w14:val="none"/>
              </w:rPr>
              <w:t>0.1</w:t>
            </w:r>
            <w:r w:rsidR="001334DB" w:rsidRPr="002A0C47">
              <w:rPr>
                <w:rFonts w:eastAsia="Times New Roman" w:cstheme="minorHAnsi"/>
                <w:color w:val="000000"/>
                <w:kern w:val="0"/>
                <w:sz w:val="24"/>
                <w:szCs w:val="24"/>
                <w14:ligatures w14:val="none"/>
              </w:rPr>
              <w:t>3</w:t>
            </w:r>
            <w:r w:rsidRPr="002A0C47">
              <w:rPr>
                <w:rFonts w:eastAsia="Times New Roman" w:cstheme="minorHAnsi"/>
                <w:color w:val="000000"/>
                <w:kern w:val="0"/>
                <w:sz w:val="24"/>
                <w:szCs w:val="24"/>
                <w14:ligatures w14:val="none"/>
              </w:rPr>
              <w:t>%</w:t>
            </w:r>
          </w:p>
        </w:tc>
      </w:tr>
      <w:tr w:rsidR="00757959" w14:paraId="57438168" w14:textId="77777777" w:rsidTr="006F30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0" w:type="dxa"/>
          </w:tcPr>
          <w:p w14:paraId="7B6028FB" w14:textId="43F188A7" w:rsidR="00757959" w:rsidRPr="002A0C47" w:rsidRDefault="00757959" w:rsidP="00DB11F3">
            <w:pPr>
              <w:jc w:val="center"/>
              <w:rPr>
                <w:rFonts w:cstheme="minorHAnsi"/>
                <w:b w:val="0"/>
                <w:bCs w:val="0"/>
                <w:sz w:val="24"/>
                <w:szCs w:val="24"/>
              </w:rPr>
            </w:pPr>
            <w:r w:rsidRPr="002A0C47">
              <w:rPr>
                <w:rFonts w:eastAsia="Times New Roman" w:cstheme="minorHAnsi"/>
                <w:b w:val="0"/>
                <w:bCs w:val="0"/>
                <w:color w:val="000000"/>
                <w:kern w:val="0"/>
                <w:sz w:val="24"/>
                <w:szCs w:val="24"/>
                <w14:ligatures w14:val="none"/>
              </w:rPr>
              <w:t>$2001-2100</w:t>
            </w:r>
          </w:p>
        </w:tc>
        <w:tc>
          <w:tcPr>
            <w:tcW w:w="2654" w:type="dxa"/>
          </w:tcPr>
          <w:p w14:paraId="33111DE5" w14:textId="3669553A" w:rsidR="00757959" w:rsidRPr="002A0C47" w:rsidRDefault="00842CF4" w:rsidP="00DB11F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A0C47">
              <w:rPr>
                <w:rFonts w:cstheme="minorHAnsi"/>
                <w:sz w:val="24"/>
                <w:szCs w:val="24"/>
              </w:rPr>
              <w:t>2</w:t>
            </w:r>
          </w:p>
        </w:tc>
        <w:tc>
          <w:tcPr>
            <w:tcW w:w="3016" w:type="dxa"/>
          </w:tcPr>
          <w:p w14:paraId="32B4A5A5" w14:textId="0E9455FA" w:rsidR="00757959" w:rsidRPr="002A0C47" w:rsidRDefault="00DB11F3" w:rsidP="00DB11F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A0C47">
              <w:rPr>
                <w:rFonts w:eastAsia="Times New Roman" w:cstheme="minorHAnsi"/>
                <w:color w:val="000000"/>
                <w:kern w:val="0"/>
                <w:sz w:val="24"/>
                <w:szCs w:val="24"/>
                <w14:ligatures w14:val="none"/>
              </w:rPr>
              <w:t>0.05%</w:t>
            </w:r>
          </w:p>
        </w:tc>
      </w:tr>
      <w:tr w:rsidR="00757959" w14:paraId="12B26447" w14:textId="77777777" w:rsidTr="006F3010">
        <w:tc>
          <w:tcPr>
            <w:cnfStyle w:val="001000000000" w:firstRow="0" w:lastRow="0" w:firstColumn="1" w:lastColumn="0" w:oddVBand="0" w:evenVBand="0" w:oddHBand="0" w:evenHBand="0" w:firstRowFirstColumn="0" w:firstRowLastColumn="0" w:lastRowFirstColumn="0" w:lastRowLastColumn="0"/>
            <w:tcW w:w="2960" w:type="dxa"/>
          </w:tcPr>
          <w:p w14:paraId="1B9A5260" w14:textId="2888748A" w:rsidR="00757959" w:rsidRPr="002A0C47" w:rsidRDefault="00757959" w:rsidP="00DB11F3">
            <w:pPr>
              <w:jc w:val="center"/>
              <w:rPr>
                <w:rFonts w:cstheme="minorHAnsi"/>
                <w:b w:val="0"/>
                <w:bCs w:val="0"/>
                <w:sz w:val="24"/>
                <w:szCs w:val="24"/>
              </w:rPr>
            </w:pPr>
            <w:r w:rsidRPr="002A0C47">
              <w:rPr>
                <w:rFonts w:eastAsia="Times New Roman" w:cstheme="minorHAnsi"/>
                <w:b w:val="0"/>
                <w:bCs w:val="0"/>
                <w:color w:val="000000"/>
                <w:kern w:val="0"/>
                <w:sz w:val="24"/>
                <w:szCs w:val="24"/>
                <w14:ligatures w14:val="none"/>
              </w:rPr>
              <w:t>$2101-2200</w:t>
            </w:r>
          </w:p>
        </w:tc>
        <w:tc>
          <w:tcPr>
            <w:tcW w:w="2654" w:type="dxa"/>
          </w:tcPr>
          <w:p w14:paraId="0A56FF60" w14:textId="01F754E9" w:rsidR="00757959" w:rsidRPr="002A0C47" w:rsidRDefault="00842CF4" w:rsidP="00DB11F3">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A0C47">
              <w:rPr>
                <w:rFonts w:cstheme="minorHAnsi"/>
                <w:sz w:val="24"/>
                <w:szCs w:val="24"/>
              </w:rPr>
              <w:t>6</w:t>
            </w:r>
          </w:p>
        </w:tc>
        <w:tc>
          <w:tcPr>
            <w:tcW w:w="3016" w:type="dxa"/>
          </w:tcPr>
          <w:p w14:paraId="468FB8D3" w14:textId="6BFF2A42" w:rsidR="00757959" w:rsidRPr="002A0C47" w:rsidRDefault="00DB11F3" w:rsidP="00DB11F3">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A0C47">
              <w:rPr>
                <w:rFonts w:eastAsia="Times New Roman" w:cstheme="minorHAnsi"/>
                <w:color w:val="000000"/>
                <w:kern w:val="0"/>
                <w:sz w:val="24"/>
                <w:szCs w:val="24"/>
                <w14:ligatures w14:val="none"/>
              </w:rPr>
              <w:t>0.16%</w:t>
            </w:r>
          </w:p>
        </w:tc>
      </w:tr>
      <w:tr w:rsidR="00757959" w14:paraId="3E91FD84" w14:textId="77777777" w:rsidTr="006F30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0" w:type="dxa"/>
          </w:tcPr>
          <w:p w14:paraId="16E8D0FC" w14:textId="7653339B" w:rsidR="00757959" w:rsidRPr="002A0C47" w:rsidRDefault="00757959" w:rsidP="00DB11F3">
            <w:pPr>
              <w:jc w:val="center"/>
              <w:rPr>
                <w:rFonts w:cstheme="minorHAnsi"/>
                <w:b w:val="0"/>
                <w:bCs w:val="0"/>
                <w:sz w:val="24"/>
                <w:szCs w:val="24"/>
              </w:rPr>
            </w:pPr>
            <w:r w:rsidRPr="002A0C47">
              <w:rPr>
                <w:rFonts w:eastAsia="Times New Roman" w:cstheme="minorHAnsi"/>
                <w:b w:val="0"/>
                <w:bCs w:val="0"/>
                <w:color w:val="000000"/>
                <w:kern w:val="0"/>
                <w:sz w:val="24"/>
                <w:szCs w:val="24"/>
                <w14:ligatures w14:val="none"/>
              </w:rPr>
              <w:t>$2201-2300</w:t>
            </w:r>
          </w:p>
        </w:tc>
        <w:tc>
          <w:tcPr>
            <w:tcW w:w="2654" w:type="dxa"/>
          </w:tcPr>
          <w:p w14:paraId="7CA600F3" w14:textId="08812306" w:rsidR="00757959" w:rsidRPr="002A0C47" w:rsidRDefault="00842CF4" w:rsidP="00DB11F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A0C47">
              <w:rPr>
                <w:rFonts w:cstheme="minorHAnsi"/>
                <w:sz w:val="24"/>
                <w:szCs w:val="24"/>
              </w:rPr>
              <w:t>3</w:t>
            </w:r>
          </w:p>
        </w:tc>
        <w:tc>
          <w:tcPr>
            <w:tcW w:w="3016" w:type="dxa"/>
          </w:tcPr>
          <w:p w14:paraId="077F6D55" w14:textId="52A735B0" w:rsidR="00757959" w:rsidRPr="002A0C47" w:rsidRDefault="00DB11F3" w:rsidP="00DB11F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A0C47">
              <w:rPr>
                <w:rFonts w:eastAsia="Times New Roman" w:cstheme="minorHAnsi"/>
                <w:color w:val="000000"/>
                <w:kern w:val="0"/>
                <w:sz w:val="24"/>
                <w:szCs w:val="24"/>
                <w14:ligatures w14:val="none"/>
              </w:rPr>
              <w:t>0.08%</w:t>
            </w:r>
          </w:p>
        </w:tc>
      </w:tr>
      <w:tr w:rsidR="00757959" w14:paraId="7171CB78" w14:textId="77777777" w:rsidTr="006F3010">
        <w:tc>
          <w:tcPr>
            <w:cnfStyle w:val="001000000000" w:firstRow="0" w:lastRow="0" w:firstColumn="1" w:lastColumn="0" w:oddVBand="0" w:evenVBand="0" w:oddHBand="0" w:evenHBand="0" w:firstRowFirstColumn="0" w:firstRowLastColumn="0" w:lastRowFirstColumn="0" w:lastRowLastColumn="0"/>
            <w:tcW w:w="2960" w:type="dxa"/>
          </w:tcPr>
          <w:p w14:paraId="40ECB9C5" w14:textId="47A9D551" w:rsidR="00757959" w:rsidRPr="002A0C47" w:rsidRDefault="00757959" w:rsidP="00DB11F3">
            <w:pPr>
              <w:jc w:val="center"/>
              <w:rPr>
                <w:rFonts w:cstheme="minorHAnsi"/>
                <w:b w:val="0"/>
                <w:bCs w:val="0"/>
                <w:sz w:val="24"/>
                <w:szCs w:val="24"/>
              </w:rPr>
            </w:pPr>
            <w:r w:rsidRPr="002A0C47">
              <w:rPr>
                <w:rFonts w:eastAsia="Times New Roman" w:cstheme="minorHAnsi"/>
                <w:b w:val="0"/>
                <w:bCs w:val="0"/>
                <w:color w:val="000000"/>
                <w:kern w:val="0"/>
                <w:sz w:val="24"/>
                <w:szCs w:val="24"/>
                <w14:ligatures w14:val="none"/>
              </w:rPr>
              <w:t>$2301-2400</w:t>
            </w:r>
          </w:p>
        </w:tc>
        <w:tc>
          <w:tcPr>
            <w:tcW w:w="2654" w:type="dxa"/>
          </w:tcPr>
          <w:p w14:paraId="549F7F33" w14:textId="5D294F62" w:rsidR="00757959" w:rsidRPr="002A0C47" w:rsidRDefault="00842CF4" w:rsidP="00DB11F3">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A0C47">
              <w:rPr>
                <w:rFonts w:cstheme="minorHAnsi"/>
                <w:sz w:val="24"/>
                <w:szCs w:val="24"/>
              </w:rPr>
              <w:t>3</w:t>
            </w:r>
          </w:p>
        </w:tc>
        <w:tc>
          <w:tcPr>
            <w:tcW w:w="3016" w:type="dxa"/>
          </w:tcPr>
          <w:p w14:paraId="05DFB00E" w14:textId="60694C11" w:rsidR="00757959" w:rsidRPr="002A0C47" w:rsidRDefault="007669F2" w:rsidP="00DB11F3">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A0C47">
              <w:rPr>
                <w:rFonts w:eastAsia="Times New Roman" w:cstheme="minorHAnsi"/>
                <w:color w:val="000000"/>
                <w:kern w:val="0"/>
                <w:sz w:val="24"/>
                <w:szCs w:val="24"/>
                <w14:ligatures w14:val="none"/>
              </w:rPr>
              <w:t>0.08%</w:t>
            </w:r>
          </w:p>
        </w:tc>
      </w:tr>
      <w:tr w:rsidR="00757959" w14:paraId="3B1083A4" w14:textId="77777777" w:rsidTr="006F30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0" w:type="dxa"/>
          </w:tcPr>
          <w:p w14:paraId="705B0494" w14:textId="212E37D5" w:rsidR="00757959" w:rsidRPr="002A0C47" w:rsidRDefault="00757959" w:rsidP="00DB11F3">
            <w:pPr>
              <w:jc w:val="center"/>
              <w:rPr>
                <w:rFonts w:cstheme="minorHAnsi"/>
                <w:b w:val="0"/>
                <w:bCs w:val="0"/>
                <w:sz w:val="24"/>
                <w:szCs w:val="24"/>
              </w:rPr>
            </w:pPr>
            <w:r w:rsidRPr="002A0C47">
              <w:rPr>
                <w:rFonts w:eastAsia="Times New Roman" w:cstheme="minorHAnsi"/>
                <w:b w:val="0"/>
                <w:bCs w:val="0"/>
                <w:color w:val="000000"/>
                <w:kern w:val="0"/>
                <w:sz w:val="24"/>
                <w:szCs w:val="24"/>
                <w14:ligatures w14:val="none"/>
              </w:rPr>
              <w:t>$2401-2500</w:t>
            </w:r>
          </w:p>
        </w:tc>
        <w:tc>
          <w:tcPr>
            <w:tcW w:w="2654" w:type="dxa"/>
          </w:tcPr>
          <w:p w14:paraId="6ECB98E6" w14:textId="14D747E6" w:rsidR="00757959" w:rsidRPr="002A0C47" w:rsidRDefault="00842CF4" w:rsidP="00DB11F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A0C47">
              <w:rPr>
                <w:rFonts w:cstheme="minorHAnsi"/>
                <w:sz w:val="24"/>
                <w:szCs w:val="24"/>
              </w:rPr>
              <w:t>5</w:t>
            </w:r>
          </w:p>
        </w:tc>
        <w:tc>
          <w:tcPr>
            <w:tcW w:w="3016" w:type="dxa"/>
          </w:tcPr>
          <w:p w14:paraId="13B5A891" w14:textId="7A4AD234" w:rsidR="00757959" w:rsidRPr="002A0C47" w:rsidRDefault="007669F2" w:rsidP="00DB11F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A0C47">
              <w:rPr>
                <w:rFonts w:eastAsia="Times New Roman" w:cstheme="minorHAnsi"/>
                <w:color w:val="000000"/>
                <w:kern w:val="0"/>
                <w:sz w:val="24"/>
                <w:szCs w:val="24"/>
                <w14:ligatures w14:val="none"/>
              </w:rPr>
              <w:t>0.1</w:t>
            </w:r>
            <w:r w:rsidR="001334DB" w:rsidRPr="002A0C47">
              <w:rPr>
                <w:rFonts w:eastAsia="Times New Roman" w:cstheme="minorHAnsi"/>
                <w:color w:val="000000"/>
                <w:kern w:val="0"/>
                <w:sz w:val="24"/>
                <w:szCs w:val="24"/>
                <w14:ligatures w14:val="none"/>
              </w:rPr>
              <w:t>3</w:t>
            </w:r>
            <w:r w:rsidRPr="002A0C47">
              <w:rPr>
                <w:rFonts w:eastAsia="Times New Roman" w:cstheme="minorHAnsi"/>
                <w:color w:val="000000"/>
                <w:kern w:val="0"/>
                <w:sz w:val="24"/>
                <w:szCs w:val="24"/>
                <w14:ligatures w14:val="none"/>
              </w:rPr>
              <w:t>%</w:t>
            </w:r>
          </w:p>
        </w:tc>
      </w:tr>
      <w:tr w:rsidR="00757959" w14:paraId="60457DC3" w14:textId="77777777" w:rsidTr="006F3010">
        <w:tc>
          <w:tcPr>
            <w:cnfStyle w:val="001000000000" w:firstRow="0" w:lastRow="0" w:firstColumn="1" w:lastColumn="0" w:oddVBand="0" w:evenVBand="0" w:oddHBand="0" w:evenHBand="0" w:firstRowFirstColumn="0" w:firstRowLastColumn="0" w:lastRowFirstColumn="0" w:lastRowLastColumn="0"/>
            <w:tcW w:w="2960" w:type="dxa"/>
          </w:tcPr>
          <w:p w14:paraId="21C5E3F6" w14:textId="16D0D4FE" w:rsidR="00757959" w:rsidRPr="002A0C47" w:rsidRDefault="00757959" w:rsidP="00DB11F3">
            <w:pPr>
              <w:jc w:val="center"/>
              <w:rPr>
                <w:rFonts w:cstheme="minorHAnsi"/>
                <w:b w:val="0"/>
                <w:bCs w:val="0"/>
                <w:sz w:val="24"/>
                <w:szCs w:val="24"/>
              </w:rPr>
            </w:pPr>
            <w:r w:rsidRPr="002A0C47">
              <w:rPr>
                <w:rFonts w:eastAsia="Times New Roman" w:cstheme="minorHAnsi"/>
                <w:b w:val="0"/>
                <w:bCs w:val="0"/>
                <w:color w:val="000000"/>
                <w:kern w:val="0"/>
                <w:sz w:val="24"/>
                <w:szCs w:val="24"/>
                <w14:ligatures w14:val="none"/>
              </w:rPr>
              <w:t>$2501 or more</w:t>
            </w:r>
          </w:p>
        </w:tc>
        <w:tc>
          <w:tcPr>
            <w:tcW w:w="2654" w:type="dxa"/>
          </w:tcPr>
          <w:p w14:paraId="3FC70645" w14:textId="420CD6AE" w:rsidR="00757959" w:rsidRPr="002A0C47" w:rsidRDefault="00842CF4" w:rsidP="00DB11F3">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A0C47">
              <w:rPr>
                <w:rFonts w:cstheme="minorHAnsi"/>
                <w:sz w:val="24"/>
                <w:szCs w:val="24"/>
              </w:rPr>
              <w:t>27</w:t>
            </w:r>
          </w:p>
        </w:tc>
        <w:tc>
          <w:tcPr>
            <w:tcW w:w="3016" w:type="dxa"/>
          </w:tcPr>
          <w:p w14:paraId="51485DDB" w14:textId="210AB980" w:rsidR="00757959" w:rsidRPr="002A0C47" w:rsidRDefault="007669F2" w:rsidP="00DB11F3">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A0C47">
              <w:rPr>
                <w:rFonts w:eastAsia="Times New Roman" w:cstheme="minorHAnsi"/>
                <w:color w:val="000000"/>
                <w:kern w:val="0"/>
                <w:sz w:val="24"/>
                <w:szCs w:val="24"/>
                <w14:ligatures w14:val="none"/>
              </w:rPr>
              <w:t>0.73%</w:t>
            </w:r>
          </w:p>
        </w:tc>
      </w:tr>
    </w:tbl>
    <w:p w14:paraId="023AEE19" w14:textId="77777777" w:rsidR="00AF4C89" w:rsidRDefault="00AF4C89" w:rsidP="000048EB">
      <w:pPr>
        <w:ind w:left="720"/>
        <w:rPr>
          <w:rFonts w:cstheme="minorHAnsi"/>
          <w:b/>
          <w:bCs/>
          <w:sz w:val="24"/>
          <w:szCs w:val="24"/>
        </w:rPr>
      </w:pPr>
    </w:p>
    <w:p w14:paraId="26C78F76" w14:textId="735E42F0" w:rsidR="000048EB" w:rsidRPr="000048EB" w:rsidRDefault="006F6316" w:rsidP="000048EB">
      <w:pPr>
        <w:ind w:left="720"/>
        <w:rPr>
          <w:rFonts w:cstheme="minorHAnsi"/>
          <w:b/>
          <w:bCs/>
          <w:sz w:val="24"/>
          <w:szCs w:val="24"/>
        </w:rPr>
      </w:pPr>
      <w:r w:rsidRPr="000048EB">
        <w:rPr>
          <w:rFonts w:cstheme="minorHAnsi"/>
          <w:b/>
          <w:bCs/>
          <w:sz w:val="24"/>
          <w:szCs w:val="24"/>
        </w:rPr>
        <w:t xml:space="preserve">Financial Aid </w:t>
      </w:r>
    </w:p>
    <w:p w14:paraId="0B2D9EF6" w14:textId="2D8D338C" w:rsidR="005A4114" w:rsidRPr="000048EB" w:rsidRDefault="005A4114" w:rsidP="003064D6">
      <w:pPr>
        <w:ind w:left="720"/>
        <w:rPr>
          <w:rFonts w:cstheme="minorHAnsi"/>
          <w:sz w:val="24"/>
          <w:szCs w:val="24"/>
        </w:rPr>
      </w:pPr>
      <w:r w:rsidRPr="00B33E69">
        <w:rPr>
          <w:rFonts w:cstheme="minorHAnsi"/>
          <w:b/>
          <w:bCs/>
          <w:sz w:val="24"/>
          <w:szCs w:val="24"/>
        </w:rPr>
        <w:t>Did you receive financial aid?</w:t>
      </w:r>
      <w:r w:rsidR="00A608C0">
        <w:rPr>
          <w:rFonts w:cstheme="minorHAnsi"/>
          <w:b/>
          <w:bCs/>
          <w:sz w:val="24"/>
          <w:szCs w:val="24"/>
        </w:rPr>
        <w:br/>
      </w:r>
      <w:r w:rsidR="00A608C0">
        <w:rPr>
          <w:rFonts w:cstheme="minorHAnsi"/>
          <w:sz w:val="24"/>
          <w:szCs w:val="24"/>
        </w:rPr>
        <w:t xml:space="preserve">Of the 3688 participants, 52% </w:t>
      </w:r>
      <w:r w:rsidR="00A608C0" w:rsidRPr="00D4741E">
        <w:rPr>
          <w:rFonts w:cstheme="minorHAnsi"/>
          <w:sz w:val="24"/>
          <w:szCs w:val="24"/>
        </w:rPr>
        <w:t>(</w:t>
      </w:r>
      <w:r w:rsidR="00A608C0">
        <w:rPr>
          <w:rFonts w:cstheme="minorHAnsi"/>
          <w:sz w:val="24"/>
          <w:szCs w:val="24"/>
        </w:rPr>
        <w:t xml:space="preserve">1918) said yes, they received financial aid, 42% (1560) said they received no financial aid, 6% (210) were unsure whether they had received aid. </w:t>
      </w:r>
    </w:p>
    <w:p w14:paraId="3D21B27E" w14:textId="77777777" w:rsidR="00AF4C89" w:rsidRDefault="006B7DCA" w:rsidP="00713683">
      <w:pPr>
        <w:pStyle w:val="Subtitle"/>
        <w:ind w:firstLine="720"/>
        <w:rPr>
          <w:rFonts w:cstheme="minorHAnsi"/>
          <w:sz w:val="24"/>
          <w:szCs w:val="24"/>
        </w:rPr>
      </w:pPr>
      <w:r>
        <w:rPr>
          <w:noProof/>
        </w:rPr>
        <w:drawing>
          <wp:inline distT="0" distB="0" distL="0" distR="0" wp14:anchorId="568C50B0" wp14:editId="4558A8F6">
            <wp:extent cx="4789170" cy="3274828"/>
            <wp:effectExtent l="0" t="0" r="0" b="1905"/>
            <wp:docPr id="1953461707" name="Chart 1" descr="Pie chart depicting the response to students receiving financial aid: &#10;52% received financial aid; 42% did not receive financial aid; 6% unsure&#10;">
              <a:extLst xmlns:a="http://schemas.openxmlformats.org/drawingml/2006/main">
                <a:ext uri="{FF2B5EF4-FFF2-40B4-BE49-F238E27FC236}">
                  <a16:creationId xmlns:a16="http://schemas.microsoft.com/office/drawing/2014/main" id="{CEC09489-1587-54BF-F5EF-1BFB3D75BB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DDFDC7A" w14:textId="2E86546C" w:rsidR="00A608C0" w:rsidRPr="0073097D" w:rsidRDefault="003064D6" w:rsidP="0073097D">
      <w:pPr>
        <w:ind w:left="630"/>
        <w:rPr>
          <w:rFonts w:cstheme="minorHAnsi"/>
          <w:sz w:val="24"/>
          <w:szCs w:val="24"/>
        </w:rPr>
      </w:pPr>
      <w:r w:rsidRPr="003064D6">
        <w:rPr>
          <w:rFonts w:cstheme="minorHAnsi"/>
          <w:b/>
          <w:bCs/>
          <w:sz w:val="24"/>
          <w:szCs w:val="24"/>
        </w:rPr>
        <w:lastRenderedPageBreak/>
        <w:t>Did t</w:t>
      </w:r>
      <w:r w:rsidR="00490426" w:rsidRPr="003064D6">
        <w:rPr>
          <w:rFonts w:cstheme="minorHAnsi"/>
          <w:b/>
          <w:bCs/>
          <w:sz w:val="24"/>
          <w:szCs w:val="24"/>
        </w:rPr>
        <w:t>he</w:t>
      </w:r>
      <w:r w:rsidR="00490426" w:rsidRPr="00B33E69">
        <w:rPr>
          <w:rFonts w:cstheme="minorHAnsi"/>
          <w:b/>
          <w:bCs/>
          <w:sz w:val="24"/>
          <w:szCs w:val="24"/>
        </w:rPr>
        <w:t xml:space="preserve"> cost of your course materials exceed your financial aid award?</w:t>
      </w:r>
      <w:r w:rsidR="00A608C0">
        <w:rPr>
          <w:rFonts w:cstheme="minorHAnsi"/>
          <w:b/>
          <w:bCs/>
          <w:sz w:val="24"/>
          <w:szCs w:val="24"/>
        </w:rPr>
        <w:br/>
      </w:r>
      <w:r w:rsidR="00A608C0">
        <w:rPr>
          <w:rFonts w:cstheme="minorHAnsi"/>
          <w:sz w:val="24"/>
          <w:szCs w:val="24"/>
        </w:rPr>
        <w:t xml:space="preserve">Of the </w:t>
      </w:r>
      <w:r w:rsidR="00275CF7">
        <w:rPr>
          <w:rFonts w:cstheme="minorHAnsi"/>
          <w:sz w:val="24"/>
          <w:szCs w:val="24"/>
        </w:rPr>
        <w:t>1902</w:t>
      </w:r>
      <w:r w:rsidR="00A608C0">
        <w:rPr>
          <w:rFonts w:cstheme="minorHAnsi"/>
          <w:sz w:val="24"/>
          <w:szCs w:val="24"/>
        </w:rPr>
        <w:t xml:space="preserve"> </w:t>
      </w:r>
      <w:r w:rsidR="00275CF7">
        <w:rPr>
          <w:rFonts w:cstheme="minorHAnsi"/>
          <w:sz w:val="24"/>
          <w:szCs w:val="24"/>
        </w:rPr>
        <w:t>student</w:t>
      </w:r>
      <w:r w:rsidR="00A608C0">
        <w:rPr>
          <w:rFonts w:cstheme="minorHAnsi"/>
          <w:sz w:val="24"/>
          <w:szCs w:val="24"/>
        </w:rPr>
        <w:t>s</w:t>
      </w:r>
      <w:r w:rsidR="00275CF7">
        <w:rPr>
          <w:rFonts w:cstheme="minorHAnsi"/>
          <w:sz w:val="24"/>
          <w:szCs w:val="24"/>
        </w:rPr>
        <w:t xml:space="preserve"> who responded to this question</w:t>
      </w:r>
      <w:r w:rsidR="00A608C0">
        <w:rPr>
          <w:rFonts w:cstheme="minorHAnsi"/>
          <w:sz w:val="24"/>
          <w:szCs w:val="24"/>
        </w:rPr>
        <w:t xml:space="preserve">, 32% </w:t>
      </w:r>
      <w:r w:rsidR="00A608C0" w:rsidRPr="00D4741E">
        <w:rPr>
          <w:rFonts w:cstheme="minorHAnsi"/>
          <w:sz w:val="24"/>
          <w:szCs w:val="24"/>
        </w:rPr>
        <w:t>(</w:t>
      </w:r>
      <w:r w:rsidR="00A608C0">
        <w:rPr>
          <w:rFonts w:cstheme="minorHAnsi"/>
          <w:sz w:val="24"/>
          <w:szCs w:val="24"/>
        </w:rPr>
        <w:t>612) said yes, 53% (1013) said n</w:t>
      </w:r>
      <w:r w:rsidR="00275CF7">
        <w:rPr>
          <w:rFonts w:cstheme="minorHAnsi"/>
          <w:sz w:val="24"/>
          <w:szCs w:val="24"/>
        </w:rPr>
        <w:t>o</w:t>
      </w:r>
      <w:r w:rsidR="00A608C0">
        <w:rPr>
          <w:rFonts w:cstheme="minorHAnsi"/>
          <w:sz w:val="24"/>
          <w:szCs w:val="24"/>
        </w:rPr>
        <w:t>, 15% (277) were uncertain.</w:t>
      </w:r>
    </w:p>
    <w:p w14:paraId="55B2593C" w14:textId="42D55738" w:rsidR="00C33BAB" w:rsidRDefault="00740BEE" w:rsidP="0073097D">
      <w:pPr>
        <w:ind w:left="360"/>
        <w:rPr>
          <w:rFonts w:cstheme="minorHAnsi"/>
          <w:b/>
          <w:bCs/>
          <w:sz w:val="24"/>
          <w:szCs w:val="24"/>
        </w:rPr>
      </w:pPr>
      <w:r>
        <w:rPr>
          <w:noProof/>
        </w:rPr>
        <w:drawing>
          <wp:inline distT="0" distB="0" distL="0" distR="0" wp14:anchorId="2899CCA2" wp14:editId="3E723495">
            <wp:extent cx="5150735" cy="3101975"/>
            <wp:effectExtent l="0" t="0" r="5715" b="0"/>
            <wp:docPr id="1598535044" name="Chart 1" descr="Pie chart depicting if the cost of course materials exceeded students’ financial aid award.&#10;32%=Yes it exceeded &#10;53%=No it did not exceed&#10;15%=Uncertain&#10;">
              <a:extLst xmlns:a="http://schemas.openxmlformats.org/drawingml/2006/main">
                <a:ext uri="{FF2B5EF4-FFF2-40B4-BE49-F238E27FC236}">
                  <a16:creationId xmlns:a16="http://schemas.microsoft.com/office/drawing/2014/main" id="{85E594EC-81A9-FE60-DD8D-2F2B8D1441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2F4836A" w14:textId="0A0D88CB" w:rsidR="00C33BAB" w:rsidRPr="0073097D" w:rsidRDefault="000A65D1" w:rsidP="0073097D">
      <w:pPr>
        <w:ind w:left="720"/>
        <w:rPr>
          <w:rFonts w:cstheme="minorHAnsi"/>
          <w:sz w:val="24"/>
          <w:szCs w:val="24"/>
        </w:rPr>
      </w:pPr>
      <w:r w:rsidRPr="00B33E69">
        <w:rPr>
          <w:rFonts w:cstheme="minorHAnsi"/>
          <w:b/>
          <w:bCs/>
          <w:sz w:val="24"/>
          <w:szCs w:val="24"/>
        </w:rPr>
        <w:t>Select what you would consider to be low cost for the course materials used for just one course.</w:t>
      </w:r>
      <w:r w:rsidRPr="000A65D1">
        <w:rPr>
          <w:rFonts w:cstheme="minorHAnsi"/>
          <w:sz w:val="24"/>
          <w:szCs w:val="24"/>
        </w:rPr>
        <w:t xml:space="preserve"> </w:t>
      </w:r>
      <w:r w:rsidR="00C357A9">
        <w:rPr>
          <w:rFonts w:cstheme="minorHAnsi"/>
          <w:sz w:val="24"/>
          <w:szCs w:val="24"/>
        </w:rPr>
        <w:br/>
      </w:r>
      <w:r w:rsidR="0073097D">
        <w:rPr>
          <w:rFonts w:cstheme="minorHAnsi"/>
          <w:sz w:val="24"/>
          <w:szCs w:val="24"/>
        </w:rPr>
        <w:t>Of the 2693 students who responded to this question 15.4% (575) said $0; 22.5%</w:t>
      </w:r>
      <w:r w:rsidR="0073097D" w:rsidRPr="00560ABA">
        <w:rPr>
          <w:rFonts w:cstheme="minorHAnsi"/>
          <w:sz w:val="24"/>
          <w:szCs w:val="24"/>
        </w:rPr>
        <w:t xml:space="preserve"> </w:t>
      </w:r>
      <w:r w:rsidR="0073097D">
        <w:rPr>
          <w:rFonts w:cstheme="minorHAnsi"/>
          <w:sz w:val="24"/>
          <w:szCs w:val="24"/>
        </w:rPr>
        <w:t>(837) less than $20, 22.5%</w:t>
      </w:r>
      <w:r w:rsidR="0073097D" w:rsidRPr="00560ABA">
        <w:rPr>
          <w:rFonts w:cstheme="minorHAnsi"/>
          <w:sz w:val="24"/>
          <w:szCs w:val="24"/>
        </w:rPr>
        <w:t xml:space="preserve"> </w:t>
      </w:r>
      <w:r w:rsidR="0073097D">
        <w:rPr>
          <w:rFonts w:cstheme="minorHAnsi"/>
          <w:sz w:val="24"/>
          <w:szCs w:val="24"/>
        </w:rPr>
        <w:t>(838) less than $40; 14%</w:t>
      </w:r>
      <w:r w:rsidR="0073097D" w:rsidRPr="00560ABA">
        <w:rPr>
          <w:rFonts w:cstheme="minorHAnsi"/>
          <w:sz w:val="24"/>
          <w:szCs w:val="24"/>
        </w:rPr>
        <w:t xml:space="preserve"> </w:t>
      </w:r>
      <w:r w:rsidR="0073097D">
        <w:rPr>
          <w:rFonts w:cstheme="minorHAnsi"/>
          <w:sz w:val="24"/>
          <w:szCs w:val="24"/>
        </w:rPr>
        <w:t>(522) less than $60; 6.5%</w:t>
      </w:r>
      <w:r w:rsidR="0073097D" w:rsidRPr="00560ABA">
        <w:rPr>
          <w:rFonts w:cstheme="minorHAnsi"/>
          <w:sz w:val="24"/>
          <w:szCs w:val="24"/>
        </w:rPr>
        <w:t xml:space="preserve"> </w:t>
      </w:r>
      <w:r w:rsidR="0073097D">
        <w:rPr>
          <w:rFonts w:cstheme="minorHAnsi"/>
          <w:sz w:val="24"/>
          <w:szCs w:val="24"/>
        </w:rPr>
        <w:t>(242) less than $80; 11.5%</w:t>
      </w:r>
      <w:r w:rsidR="0073097D" w:rsidRPr="00560ABA">
        <w:rPr>
          <w:rFonts w:cstheme="minorHAnsi"/>
          <w:sz w:val="24"/>
          <w:szCs w:val="24"/>
        </w:rPr>
        <w:t xml:space="preserve"> </w:t>
      </w:r>
      <w:r w:rsidR="0073097D">
        <w:rPr>
          <w:rFonts w:cstheme="minorHAnsi"/>
          <w:sz w:val="24"/>
          <w:szCs w:val="24"/>
        </w:rPr>
        <w:t>(427) less than $100; 3.7% (138)</w:t>
      </w:r>
      <w:r w:rsidR="0073097D" w:rsidRPr="00560ABA">
        <w:rPr>
          <w:rFonts w:cstheme="minorHAnsi"/>
          <w:sz w:val="24"/>
          <w:szCs w:val="24"/>
        </w:rPr>
        <w:t xml:space="preserve"> </w:t>
      </w:r>
      <w:r w:rsidR="0073097D">
        <w:rPr>
          <w:rFonts w:cstheme="minorHAnsi"/>
          <w:sz w:val="24"/>
          <w:szCs w:val="24"/>
        </w:rPr>
        <w:t>less than $150, and 3.8% (142) said less than $200.</w:t>
      </w:r>
      <w:r w:rsidR="00275CF7">
        <w:rPr>
          <w:rFonts w:cstheme="minorHAnsi"/>
          <w:sz w:val="24"/>
          <w:szCs w:val="24"/>
        </w:rPr>
        <w:br/>
      </w:r>
      <w:r w:rsidR="00C357A9">
        <w:rPr>
          <w:rFonts w:cstheme="minorHAnsi"/>
          <w:sz w:val="24"/>
          <w:szCs w:val="24"/>
        </w:rPr>
        <w:br/>
      </w:r>
      <w:r w:rsidR="00740BEE">
        <w:rPr>
          <w:noProof/>
        </w:rPr>
        <w:drawing>
          <wp:inline distT="0" distB="0" distL="0" distR="0" wp14:anchorId="5BB8FCE5" wp14:editId="29707550">
            <wp:extent cx="5006340" cy="3298785"/>
            <wp:effectExtent l="0" t="0" r="0" b="3810"/>
            <wp:docPr id="1331680130" name="Chart 1" descr="Pie chart what students considered low cost for the course materials used for just one course.&#10;15%= Zero Cost&#10;23%= Less than 20&#10;23%=Less than 40&#10;14%=Less than 60  &#10;6%=Less than 80  &#10;11%=Less than 100  &#10;4%= Less than 150  &#10;4%= Less than 200&#10;">
              <a:extLst xmlns:a="http://schemas.openxmlformats.org/drawingml/2006/main">
                <a:ext uri="{FF2B5EF4-FFF2-40B4-BE49-F238E27FC236}">
                  <a16:creationId xmlns:a16="http://schemas.microsoft.com/office/drawing/2014/main" id="{411D84AD-08A2-1501-3AD4-048DE0C504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04ACE68" w14:textId="73A714C1" w:rsidR="000A65D1" w:rsidRPr="00C357A9" w:rsidRDefault="00BD5644" w:rsidP="00C357A9">
      <w:pPr>
        <w:pStyle w:val="ListParagraph"/>
        <w:numPr>
          <w:ilvl w:val="0"/>
          <w:numId w:val="10"/>
        </w:numPr>
        <w:rPr>
          <w:rFonts w:cstheme="minorHAnsi"/>
          <w:b/>
          <w:bCs/>
          <w:sz w:val="24"/>
          <w:szCs w:val="24"/>
        </w:rPr>
      </w:pPr>
      <w:r w:rsidRPr="00C357A9">
        <w:rPr>
          <w:rFonts w:cstheme="minorHAnsi"/>
          <w:b/>
          <w:bCs/>
          <w:sz w:val="24"/>
          <w:szCs w:val="24"/>
        </w:rPr>
        <w:lastRenderedPageBreak/>
        <w:t>Cost</w:t>
      </w:r>
      <w:r w:rsidR="007D63D9">
        <w:rPr>
          <w:rFonts w:cstheme="minorHAnsi"/>
          <w:b/>
          <w:bCs/>
          <w:sz w:val="24"/>
          <w:szCs w:val="24"/>
        </w:rPr>
        <w:t>s</w:t>
      </w:r>
      <w:r w:rsidRPr="00C357A9">
        <w:rPr>
          <w:rFonts w:cstheme="minorHAnsi"/>
          <w:b/>
          <w:bCs/>
          <w:sz w:val="24"/>
          <w:szCs w:val="24"/>
        </w:rPr>
        <w:t xml:space="preserve"> Impact</w:t>
      </w:r>
      <w:r w:rsidR="00A146C0" w:rsidRPr="00C357A9">
        <w:rPr>
          <w:rFonts w:cstheme="minorHAnsi"/>
          <w:b/>
          <w:bCs/>
          <w:sz w:val="24"/>
          <w:szCs w:val="24"/>
        </w:rPr>
        <w:t>s</w:t>
      </w:r>
      <w:r w:rsidRPr="00C357A9">
        <w:rPr>
          <w:rFonts w:cstheme="minorHAnsi"/>
          <w:b/>
          <w:bCs/>
          <w:sz w:val="24"/>
          <w:szCs w:val="24"/>
        </w:rPr>
        <w:t xml:space="preserve"> </w:t>
      </w:r>
    </w:p>
    <w:p w14:paraId="30DD6803" w14:textId="02E0D354" w:rsidR="000A65D1" w:rsidRPr="006D33BE" w:rsidRDefault="000A65D1" w:rsidP="00BD5644">
      <w:pPr>
        <w:ind w:left="720"/>
        <w:rPr>
          <w:rFonts w:cstheme="minorHAnsi"/>
          <w:b/>
          <w:bCs/>
          <w:sz w:val="24"/>
          <w:szCs w:val="24"/>
        </w:rPr>
      </w:pPr>
      <w:r w:rsidRPr="006D33BE">
        <w:rPr>
          <w:rFonts w:cstheme="minorHAnsi"/>
          <w:b/>
          <w:bCs/>
          <w:sz w:val="24"/>
          <w:szCs w:val="24"/>
        </w:rPr>
        <w:t>In your academic career, has the cost of required course materials caused you to (select all that apply):</w:t>
      </w:r>
    </w:p>
    <w:p w14:paraId="4DD331E8" w14:textId="53F6275A" w:rsidR="001C3B78" w:rsidRDefault="006A02CC" w:rsidP="00F340A2">
      <w:pPr>
        <w:ind w:left="720"/>
        <w:rPr>
          <w:rFonts w:cstheme="minorHAnsi"/>
          <w:sz w:val="24"/>
          <w:szCs w:val="24"/>
        </w:rPr>
      </w:pPr>
      <w:r>
        <w:rPr>
          <w:noProof/>
        </w:rPr>
        <w:drawing>
          <wp:inline distT="0" distB="0" distL="0" distR="0" wp14:anchorId="2550989D" wp14:editId="1F53F852">
            <wp:extent cx="5812325" cy="3267710"/>
            <wp:effectExtent l="0" t="0" r="4445" b="0"/>
            <wp:docPr id="964433727" name="Chart 1" descr="Horizontal bar graph in purple with label “Effect of course materials costs on academic careers” displaying “6% Fail a course because you could not afford to buy materials” &#10;23% Earn a poor grade because you could not afford to buy the course materials &#10;69% Not purchase the required course materials&#10;12% Withdraw from a course&#10;15% Drop a course&#10;28% Not register for a specific course&#10;41% Take fewer courses&#10;">
              <a:extLst xmlns:a="http://schemas.openxmlformats.org/drawingml/2006/main">
                <a:ext uri="{FF2B5EF4-FFF2-40B4-BE49-F238E27FC236}">
                  <a16:creationId xmlns:a16="http://schemas.microsoft.com/office/drawing/2014/main" id="{4D385A66-D70E-3548-46FB-DA12D66E87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CD119C">
        <w:rPr>
          <w:rFonts w:cstheme="minorHAnsi"/>
          <w:sz w:val="24"/>
          <w:szCs w:val="24"/>
        </w:rPr>
        <w:t xml:space="preserve">2693 </w:t>
      </w:r>
      <w:r w:rsidR="001C3B78">
        <w:rPr>
          <w:rFonts w:cstheme="minorHAnsi"/>
          <w:sz w:val="24"/>
          <w:szCs w:val="24"/>
        </w:rPr>
        <w:t>students</w:t>
      </w:r>
      <w:r w:rsidR="00CD119C">
        <w:rPr>
          <w:rFonts w:cstheme="minorHAnsi"/>
          <w:sz w:val="24"/>
          <w:szCs w:val="24"/>
        </w:rPr>
        <w:t xml:space="preserve"> responded to one or more options within this question</w:t>
      </w:r>
      <w:r w:rsidR="001C3B78">
        <w:rPr>
          <w:rFonts w:cstheme="minorHAnsi"/>
          <w:sz w:val="24"/>
          <w:szCs w:val="24"/>
        </w:rPr>
        <w:t xml:space="preserve">, indicating the cost of course materials have impacted students in all </w:t>
      </w:r>
      <w:r w:rsidR="007439F2">
        <w:rPr>
          <w:rFonts w:cstheme="minorHAnsi"/>
          <w:sz w:val="24"/>
          <w:szCs w:val="24"/>
        </w:rPr>
        <w:t>categories</w:t>
      </w:r>
      <w:r w:rsidR="001C3B78">
        <w:rPr>
          <w:rFonts w:cstheme="minorHAnsi"/>
          <w:sz w:val="24"/>
          <w:szCs w:val="24"/>
        </w:rPr>
        <w:t xml:space="preserve">. </w:t>
      </w:r>
      <w:r w:rsidR="007439F2">
        <w:rPr>
          <w:rFonts w:cstheme="minorHAnsi"/>
          <w:sz w:val="24"/>
          <w:szCs w:val="24"/>
        </w:rPr>
        <w:t>Course material costs have</w:t>
      </w:r>
      <w:r w:rsidR="001C3B78">
        <w:rPr>
          <w:rFonts w:cstheme="minorHAnsi"/>
          <w:sz w:val="24"/>
          <w:szCs w:val="24"/>
        </w:rPr>
        <w:t xml:space="preserve"> caused 1865 students (69%) to n</w:t>
      </w:r>
      <w:r w:rsidR="001C3B78" w:rsidRPr="00497B0B">
        <w:rPr>
          <w:rFonts w:cstheme="minorHAnsi"/>
          <w:sz w:val="24"/>
          <w:szCs w:val="24"/>
        </w:rPr>
        <w:t>ot purchase the required course materials</w:t>
      </w:r>
      <w:r w:rsidR="001C3B78">
        <w:rPr>
          <w:rFonts w:cstheme="minorHAnsi"/>
          <w:sz w:val="24"/>
          <w:szCs w:val="24"/>
        </w:rPr>
        <w:t>, 1095 (41%) to take fewer courses, 750 (28%) to n</w:t>
      </w:r>
      <w:r w:rsidR="001C3B78" w:rsidRPr="00497B0B">
        <w:rPr>
          <w:rFonts w:cstheme="minorHAnsi"/>
          <w:sz w:val="24"/>
          <w:szCs w:val="24"/>
        </w:rPr>
        <w:t>ot register for a specific course</w:t>
      </w:r>
      <w:r w:rsidR="001C3B78">
        <w:rPr>
          <w:rFonts w:cstheme="minorHAnsi"/>
          <w:sz w:val="24"/>
          <w:szCs w:val="24"/>
        </w:rPr>
        <w:t>, 625 (23%) e</w:t>
      </w:r>
      <w:r w:rsidR="001C3B78" w:rsidRPr="00497B0B">
        <w:rPr>
          <w:rFonts w:cstheme="minorHAnsi"/>
          <w:sz w:val="24"/>
          <w:szCs w:val="24"/>
        </w:rPr>
        <w:t xml:space="preserve">arn a poor grade because </w:t>
      </w:r>
      <w:r w:rsidR="001C3B78">
        <w:rPr>
          <w:rFonts w:cstheme="minorHAnsi"/>
          <w:sz w:val="24"/>
          <w:szCs w:val="24"/>
        </w:rPr>
        <w:t>they</w:t>
      </w:r>
      <w:r w:rsidR="001C3B78" w:rsidRPr="00497B0B">
        <w:rPr>
          <w:rFonts w:cstheme="minorHAnsi"/>
          <w:sz w:val="24"/>
          <w:szCs w:val="24"/>
        </w:rPr>
        <w:t xml:space="preserve"> could not afford to buy the course materials</w:t>
      </w:r>
      <w:r w:rsidR="001C3B78">
        <w:rPr>
          <w:rFonts w:cstheme="minorHAnsi"/>
          <w:sz w:val="24"/>
          <w:szCs w:val="24"/>
        </w:rPr>
        <w:t>, 400 (15%) dropped a course, 316 (12%) withdrew from a course, and 169 (6%) failed a course because they could not afford to buy the course materials.</w:t>
      </w:r>
    </w:p>
    <w:p w14:paraId="63BD9DB7" w14:textId="356AB716" w:rsidR="00D54E3A" w:rsidRPr="00345EAA" w:rsidRDefault="00345EAA" w:rsidP="00345EAA">
      <w:pPr>
        <w:ind w:left="720"/>
        <w:rPr>
          <w:rFonts w:cstheme="minorHAnsi"/>
          <w:sz w:val="24"/>
          <w:szCs w:val="24"/>
        </w:rPr>
      </w:pPr>
      <w:r>
        <w:rPr>
          <w:rFonts w:cstheme="minorHAnsi"/>
          <w:b/>
          <w:bCs/>
          <w:sz w:val="24"/>
          <w:szCs w:val="24"/>
        </w:rPr>
        <w:t>Detriment</w:t>
      </w:r>
      <w:r w:rsidR="00D54E3A" w:rsidRPr="00D54E3A">
        <w:rPr>
          <w:rFonts w:cstheme="minorHAnsi"/>
          <w:b/>
          <w:bCs/>
          <w:sz w:val="24"/>
          <w:szCs w:val="24"/>
        </w:rPr>
        <w:t xml:space="preserve"> of Cost Impact</w:t>
      </w:r>
    </w:p>
    <w:p w14:paraId="5ECE7C90" w14:textId="0A8EF33E" w:rsidR="00C940B1" w:rsidRPr="006D33BE" w:rsidRDefault="00345EAA" w:rsidP="00C940B1">
      <w:pPr>
        <w:pStyle w:val="ListParagraph"/>
        <w:numPr>
          <w:ilvl w:val="0"/>
          <w:numId w:val="18"/>
        </w:numPr>
        <w:rPr>
          <w:rFonts w:cstheme="minorHAnsi"/>
          <w:sz w:val="24"/>
          <w:szCs w:val="24"/>
        </w:rPr>
      </w:pPr>
      <w:bookmarkStart w:id="4" w:name="_Hlk159163924"/>
      <w:r w:rsidRPr="006D33BE">
        <w:rPr>
          <w:rFonts w:cstheme="minorHAnsi"/>
          <w:sz w:val="24"/>
          <w:szCs w:val="24"/>
        </w:rPr>
        <w:t>The time it takes for students to complete their degree</w:t>
      </w:r>
      <w:r w:rsidR="00AF345C">
        <w:rPr>
          <w:rFonts w:cstheme="minorHAnsi"/>
          <w:sz w:val="24"/>
          <w:szCs w:val="24"/>
        </w:rPr>
        <w:t>/program</w:t>
      </w:r>
      <w:r w:rsidRPr="006D33BE">
        <w:rPr>
          <w:rFonts w:cstheme="minorHAnsi"/>
          <w:sz w:val="24"/>
          <w:szCs w:val="24"/>
        </w:rPr>
        <w:t xml:space="preserve"> increases w</w:t>
      </w:r>
      <w:r w:rsidR="007439F2" w:rsidRPr="006D33BE">
        <w:rPr>
          <w:rFonts w:cstheme="minorHAnsi"/>
          <w:sz w:val="24"/>
          <w:szCs w:val="24"/>
        </w:rPr>
        <w:t xml:space="preserve">hen students take fewer courses, drop, withdraw, or fail </w:t>
      </w:r>
      <w:proofErr w:type="gramStart"/>
      <w:r w:rsidR="00C940B1" w:rsidRPr="006D33BE">
        <w:rPr>
          <w:rFonts w:cstheme="minorHAnsi"/>
          <w:sz w:val="24"/>
          <w:szCs w:val="24"/>
        </w:rPr>
        <w:t>as a result of</w:t>
      </w:r>
      <w:proofErr w:type="gramEnd"/>
      <w:r w:rsidR="00210202" w:rsidRPr="006D33BE">
        <w:rPr>
          <w:rFonts w:cstheme="minorHAnsi"/>
          <w:sz w:val="24"/>
          <w:szCs w:val="24"/>
        </w:rPr>
        <w:t xml:space="preserve"> </w:t>
      </w:r>
      <w:r w:rsidR="007439F2" w:rsidRPr="006D33BE">
        <w:rPr>
          <w:rFonts w:cstheme="minorHAnsi"/>
          <w:sz w:val="24"/>
          <w:szCs w:val="24"/>
        </w:rPr>
        <w:t>the cost of course</w:t>
      </w:r>
      <w:r w:rsidR="00210202" w:rsidRPr="006D33BE">
        <w:rPr>
          <w:rFonts w:cstheme="minorHAnsi"/>
          <w:sz w:val="24"/>
          <w:szCs w:val="24"/>
        </w:rPr>
        <w:t xml:space="preserve"> materials</w:t>
      </w:r>
      <w:r w:rsidR="00D54E3A" w:rsidRPr="006D33BE">
        <w:rPr>
          <w:rFonts w:cstheme="minorHAnsi"/>
          <w:sz w:val="24"/>
          <w:szCs w:val="24"/>
        </w:rPr>
        <w:t>.</w:t>
      </w:r>
      <w:r w:rsidR="00C940B1" w:rsidRPr="006D33BE">
        <w:rPr>
          <w:rFonts w:cstheme="minorHAnsi"/>
          <w:sz w:val="24"/>
          <w:szCs w:val="24"/>
        </w:rPr>
        <w:t xml:space="preserve"> One student shared “I had to drop multiple courses due to textbooks costs. It slowed my dream and my pace.”</w:t>
      </w:r>
    </w:p>
    <w:p w14:paraId="118661B4" w14:textId="414CFF9A" w:rsidR="00410996" w:rsidRPr="006D33BE" w:rsidRDefault="00210202" w:rsidP="00410996">
      <w:pPr>
        <w:pStyle w:val="NormalWeb"/>
        <w:numPr>
          <w:ilvl w:val="0"/>
          <w:numId w:val="18"/>
        </w:numPr>
        <w:spacing w:after="120" w:afterAutospacing="0"/>
        <w:rPr>
          <w:rFonts w:asciiTheme="minorHAnsi" w:hAnsiTheme="minorHAnsi" w:cstheme="minorHAnsi"/>
        </w:rPr>
      </w:pPr>
      <w:r w:rsidRPr="006D33BE">
        <w:rPr>
          <w:rFonts w:asciiTheme="minorHAnsi" w:hAnsiTheme="minorHAnsi" w:cstheme="minorHAnsi"/>
        </w:rPr>
        <w:t xml:space="preserve">Students </w:t>
      </w:r>
      <w:r w:rsidR="00D207B1" w:rsidRPr="006D33BE">
        <w:rPr>
          <w:rFonts w:asciiTheme="minorHAnsi" w:hAnsiTheme="minorHAnsi" w:cstheme="minorHAnsi"/>
        </w:rPr>
        <w:t>fail to reach</w:t>
      </w:r>
      <w:r w:rsidRPr="006D33BE">
        <w:rPr>
          <w:rFonts w:asciiTheme="minorHAnsi" w:hAnsiTheme="minorHAnsi" w:cstheme="minorHAnsi"/>
        </w:rPr>
        <w:t xml:space="preserve"> their potential when they earn a poor</w:t>
      </w:r>
      <w:r w:rsidR="00D207B1" w:rsidRPr="006D33BE">
        <w:rPr>
          <w:rFonts w:asciiTheme="minorHAnsi" w:hAnsiTheme="minorHAnsi" w:cstheme="minorHAnsi"/>
        </w:rPr>
        <w:t>er</w:t>
      </w:r>
      <w:r w:rsidRPr="006D33BE">
        <w:rPr>
          <w:rFonts w:asciiTheme="minorHAnsi" w:hAnsiTheme="minorHAnsi" w:cstheme="minorHAnsi"/>
        </w:rPr>
        <w:t xml:space="preserve"> grade because they could</w:t>
      </w:r>
      <w:r w:rsidR="00D207B1" w:rsidRPr="006D33BE">
        <w:rPr>
          <w:rFonts w:asciiTheme="minorHAnsi" w:hAnsiTheme="minorHAnsi" w:cstheme="minorHAnsi"/>
        </w:rPr>
        <w:t xml:space="preserve"> not</w:t>
      </w:r>
      <w:r w:rsidRPr="006D33BE">
        <w:rPr>
          <w:rFonts w:asciiTheme="minorHAnsi" w:hAnsiTheme="minorHAnsi" w:cstheme="minorHAnsi"/>
        </w:rPr>
        <w:t xml:space="preserve"> afford to purchase the course materials. </w:t>
      </w:r>
      <w:r w:rsidR="00211DFA" w:rsidRPr="006D33BE">
        <w:rPr>
          <w:rFonts w:asciiTheme="minorHAnsi" w:hAnsiTheme="minorHAnsi" w:cstheme="minorHAnsi"/>
        </w:rPr>
        <w:t>Expressed by one student participant</w:t>
      </w:r>
      <w:r w:rsidR="00410996" w:rsidRPr="006D33BE">
        <w:rPr>
          <w:rFonts w:asciiTheme="minorHAnsi" w:hAnsiTheme="minorHAnsi" w:cstheme="minorHAnsi"/>
        </w:rPr>
        <w:t>, “I can't get the education I'm putting myself in debt for because I can't afford to put myself more in debt.”</w:t>
      </w:r>
    </w:p>
    <w:p w14:paraId="4052C78D" w14:textId="7D5C3280" w:rsidR="00211DFA" w:rsidRDefault="00C940B1" w:rsidP="00AF345C">
      <w:pPr>
        <w:pStyle w:val="NormalWeb"/>
        <w:numPr>
          <w:ilvl w:val="0"/>
          <w:numId w:val="18"/>
        </w:numPr>
        <w:spacing w:after="120" w:afterAutospacing="0"/>
        <w:rPr>
          <w:rFonts w:asciiTheme="minorHAnsi" w:hAnsiTheme="minorHAnsi" w:cstheme="minorHAnsi"/>
        </w:rPr>
      </w:pPr>
      <w:r w:rsidRPr="006D33BE">
        <w:rPr>
          <w:rFonts w:asciiTheme="minorHAnsi" w:hAnsiTheme="minorHAnsi" w:cstheme="minorHAnsi"/>
        </w:rPr>
        <w:t xml:space="preserve">Equitable access </w:t>
      </w:r>
      <w:r w:rsidR="00FE099A" w:rsidRPr="006D33BE">
        <w:rPr>
          <w:rFonts w:asciiTheme="minorHAnsi" w:hAnsiTheme="minorHAnsi" w:cstheme="minorHAnsi"/>
        </w:rPr>
        <w:t xml:space="preserve">to the resources and knowledge for students to be successful is lost. </w:t>
      </w:r>
      <w:r w:rsidR="00211DFA" w:rsidRPr="006D33BE">
        <w:rPr>
          <w:rFonts w:asciiTheme="minorHAnsi" w:hAnsiTheme="minorHAnsi" w:cstheme="minorHAnsi"/>
        </w:rPr>
        <w:t xml:space="preserve">A student shared </w:t>
      </w:r>
      <w:r w:rsidRPr="006D33BE">
        <w:rPr>
          <w:rFonts w:asciiTheme="minorHAnsi" w:hAnsiTheme="minorHAnsi" w:cstheme="minorHAnsi"/>
        </w:rPr>
        <w:t xml:space="preserve">“I do feel as though sometimes other kids have a greater advantage </w:t>
      </w:r>
      <w:proofErr w:type="gramStart"/>
      <w:r w:rsidRPr="006D33BE">
        <w:rPr>
          <w:rFonts w:asciiTheme="minorHAnsi" w:hAnsiTheme="minorHAnsi" w:cstheme="minorHAnsi"/>
        </w:rPr>
        <w:t>since</w:t>
      </w:r>
      <w:proofErr w:type="gramEnd"/>
      <w:r w:rsidRPr="006D33BE">
        <w:rPr>
          <w:rFonts w:asciiTheme="minorHAnsi" w:hAnsiTheme="minorHAnsi" w:cstheme="minorHAnsi"/>
        </w:rPr>
        <w:t xml:space="preserve"> they have access to the book and I do not.”</w:t>
      </w:r>
    </w:p>
    <w:p w14:paraId="34AA5F4B" w14:textId="41F68DDD" w:rsidR="002B08DA" w:rsidRPr="002B08DA" w:rsidRDefault="00AF345C" w:rsidP="002B08DA">
      <w:pPr>
        <w:pStyle w:val="NormalWeb"/>
        <w:numPr>
          <w:ilvl w:val="0"/>
          <w:numId w:val="18"/>
        </w:numPr>
        <w:spacing w:after="120" w:afterAutospacing="0"/>
        <w:rPr>
          <w:rFonts w:asciiTheme="minorHAnsi" w:hAnsiTheme="minorHAnsi" w:cstheme="minorHAnsi"/>
        </w:rPr>
      </w:pPr>
      <w:r w:rsidRPr="00AF345C">
        <w:rPr>
          <w:rFonts w:asciiTheme="minorHAnsi" w:hAnsiTheme="minorHAnsi" w:cstheme="minorHAnsi"/>
        </w:rPr>
        <w:t xml:space="preserve">Course selection is impacted; even if a course may be the best option for a student’s education, students are choosing to not register for specific courses </w:t>
      </w:r>
      <w:r w:rsidRPr="00AF345C">
        <w:rPr>
          <w:rFonts w:asciiTheme="minorHAnsi" w:hAnsiTheme="minorHAnsi" w:cstheme="minorHAnsi"/>
        </w:rPr>
        <w:lastRenderedPageBreak/>
        <w:t>with high-cost materials. A student participant expressed “Being unable to pay for materials has dictated what class I do and don't take.”</w:t>
      </w:r>
    </w:p>
    <w:bookmarkEnd w:id="4"/>
    <w:p w14:paraId="54D77587" w14:textId="595875D8" w:rsidR="000A65D1" w:rsidRPr="00E82D00" w:rsidRDefault="000A65D1" w:rsidP="00B20F2B">
      <w:pPr>
        <w:ind w:firstLine="720"/>
        <w:rPr>
          <w:rFonts w:cstheme="minorHAnsi"/>
          <w:b/>
          <w:bCs/>
          <w:sz w:val="24"/>
          <w:szCs w:val="24"/>
        </w:rPr>
      </w:pPr>
      <w:r w:rsidRPr="00E82D00">
        <w:rPr>
          <w:rFonts w:cstheme="minorHAnsi"/>
          <w:b/>
          <w:bCs/>
          <w:sz w:val="24"/>
          <w:szCs w:val="24"/>
        </w:rPr>
        <w:t xml:space="preserve">How have the costs of textbooks and other course materials impacted you? </w:t>
      </w:r>
    </w:p>
    <w:p w14:paraId="4B990C74" w14:textId="65639656" w:rsidR="00ED6EFE" w:rsidRDefault="00ED6EFE" w:rsidP="00ED6EFE">
      <w:pPr>
        <w:ind w:left="720"/>
        <w:rPr>
          <w:rFonts w:cstheme="minorHAnsi"/>
          <w:sz w:val="24"/>
          <w:szCs w:val="24"/>
        </w:rPr>
      </w:pPr>
      <w:r>
        <w:rPr>
          <w:rFonts w:cstheme="minorHAnsi"/>
          <w:sz w:val="24"/>
          <w:szCs w:val="24"/>
        </w:rPr>
        <w:t xml:space="preserve">Below </w:t>
      </w:r>
      <w:r w:rsidR="00622658">
        <w:rPr>
          <w:rFonts w:cstheme="minorHAnsi"/>
          <w:sz w:val="24"/>
          <w:szCs w:val="24"/>
        </w:rPr>
        <w:t xml:space="preserve">is a small sample </w:t>
      </w:r>
      <w:r w:rsidR="00463300">
        <w:rPr>
          <w:rFonts w:cstheme="minorHAnsi"/>
          <w:sz w:val="24"/>
          <w:szCs w:val="24"/>
        </w:rPr>
        <w:t>highlighting themes found in the</w:t>
      </w:r>
      <w:r>
        <w:rPr>
          <w:rFonts w:cstheme="minorHAnsi"/>
          <w:sz w:val="24"/>
          <w:szCs w:val="24"/>
        </w:rPr>
        <w:t xml:space="preserve"> 2707 </w:t>
      </w:r>
      <w:r w:rsidR="00622658">
        <w:rPr>
          <w:rFonts w:cstheme="minorHAnsi"/>
          <w:sz w:val="24"/>
          <w:szCs w:val="24"/>
        </w:rPr>
        <w:t xml:space="preserve">personal comments students shared about </w:t>
      </w:r>
      <w:r w:rsidR="00463300">
        <w:rPr>
          <w:rFonts w:cstheme="minorHAnsi"/>
          <w:sz w:val="24"/>
          <w:szCs w:val="24"/>
        </w:rPr>
        <w:t xml:space="preserve">how </w:t>
      </w:r>
      <w:r w:rsidR="00622658">
        <w:rPr>
          <w:rFonts w:cstheme="minorHAnsi"/>
          <w:sz w:val="24"/>
          <w:szCs w:val="24"/>
        </w:rPr>
        <w:t>the cost of textbooks h</w:t>
      </w:r>
      <w:r w:rsidR="00463300">
        <w:rPr>
          <w:rFonts w:cstheme="minorHAnsi"/>
          <w:sz w:val="24"/>
          <w:szCs w:val="24"/>
        </w:rPr>
        <w:t xml:space="preserve">ave impacted </w:t>
      </w:r>
      <w:r w:rsidR="00622658">
        <w:rPr>
          <w:rFonts w:cstheme="minorHAnsi"/>
          <w:sz w:val="24"/>
          <w:szCs w:val="24"/>
        </w:rPr>
        <w:t xml:space="preserve">them. Themes emerged as multiple students expressed similar </w:t>
      </w:r>
      <w:r w:rsidR="00877CF2">
        <w:rPr>
          <w:rFonts w:cstheme="minorHAnsi"/>
          <w:sz w:val="24"/>
          <w:szCs w:val="24"/>
        </w:rPr>
        <w:t>impacts</w:t>
      </w:r>
      <w:r w:rsidR="00622658">
        <w:rPr>
          <w:rFonts w:cstheme="minorHAnsi"/>
          <w:sz w:val="24"/>
          <w:szCs w:val="24"/>
        </w:rPr>
        <w:t xml:space="preserve">. </w:t>
      </w:r>
      <w:r w:rsidR="00877CF2">
        <w:rPr>
          <w:rFonts w:cstheme="minorHAnsi"/>
          <w:sz w:val="24"/>
          <w:szCs w:val="24"/>
        </w:rPr>
        <w:t>C</w:t>
      </w:r>
      <w:r w:rsidR="00463300">
        <w:rPr>
          <w:rFonts w:cstheme="minorHAnsi"/>
          <w:sz w:val="24"/>
          <w:szCs w:val="24"/>
        </w:rPr>
        <w:t>ourse material c</w:t>
      </w:r>
      <w:r w:rsidR="00877CF2">
        <w:rPr>
          <w:rFonts w:cstheme="minorHAnsi"/>
          <w:sz w:val="24"/>
          <w:szCs w:val="24"/>
        </w:rPr>
        <w:t>osts</w:t>
      </w:r>
      <w:r w:rsidR="00096766">
        <w:rPr>
          <w:rFonts w:cstheme="minorHAnsi"/>
          <w:sz w:val="24"/>
          <w:szCs w:val="24"/>
        </w:rPr>
        <w:t xml:space="preserve"> are causing students to</w:t>
      </w:r>
      <w:r w:rsidR="00622658">
        <w:rPr>
          <w:rFonts w:cstheme="minorHAnsi"/>
          <w:sz w:val="24"/>
          <w:szCs w:val="24"/>
        </w:rPr>
        <w:t xml:space="preserve"> struggl</w:t>
      </w:r>
      <w:r w:rsidR="00096766">
        <w:rPr>
          <w:rFonts w:cstheme="minorHAnsi"/>
          <w:sz w:val="24"/>
          <w:szCs w:val="24"/>
        </w:rPr>
        <w:t>e</w:t>
      </w:r>
      <w:r w:rsidR="00622658">
        <w:rPr>
          <w:rFonts w:cstheme="minorHAnsi"/>
          <w:sz w:val="24"/>
          <w:szCs w:val="24"/>
        </w:rPr>
        <w:t xml:space="preserve"> to meet basic needs, </w:t>
      </w:r>
      <w:r w:rsidR="00096766">
        <w:rPr>
          <w:rFonts w:cstheme="minorHAnsi"/>
          <w:sz w:val="24"/>
          <w:szCs w:val="24"/>
        </w:rPr>
        <w:t>slow</w:t>
      </w:r>
      <w:r w:rsidR="00622658">
        <w:rPr>
          <w:rFonts w:cstheme="minorHAnsi"/>
          <w:sz w:val="24"/>
          <w:szCs w:val="24"/>
        </w:rPr>
        <w:t xml:space="preserve"> </w:t>
      </w:r>
      <w:r w:rsidR="00096766">
        <w:rPr>
          <w:rFonts w:cstheme="minorHAnsi"/>
          <w:sz w:val="24"/>
          <w:szCs w:val="24"/>
        </w:rPr>
        <w:t xml:space="preserve">or stop </w:t>
      </w:r>
      <w:r w:rsidR="00622658">
        <w:rPr>
          <w:rFonts w:cstheme="minorHAnsi"/>
          <w:sz w:val="24"/>
          <w:szCs w:val="24"/>
        </w:rPr>
        <w:t xml:space="preserve">their degree completion, </w:t>
      </w:r>
      <w:r w:rsidR="00096766">
        <w:rPr>
          <w:rFonts w:cstheme="minorHAnsi"/>
          <w:sz w:val="24"/>
          <w:szCs w:val="24"/>
        </w:rPr>
        <w:t>earn lower grades,</w:t>
      </w:r>
      <w:r w:rsidR="00622658">
        <w:rPr>
          <w:rFonts w:cstheme="minorHAnsi"/>
          <w:sz w:val="24"/>
          <w:szCs w:val="24"/>
        </w:rPr>
        <w:t xml:space="preserve"> </w:t>
      </w:r>
      <w:r w:rsidR="00096766">
        <w:rPr>
          <w:rFonts w:cstheme="minorHAnsi"/>
          <w:sz w:val="24"/>
          <w:szCs w:val="24"/>
        </w:rPr>
        <w:t>work additional hours and additional jobs</w:t>
      </w:r>
      <w:r w:rsidR="00622658">
        <w:rPr>
          <w:rFonts w:cstheme="minorHAnsi"/>
          <w:sz w:val="24"/>
          <w:szCs w:val="24"/>
        </w:rPr>
        <w:t>,</w:t>
      </w:r>
      <w:r w:rsidR="00096766">
        <w:rPr>
          <w:rFonts w:cstheme="minorHAnsi"/>
          <w:sz w:val="24"/>
          <w:szCs w:val="24"/>
        </w:rPr>
        <w:t xml:space="preserve"> have emotional and mental stress, increase their debt, experience a lack of equity </w:t>
      </w:r>
      <w:r w:rsidR="00463300">
        <w:rPr>
          <w:rFonts w:cstheme="minorHAnsi"/>
          <w:sz w:val="24"/>
          <w:szCs w:val="24"/>
        </w:rPr>
        <w:t xml:space="preserve">in access </w:t>
      </w:r>
      <w:r w:rsidR="00096766">
        <w:rPr>
          <w:rFonts w:cstheme="minorHAnsi"/>
          <w:sz w:val="24"/>
          <w:szCs w:val="24"/>
        </w:rPr>
        <w:t xml:space="preserve">to knowledge, lose respect for professors using expensive materials, and </w:t>
      </w:r>
      <w:r w:rsidR="00877CF2">
        <w:rPr>
          <w:rFonts w:cstheme="minorHAnsi"/>
          <w:sz w:val="24"/>
          <w:szCs w:val="24"/>
        </w:rPr>
        <w:t>select courses specifically based on textbook cost.</w:t>
      </w:r>
      <w:r w:rsidR="00622658">
        <w:rPr>
          <w:rFonts w:cstheme="minorHAnsi"/>
          <w:sz w:val="24"/>
          <w:szCs w:val="24"/>
        </w:rPr>
        <w:t xml:space="preserve"> </w:t>
      </w:r>
      <w:r w:rsidR="00877CF2">
        <w:rPr>
          <w:rFonts w:cstheme="minorHAnsi"/>
          <w:sz w:val="24"/>
          <w:szCs w:val="24"/>
        </w:rPr>
        <w:t xml:space="preserve">Students are particularly upset about the price of paid publisher access codes sometimes required to take quizzes and tests. </w:t>
      </w:r>
    </w:p>
    <w:p w14:paraId="0D124F35" w14:textId="38F1C5B2" w:rsidR="00A44374" w:rsidRPr="00877CF2" w:rsidRDefault="000D200A" w:rsidP="00622658">
      <w:pPr>
        <w:pStyle w:val="ListParagraph"/>
        <w:numPr>
          <w:ilvl w:val="0"/>
          <w:numId w:val="28"/>
        </w:numPr>
        <w:spacing w:after="0"/>
        <w:rPr>
          <w:rFonts w:cstheme="minorHAnsi"/>
          <w:sz w:val="24"/>
          <w:szCs w:val="24"/>
        </w:rPr>
      </w:pPr>
      <w:r>
        <w:rPr>
          <w:rFonts w:cstheme="minorHAnsi"/>
          <w:sz w:val="24"/>
          <w:szCs w:val="24"/>
        </w:rPr>
        <w:t>“</w:t>
      </w:r>
      <w:r w:rsidR="00A44374" w:rsidRPr="00877CF2">
        <w:rPr>
          <w:rFonts w:cstheme="minorHAnsi"/>
          <w:sz w:val="24"/>
          <w:szCs w:val="24"/>
        </w:rPr>
        <w:t>I entirely support myself at college, which sometimes means buying an expensive textbook instead of food, clothes, insulin ( I'm diabetic)</w:t>
      </w:r>
      <w:r w:rsidR="00410996" w:rsidRPr="00877CF2">
        <w:rPr>
          <w:rFonts w:cstheme="minorHAnsi"/>
          <w:sz w:val="24"/>
          <w:szCs w:val="24"/>
        </w:rPr>
        <w:t>,</w:t>
      </w:r>
      <w:r w:rsidR="00A44374" w:rsidRPr="00877CF2">
        <w:rPr>
          <w:rFonts w:cstheme="minorHAnsi"/>
          <w:sz w:val="24"/>
          <w:szCs w:val="24"/>
        </w:rPr>
        <w:t xml:space="preserve"> etc.</w:t>
      </w:r>
      <w:r>
        <w:rPr>
          <w:rFonts w:cstheme="minorHAnsi"/>
          <w:sz w:val="24"/>
          <w:szCs w:val="24"/>
        </w:rPr>
        <w:t>”</w:t>
      </w:r>
    </w:p>
    <w:p w14:paraId="12755C74" w14:textId="497D099C" w:rsidR="00A44374" w:rsidRPr="00877CF2" w:rsidRDefault="000D200A" w:rsidP="00622658">
      <w:pPr>
        <w:pStyle w:val="NormalWeb"/>
        <w:numPr>
          <w:ilvl w:val="0"/>
          <w:numId w:val="28"/>
        </w:numPr>
        <w:rPr>
          <w:rFonts w:asciiTheme="minorHAnsi" w:hAnsiTheme="minorHAnsi" w:cstheme="minorHAnsi"/>
        </w:rPr>
      </w:pPr>
      <w:r>
        <w:rPr>
          <w:rFonts w:asciiTheme="minorHAnsi" w:hAnsiTheme="minorHAnsi" w:cstheme="minorHAnsi"/>
        </w:rPr>
        <w:t>“</w:t>
      </w:r>
      <w:r w:rsidR="00A44374" w:rsidRPr="00877CF2">
        <w:rPr>
          <w:rFonts w:asciiTheme="minorHAnsi" w:hAnsiTheme="minorHAnsi" w:cstheme="minorHAnsi"/>
        </w:rPr>
        <w:t>I have been forced to skip meals in place of buying books because I felt they were necessary, but many cases this was untrue</w:t>
      </w:r>
      <w:r w:rsidR="00410996" w:rsidRPr="00877CF2">
        <w:rPr>
          <w:rFonts w:asciiTheme="minorHAnsi" w:hAnsiTheme="minorHAnsi" w:cstheme="minorHAnsi"/>
        </w:rPr>
        <w:t>.</w:t>
      </w:r>
      <w:r>
        <w:rPr>
          <w:rFonts w:asciiTheme="minorHAnsi" w:hAnsiTheme="minorHAnsi" w:cstheme="minorHAnsi"/>
        </w:rPr>
        <w:t>”</w:t>
      </w:r>
    </w:p>
    <w:p w14:paraId="0B33AE37" w14:textId="03B9F2D9" w:rsidR="00ED6EFE" w:rsidRPr="00877CF2" w:rsidRDefault="000D200A" w:rsidP="00622658">
      <w:pPr>
        <w:pStyle w:val="NormalWeb"/>
        <w:numPr>
          <w:ilvl w:val="0"/>
          <w:numId w:val="28"/>
        </w:numPr>
        <w:rPr>
          <w:rFonts w:asciiTheme="minorHAnsi" w:hAnsiTheme="minorHAnsi" w:cstheme="minorHAnsi"/>
        </w:rPr>
      </w:pPr>
      <w:r>
        <w:rPr>
          <w:rFonts w:asciiTheme="minorHAnsi" w:hAnsiTheme="minorHAnsi" w:cstheme="minorHAnsi"/>
        </w:rPr>
        <w:t>“</w:t>
      </w:r>
      <w:r w:rsidR="00ED6EFE" w:rsidRPr="00877CF2">
        <w:rPr>
          <w:rFonts w:asciiTheme="minorHAnsi" w:hAnsiTheme="minorHAnsi" w:cstheme="minorHAnsi"/>
        </w:rPr>
        <w:t>I am a single parent to three children. If I buy textbooks that money comes out of their food and clothes budget. I am literally choosing between feeding my children and or buying books for college.</w:t>
      </w:r>
      <w:r>
        <w:rPr>
          <w:rFonts w:asciiTheme="minorHAnsi" w:hAnsiTheme="minorHAnsi" w:cstheme="minorHAnsi"/>
        </w:rPr>
        <w:t>”</w:t>
      </w:r>
    </w:p>
    <w:p w14:paraId="03DD9BC0" w14:textId="22BB24E9" w:rsidR="00A44374" w:rsidRPr="00877CF2" w:rsidRDefault="000D200A" w:rsidP="00622658">
      <w:pPr>
        <w:pStyle w:val="NormalWeb"/>
        <w:numPr>
          <w:ilvl w:val="0"/>
          <w:numId w:val="28"/>
        </w:numPr>
        <w:rPr>
          <w:rFonts w:asciiTheme="minorHAnsi" w:hAnsiTheme="minorHAnsi" w:cstheme="minorHAnsi"/>
        </w:rPr>
      </w:pPr>
      <w:r>
        <w:rPr>
          <w:rFonts w:asciiTheme="minorHAnsi" w:hAnsiTheme="minorHAnsi" w:cstheme="minorHAnsi"/>
        </w:rPr>
        <w:t>“</w:t>
      </w:r>
      <w:r w:rsidR="00A44374" w:rsidRPr="00877CF2">
        <w:rPr>
          <w:rFonts w:asciiTheme="minorHAnsi" w:hAnsiTheme="minorHAnsi" w:cstheme="minorHAnsi"/>
        </w:rPr>
        <w:t>I had to drop multiple courses due to textbooks costs. It slowed my dream and my pace.</w:t>
      </w:r>
      <w:r>
        <w:rPr>
          <w:rFonts w:asciiTheme="minorHAnsi" w:hAnsiTheme="minorHAnsi" w:cstheme="minorHAnsi"/>
        </w:rPr>
        <w:t>”</w:t>
      </w:r>
      <w:r w:rsidR="00A44374" w:rsidRPr="00877CF2">
        <w:rPr>
          <w:rFonts w:asciiTheme="minorHAnsi" w:hAnsiTheme="minorHAnsi" w:cstheme="minorHAnsi"/>
        </w:rPr>
        <w:t xml:space="preserve"> </w:t>
      </w:r>
    </w:p>
    <w:p w14:paraId="67ACC12E" w14:textId="17FDC230" w:rsidR="00A44374" w:rsidRPr="00877CF2" w:rsidRDefault="000D200A" w:rsidP="00622658">
      <w:pPr>
        <w:pStyle w:val="NormalWeb"/>
        <w:numPr>
          <w:ilvl w:val="0"/>
          <w:numId w:val="28"/>
        </w:numPr>
        <w:rPr>
          <w:rFonts w:asciiTheme="minorHAnsi" w:hAnsiTheme="minorHAnsi" w:cstheme="minorHAnsi"/>
        </w:rPr>
      </w:pPr>
      <w:r>
        <w:rPr>
          <w:rFonts w:asciiTheme="minorHAnsi" w:hAnsiTheme="minorHAnsi" w:cstheme="minorHAnsi"/>
        </w:rPr>
        <w:t>“</w:t>
      </w:r>
      <w:r w:rsidR="00A44374" w:rsidRPr="00877CF2">
        <w:rPr>
          <w:rFonts w:asciiTheme="minorHAnsi" w:hAnsiTheme="minorHAnsi" w:cstheme="minorHAnsi"/>
        </w:rPr>
        <w:t>I had to become a half-time student to be able to afford going.</w:t>
      </w:r>
      <w:r>
        <w:rPr>
          <w:rFonts w:asciiTheme="minorHAnsi" w:hAnsiTheme="minorHAnsi" w:cstheme="minorHAnsi"/>
        </w:rPr>
        <w:t>”</w:t>
      </w:r>
    </w:p>
    <w:p w14:paraId="697BF6E6" w14:textId="072BB0B6" w:rsidR="00A44374" w:rsidRPr="00877CF2" w:rsidRDefault="000D200A" w:rsidP="00622658">
      <w:pPr>
        <w:pStyle w:val="NormalWeb"/>
        <w:numPr>
          <w:ilvl w:val="0"/>
          <w:numId w:val="28"/>
        </w:numPr>
        <w:rPr>
          <w:rFonts w:asciiTheme="minorHAnsi" w:hAnsiTheme="minorHAnsi" w:cstheme="minorHAnsi"/>
        </w:rPr>
      </w:pPr>
      <w:r>
        <w:rPr>
          <w:rFonts w:asciiTheme="minorHAnsi" w:hAnsiTheme="minorHAnsi" w:cstheme="minorHAnsi"/>
        </w:rPr>
        <w:t>“</w:t>
      </w:r>
      <w:r w:rsidR="00A44374" w:rsidRPr="00877CF2">
        <w:rPr>
          <w:rFonts w:asciiTheme="minorHAnsi" w:hAnsiTheme="minorHAnsi" w:cstheme="minorHAnsi"/>
        </w:rPr>
        <w:t>Had to withdraw because the cost was too much.</w:t>
      </w:r>
      <w:r>
        <w:rPr>
          <w:rFonts w:asciiTheme="minorHAnsi" w:hAnsiTheme="minorHAnsi" w:cstheme="minorHAnsi"/>
        </w:rPr>
        <w:t>”</w:t>
      </w:r>
    </w:p>
    <w:p w14:paraId="5B5B000A" w14:textId="6AE701AD" w:rsidR="00ED6EFE" w:rsidRPr="00877CF2" w:rsidRDefault="000D200A" w:rsidP="00622658">
      <w:pPr>
        <w:pStyle w:val="NormalWeb"/>
        <w:numPr>
          <w:ilvl w:val="0"/>
          <w:numId w:val="28"/>
        </w:numPr>
        <w:rPr>
          <w:rFonts w:asciiTheme="minorHAnsi" w:hAnsiTheme="minorHAnsi" w:cstheme="minorHAnsi"/>
        </w:rPr>
      </w:pPr>
      <w:r>
        <w:rPr>
          <w:rFonts w:asciiTheme="minorHAnsi" w:hAnsiTheme="minorHAnsi" w:cstheme="minorHAnsi"/>
        </w:rPr>
        <w:t>“</w:t>
      </w:r>
      <w:r w:rsidR="00ED6EFE" w:rsidRPr="00877CF2">
        <w:rPr>
          <w:rFonts w:asciiTheme="minorHAnsi" w:hAnsiTheme="minorHAnsi" w:cstheme="minorHAnsi"/>
        </w:rPr>
        <w:t>I put off going to college.</w:t>
      </w:r>
      <w:r>
        <w:rPr>
          <w:rFonts w:asciiTheme="minorHAnsi" w:hAnsiTheme="minorHAnsi" w:cstheme="minorHAnsi"/>
        </w:rPr>
        <w:t>”</w:t>
      </w:r>
    </w:p>
    <w:p w14:paraId="39FF11AC" w14:textId="53C4C360" w:rsidR="00A44374" w:rsidRPr="00877CF2" w:rsidRDefault="000D200A" w:rsidP="00622658">
      <w:pPr>
        <w:pStyle w:val="NormalWeb"/>
        <w:numPr>
          <w:ilvl w:val="0"/>
          <w:numId w:val="28"/>
        </w:numPr>
        <w:rPr>
          <w:rFonts w:asciiTheme="minorHAnsi" w:hAnsiTheme="minorHAnsi" w:cstheme="minorHAnsi"/>
        </w:rPr>
      </w:pPr>
      <w:r>
        <w:rPr>
          <w:rFonts w:asciiTheme="minorHAnsi" w:hAnsiTheme="minorHAnsi" w:cstheme="minorHAnsi"/>
        </w:rPr>
        <w:t>“</w:t>
      </w:r>
      <w:r w:rsidR="00A44374" w:rsidRPr="00877CF2">
        <w:rPr>
          <w:rFonts w:asciiTheme="minorHAnsi" w:hAnsiTheme="minorHAnsi" w:cstheme="minorHAnsi"/>
        </w:rPr>
        <w:t>It’s challenging to keep up when I don’t have all the materials.</w:t>
      </w:r>
      <w:r>
        <w:rPr>
          <w:rFonts w:asciiTheme="minorHAnsi" w:hAnsiTheme="minorHAnsi" w:cstheme="minorHAnsi"/>
        </w:rPr>
        <w:t>”</w:t>
      </w:r>
    </w:p>
    <w:p w14:paraId="4932836C" w14:textId="2F136760" w:rsidR="00410996" w:rsidRDefault="000D200A" w:rsidP="00622658">
      <w:pPr>
        <w:pStyle w:val="NormalWeb"/>
        <w:numPr>
          <w:ilvl w:val="0"/>
          <w:numId w:val="28"/>
        </w:numPr>
        <w:rPr>
          <w:rFonts w:asciiTheme="minorHAnsi" w:hAnsiTheme="minorHAnsi" w:cstheme="minorHAnsi"/>
        </w:rPr>
      </w:pPr>
      <w:r>
        <w:rPr>
          <w:rFonts w:asciiTheme="minorHAnsi" w:hAnsiTheme="minorHAnsi" w:cstheme="minorHAnsi"/>
        </w:rPr>
        <w:t>“</w:t>
      </w:r>
      <w:r w:rsidR="00410996" w:rsidRPr="00877CF2">
        <w:rPr>
          <w:rFonts w:asciiTheme="minorHAnsi" w:hAnsiTheme="minorHAnsi" w:cstheme="minorHAnsi"/>
        </w:rPr>
        <w:t>I can't get the education I'm putting myself in debt for because I can't afford to put myself more in debt.</w:t>
      </w:r>
      <w:r>
        <w:rPr>
          <w:rFonts w:asciiTheme="minorHAnsi" w:hAnsiTheme="minorHAnsi" w:cstheme="minorHAnsi"/>
        </w:rPr>
        <w:t>”</w:t>
      </w:r>
    </w:p>
    <w:p w14:paraId="4BCBD72F" w14:textId="5F5E6A0E" w:rsidR="00BC0BEA" w:rsidRDefault="000D200A" w:rsidP="00622658">
      <w:pPr>
        <w:pStyle w:val="NormalWeb"/>
        <w:numPr>
          <w:ilvl w:val="0"/>
          <w:numId w:val="28"/>
        </w:numPr>
        <w:rPr>
          <w:rFonts w:asciiTheme="minorHAnsi" w:hAnsiTheme="minorHAnsi" w:cstheme="minorHAnsi"/>
        </w:rPr>
      </w:pPr>
      <w:r>
        <w:rPr>
          <w:rFonts w:asciiTheme="minorHAnsi" w:hAnsiTheme="minorHAnsi" w:cstheme="minorHAnsi"/>
        </w:rPr>
        <w:t>“</w:t>
      </w:r>
      <w:r w:rsidR="00BC0BEA" w:rsidRPr="00BC0BEA">
        <w:rPr>
          <w:rFonts w:asciiTheme="minorHAnsi" w:hAnsiTheme="minorHAnsi" w:cstheme="minorHAnsi"/>
        </w:rPr>
        <w:t>I find myself in credit card debt to pay.</w:t>
      </w:r>
      <w:r>
        <w:rPr>
          <w:rFonts w:asciiTheme="minorHAnsi" w:hAnsiTheme="minorHAnsi" w:cstheme="minorHAnsi"/>
        </w:rPr>
        <w:t>”</w:t>
      </w:r>
    </w:p>
    <w:p w14:paraId="219C5F6A" w14:textId="284070D0" w:rsidR="00ED6EFE" w:rsidRPr="00877CF2" w:rsidRDefault="000D200A" w:rsidP="00622658">
      <w:pPr>
        <w:pStyle w:val="NormalWeb"/>
        <w:numPr>
          <w:ilvl w:val="0"/>
          <w:numId w:val="28"/>
        </w:numPr>
        <w:rPr>
          <w:rFonts w:asciiTheme="minorHAnsi" w:hAnsiTheme="minorHAnsi" w:cstheme="minorHAnsi"/>
        </w:rPr>
      </w:pPr>
      <w:r>
        <w:rPr>
          <w:rFonts w:asciiTheme="minorHAnsi" w:hAnsiTheme="minorHAnsi" w:cstheme="minorHAnsi"/>
        </w:rPr>
        <w:t>“</w:t>
      </w:r>
      <w:r w:rsidR="00ED6EFE" w:rsidRPr="00877CF2">
        <w:rPr>
          <w:rFonts w:asciiTheme="minorHAnsi" w:hAnsiTheme="minorHAnsi" w:cstheme="minorHAnsi"/>
        </w:rPr>
        <w:t xml:space="preserve">I do feel as though sometimes other kids have a greater advantage </w:t>
      </w:r>
      <w:proofErr w:type="gramStart"/>
      <w:r w:rsidR="00ED6EFE" w:rsidRPr="00877CF2">
        <w:rPr>
          <w:rFonts w:asciiTheme="minorHAnsi" w:hAnsiTheme="minorHAnsi" w:cstheme="minorHAnsi"/>
        </w:rPr>
        <w:t>since</w:t>
      </w:r>
      <w:proofErr w:type="gramEnd"/>
      <w:r w:rsidR="00ED6EFE" w:rsidRPr="00877CF2">
        <w:rPr>
          <w:rFonts w:asciiTheme="minorHAnsi" w:hAnsiTheme="minorHAnsi" w:cstheme="minorHAnsi"/>
        </w:rPr>
        <w:t xml:space="preserve"> they have access to the book and I do not.</w:t>
      </w:r>
      <w:r>
        <w:rPr>
          <w:rFonts w:asciiTheme="minorHAnsi" w:hAnsiTheme="minorHAnsi" w:cstheme="minorHAnsi"/>
        </w:rPr>
        <w:t>”</w:t>
      </w:r>
    </w:p>
    <w:p w14:paraId="0F3921F9" w14:textId="2DDDFB3D" w:rsidR="00410996" w:rsidRPr="00877CF2" w:rsidRDefault="000D200A" w:rsidP="00622658">
      <w:pPr>
        <w:pStyle w:val="NormalWeb"/>
        <w:numPr>
          <w:ilvl w:val="0"/>
          <w:numId w:val="28"/>
        </w:numPr>
        <w:rPr>
          <w:rFonts w:asciiTheme="minorHAnsi" w:hAnsiTheme="minorHAnsi" w:cstheme="minorHAnsi"/>
        </w:rPr>
      </w:pPr>
      <w:r>
        <w:rPr>
          <w:rFonts w:asciiTheme="minorHAnsi" w:hAnsiTheme="minorHAnsi" w:cstheme="minorHAnsi"/>
        </w:rPr>
        <w:t>“</w:t>
      </w:r>
      <w:r w:rsidR="00410996" w:rsidRPr="00877CF2">
        <w:rPr>
          <w:rFonts w:asciiTheme="minorHAnsi" w:hAnsiTheme="minorHAnsi" w:cstheme="minorHAnsi"/>
        </w:rPr>
        <w:t>I failed … because I could not access my homework because I needed to spend $200 on an access code. This was for one class alone.</w:t>
      </w:r>
      <w:r>
        <w:rPr>
          <w:rFonts w:asciiTheme="minorHAnsi" w:hAnsiTheme="minorHAnsi" w:cstheme="minorHAnsi"/>
        </w:rPr>
        <w:t>”</w:t>
      </w:r>
    </w:p>
    <w:p w14:paraId="1A716F56" w14:textId="7A39FECA" w:rsidR="00410996" w:rsidRPr="00877CF2" w:rsidRDefault="000D200A" w:rsidP="00622658">
      <w:pPr>
        <w:pStyle w:val="NormalWeb"/>
        <w:numPr>
          <w:ilvl w:val="0"/>
          <w:numId w:val="28"/>
        </w:numPr>
        <w:rPr>
          <w:rFonts w:asciiTheme="minorHAnsi" w:hAnsiTheme="minorHAnsi" w:cstheme="minorHAnsi"/>
        </w:rPr>
      </w:pPr>
      <w:r>
        <w:rPr>
          <w:rFonts w:asciiTheme="minorHAnsi" w:hAnsiTheme="minorHAnsi" w:cstheme="minorHAnsi"/>
        </w:rPr>
        <w:t>“</w:t>
      </w:r>
      <w:r w:rsidR="00410996" w:rsidRPr="00877CF2">
        <w:rPr>
          <w:rFonts w:asciiTheme="minorHAnsi" w:hAnsiTheme="minorHAnsi" w:cstheme="minorHAnsi"/>
        </w:rPr>
        <w:t xml:space="preserve">I </w:t>
      </w:r>
      <w:proofErr w:type="gramStart"/>
      <w:r w:rsidR="00410996" w:rsidRPr="00877CF2">
        <w:rPr>
          <w:rFonts w:asciiTheme="minorHAnsi" w:hAnsiTheme="minorHAnsi" w:cstheme="minorHAnsi"/>
        </w:rPr>
        <w:t>have to</w:t>
      </w:r>
      <w:proofErr w:type="gramEnd"/>
      <w:r w:rsidR="00410996" w:rsidRPr="00877CF2">
        <w:rPr>
          <w:rFonts w:asciiTheme="minorHAnsi" w:hAnsiTheme="minorHAnsi" w:cstheme="minorHAnsi"/>
        </w:rPr>
        <w:t xml:space="preserve"> put in extra hours at both of my jobs (35+ </w:t>
      </w:r>
      <w:proofErr w:type="spellStart"/>
      <w:r w:rsidR="00410996" w:rsidRPr="00877CF2">
        <w:rPr>
          <w:rFonts w:asciiTheme="minorHAnsi" w:hAnsiTheme="minorHAnsi" w:cstheme="minorHAnsi"/>
        </w:rPr>
        <w:t>hrs</w:t>
      </w:r>
      <w:proofErr w:type="spellEnd"/>
      <w:r w:rsidR="00410996" w:rsidRPr="00877CF2">
        <w:rPr>
          <w:rFonts w:asciiTheme="minorHAnsi" w:hAnsiTheme="minorHAnsi" w:cstheme="minorHAnsi"/>
        </w:rPr>
        <w:t xml:space="preserve"> per week) </w:t>
      </w:r>
      <w:proofErr w:type="gramStart"/>
      <w:r w:rsidR="00410996" w:rsidRPr="00877CF2">
        <w:rPr>
          <w:rFonts w:asciiTheme="minorHAnsi" w:hAnsiTheme="minorHAnsi" w:cstheme="minorHAnsi"/>
        </w:rPr>
        <w:t>in order to</w:t>
      </w:r>
      <w:proofErr w:type="gramEnd"/>
      <w:r w:rsidR="00410996" w:rsidRPr="00877CF2">
        <w:rPr>
          <w:rFonts w:asciiTheme="minorHAnsi" w:hAnsiTheme="minorHAnsi" w:cstheme="minorHAnsi"/>
        </w:rPr>
        <w:t xml:space="preserve"> cover both tuition and textbooks. This causes me to fall behind in my schoolwork and miss important educational opportunities.</w:t>
      </w:r>
      <w:r>
        <w:rPr>
          <w:rFonts w:asciiTheme="minorHAnsi" w:hAnsiTheme="minorHAnsi" w:cstheme="minorHAnsi"/>
        </w:rPr>
        <w:t>”</w:t>
      </w:r>
    </w:p>
    <w:p w14:paraId="513B7061" w14:textId="1866BD20" w:rsidR="00096766" w:rsidRPr="00877CF2" w:rsidRDefault="000D200A" w:rsidP="00096766">
      <w:pPr>
        <w:pStyle w:val="NormalWeb"/>
        <w:numPr>
          <w:ilvl w:val="0"/>
          <w:numId w:val="28"/>
        </w:numPr>
        <w:rPr>
          <w:rFonts w:asciiTheme="minorHAnsi" w:hAnsiTheme="minorHAnsi" w:cstheme="minorHAnsi"/>
        </w:rPr>
      </w:pPr>
      <w:r>
        <w:rPr>
          <w:rFonts w:asciiTheme="minorHAnsi" w:hAnsiTheme="minorHAnsi" w:cstheme="minorHAnsi"/>
        </w:rPr>
        <w:t>“</w:t>
      </w:r>
      <w:r w:rsidR="00096766" w:rsidRPr="00877CF2">
        <w:rPr>
          <w:rFonts w:asciiTheme="minorHAnsi" w:hAnsiTheme="minorHAnsi" w:cstheme="minorHAnsi"/>
        </w:rPr>
        <w:t>Having to pay the cost of textbooks and other materials has caused me to pick up more hours at my job thus taking me away from my class work.</w:t>
      </w:r>
      <w:r>
        <w:rPr>
          <w:rFonts w:asciiTheme="minorHAnsi" w:hAnsiTheme="minorHAnsi" w:cstheme="minorHAnsi"/>
        </w:rPr>
        <w:t>”</w:t>
      </w:r>
    </w:p>
    <w:p w14:paraId="777C8094" w14:textId="427724B4" w:rsidR="00410996" w:rsidRPr="00877CF2" w:rsidRDefault="000D200A" w:rsidP="00622658">
      <w:pPr>
        <w:pStyle w:val="NormalWeb"/>
        <w:numPr>
          <w:ilvl w:val="0"/>
          <w:numId w:val="28"/>
        </w:numPr>
        <w:rPr>
          <w:rFonts w:asciiTheme="minorHAnsi" w:hAnsiTheme="minorHAnsi" w:cstheme="minorHAnsi"/>
        </w:rPr>
      </w:pPr>
      <w:r>
        <w:rPr>
          <w:rFonts w:asciiTheme="minorHAnsi" w:hAnsiTheme="minorHAnsi" w:cstheme="minorHAnsi"/>
        </w:rPr>
        <w:t>“</w:t>
      </w:r>
      <w:r w:rsidR="00410996" w:rsidRPr="00877CF2">
        <w:rPr>
          <w:rFonts w:asciiTheme="minorHAnsi" w:hAnsiTheme="minorHAnsi" w:cstheme="minorHAnsi"/>
        </w:rPr>
        <w:t>I am stressed and can barely afford school.</w:t>
      </w:r>
      <w:r>
        <w:rPr>
          <w:rFonts w:asciiTheme="minorHAnsi" w:hAnsiTheme="minorHAnsi" w:cstheme="minorHAnsi"/>
        </w:rPr>
        <w:t>”</w:t>
      </w:r>
    </w:p>
    <w:p w14:paraId="7E5DA9C5" w14:textId="6DB20641" w:rsidR="00410996" w:rsidRPr="00877CF2" w:rsidRDefault="000D200A" w:rsidP="00622658">
      <w:pPr>
        <w:pStyle w:val="NormalWeb"/>
        <w:numPr>
          <w:ilvl w:val="0"/>
          <w:numId w:val="28"/>
        </w:numPr>
        <w:rPr>
          <w:rFonts w:asciiTheme="minorHAnsi" w:hAnsiTheme="minorHAnsi" w:cstheme="minorHAnsi"/>
        </w:rPr>
      </w:pPr>
      <w:r>
        <w:rPr>
          <w:rFonts w:asciiTheme="minorHAnsi" w:hAnsiTheme="minorHAnsi" w:cstheme="minorHAnsi"/>
        </w:rPr>
        <w:t>“</w:t>
      </w:r>
      <w:r w:rsidR="00410996" w:rsidRPr="00877CF2">
        <w:rPr>
          <w:rFonts w:asciiTheme="minorHAnsi" w:hAnsiTheme="minorHAnsi" w:cstheme="minorHAnsi"/>
        </w:rPr>
        <w:t>BRO SO MUCH LIKE WHEN I TELL YOU BOOKS ON TOP OF A PARKING PASS AND MATERIALS LIKE I HAVE NO MONEY LEFT AND I WANT MY DEGREE SO BAD BUT THERES SO MANY COSTS I HAVENT ACCOUNTED FOR AND I THOUGHT I WAS DECENTLY PREPARED :(</w:t>
      </w:r>
      <w:r>
        <w:rPr>
          <w:rFonts w:asciiTheme="minorHAnsi" w:hAnsiTheme="minorHAnsi" w:cstheme="minorHAnsi"/>
        </w:rPr>
        <w:t xml:space="preserve"> “</w:t>
      </w:r>
    </w:p>
    <w:p w14:paraId="13DA76E6" w14:textId="192B019E" w:rsidR="00410996" w:rsidRPr="00877CF2" w:rsidRDefault="000D200A" w:rsidP="00622658">
      <w:pPr>
        <w:pStyle w:val="NormalWeb"/>
        <w:numPr>
          <w:ilvl w:val="0"/>
          <w:numId w:val="28"/>
        </w:numPr>
        <w:rPr>
          <w:rFonts w:asciiTheme="minorHAnsi" w:hAnsiTheme="minorHAnsi" w:cstheme="minorHAnsi"/>
        </w:rPr>
      </w:pPr>
      <w:r>
        <w:rPr>
          <w:rFonts w:asciiTheme="minorHAnsi" w:hAnsiTheme="minorHAnsi" w:cstheme="minorHAnsi"/>
        </w:rPr>
        <w:t>“</w:t>
      </w:r>
      <w:r w:rsidR="00410996" w:rsidRPr="00877CF2">
        <w:rPr>
          <w:rFonts w:asciiTheme="minorHAnsi" w:hAnsiTheme="minorHAnsi" w:cstheme="minorHAnsi"/>
        </w:rPr>
        <w:t xml:space="preserve">As someone with a shoestring budget, any cost for materials is deeply impactful. [My college] advertises that one can use their financial aid to purchase their books in </w:t>
      </w:r>
      <w:r w:rsidR="00410996" w:rsidRPr="00877CF2">
        <w:rPr>
          <w:rFonts w:asciiTheme="minorHAnsi" w:hAnsiTheme="minorHAnsi" w:cstheme="minorHAnsi"/>
        </w:rPr>
        <w:lastRenderedPageBreak/>
        <w:t>the campus bookstore, yet also upcharges those books because they know some students have no other choice but to pay with their financial aid. It's taking advantage of lower-income students specifically and it's disgusting.</w:t>
      </w:r>
      <w:r>
        <w:rPr>
          <w:rFonts w:asciiTheme="minorHAnsi" w:hAnsiTheme="minorHAnsi" w:cstheme="minorHAnsi"/>
        </w:rPr>
        <w:t>”</w:t>
      </w:r>
    </w:p>
    <w:p w14:paraId="04A21D26" w14:textId="0B4B0616" w:rsidR="00410996" w:rsidRPr="00877CF2" w:rsidRDefault="000D200A" w:rsidP="00622658">
      <w:pPr>
        <w:pStyle w:val="NormalWeb"/>
        <w:numPr>
          <w:ilvl w:val="0"/>
          <w:numId w:val="28"/>
        </w:numPr>
        <w:rPr>
          <w:rFonts w:asciiTheme="minorHAnsi" w:hAnsiTheme="minorHAnsi" w:cstheme="minorHAnsi"/>
        </w:rPr>
      </w:pPr>
      <w:r>
        <w:rPr>
          <w:rFonts w:asciiTheme="minorHAnsi" w:hAnsiTheme="minorHAnsi" w:cstheme="minorHAnsi"/>
        </w:rPr>
        <w:t>“</w:t>
      </w:r>
      <w:r w:rsidR="00410996" w:rsidRPr="00877CF2">
        <w:rPr>
          <w:rFonts w:asciiTheme="minorHAnsi" w:hAnsiTheme="minorHAnsi" w:cstheme="minorHAnsi"/>
        </w:rPr>
        <w:t>Adding hundreds of dollars of books and ESPECIALLY online access is a huge burden. I'm especially sore about the online courses because I can't even take tests without paying over $100 for access. This is extortion! University is now pay-to-grade!</w:t>
      </w:r>
      <w:r>
        <w:rPr>
          <w:rFonts w:asciiTheme="minorHAnsi" w:hAnsiTheme="minorHAnsi" w:cstheme="minorHAnsi"/>
        </w:rPr>
        <w:t>”</w:t>
      </w:r>
    </w:p>
    <w:p w14:paraId="109FEE01" w14:textId="37E4E15A" w:rsidR="00410996" w:rsidRPr="00877CF2" w:rsidRDefault="000D200A" w:rsidP="00622658">
      <w:pPr>
        <w:pStyle w:val="NormalWeb"/>
        <w:numPr>
          <w:ilvl w:val="0"/>
          <w:numId w:val="28"/>
        </w:numPr>
        <w:rPr>
          <w:rFonts w:asciiTheme="minorHAnsi" w:hAnsiTheme="minorHAnsi" w:cstheme="minorHAnsi"/>
        </w:rPr>
      </w:pPr>
      <w:r>
        <w:rPr>
          <w:rFonts w:asciiTheme="minorHAnsi" w:hAnsiTheme="minorHAnsi" w:cstheme="minorHAnsi"/>
        </w:rPr>
        <w:t>“</w:t>
      </w:r>
      <w:r w:rsidR="00ED6EFE" w:rsidRPr="00877CF2">
        <w:rPr>
          <w:rFonts w:asciiTheme="minorHAnsi" w:hAnsiTheme="minorHAnsi" w:cstheme="minorHAnsi"/>
        </w:rPr>
        <w:t xml:space="preserve">Beyond the simple fact that many of these textbooks are glorified quiz books, paying exorbitant fees for them feels especially ridiculous since the access we are provided expires after the course ends. It's insulting to be forced to buy a textbook just to take the class and then not even be allowed to keep the book. It shows a real lack of desire to educate students. The point is not to hoard some secret knowledge. </w:t>
      </w:r>
    </w:p>
    <w:p w14:paraId="787DE50B" w14:textId="3E2A1918" w:rsidR="00ED6EFE" w:rsidRPr="00877CF2" w:rsidRDefault="00ED6EFE" w:rsidP="00622658">
      <w:pPr>
        <w:pStyle w:val="NormalWeb"/>
        <w:numPr>
          <w:ilvl w:val="0"/>
          <w:numId w:val="28"/>
        </w:numPr>
        <w:rPr>
          <w:rFonts w:asciiTheme="minorHAnsi" w:hAnsiTheme="minorHAnsi" w:cstheme="minorHAnsi"/>
        </w:rPr>
      </w:pPr>
      <w:proofErr w:type="gramStart"/>
      <w:r w:rsidRPr="00877CF2">
        <w:rPr>
          <w:rFonts w:asciiTheme="minorHAnsi" w:hAnsiTheme="minorHAnsi" w:cstheme="minorHAnsi"/>
        </w:rPr>
        <w:t>Begged</w:t>
      </w:r>
      <w:proofErr w:type="gramEnd"/>
      <w:r w:rsidRPr="00877CF2">
        <w:rPr>
          <w:rFonts w:asciiTheme="minorHAnsi" w:hAnsiTheme="minorHAnsi" w:cstheme="minorHAnsi"/>
        </w:rPr>
        <w:t xml:space="preserve"> and borrowed </w:t>
      </w:r>
      <w:proofErr w:type="gramStart"/>
      <w:r w:rsidRPr="00877CF2">
        <w:rPr>
          <w:rFonts w:asciiTheme="minorHAnsi" w:hAnsiTheme="minorHAnsi" w:cstheme="minorHAnsi"/>
        </w:rPr>
        <w:t>books</w:t>
      </w:r>
      <w:proofErr w:type="gramEnd"/>
      <w:r w:rsidRPr="00877CF2">
        <w:rPr>
          <w:rFonts w:asciiTheme="minorHAnsi" w:hAnsiTheme="minorHAnsi" w:cstheme="minorHAnsi"/>
        </w:rPr>
        <w:t xml:space="preserve"> when possible, but when codes where required to purchase for the class it became harder. The cost of books each semester was nearly the cost of attending the school.</w:t>
      </w:r>
      <w:r w:rsidR="000D200A">
        <w:rPr>
          <w:rFonts w:asciiTheme="minorHAnsi" w:hAnsiTheme="minorHAnsi" w:cstheme="minorHAnsi"/>
        </w:rPr>
        <w:t>”</w:t>
      </w:r>
    </w:p>
    <w:p w14:paraId="427523E5" w14:textId="3D63DC8B" w:rsidR="00ED6EFE" w:rsidRPr="00877CF2" w:rsidRDefault="000D200A" w:rsidP="00622658">
      <w:pPr>
        <w:pStyle w:val="NormalWeb"/>
        <w:numPr>
          <w:ilvl w:val="0"/>
          <w:numId w:val="28"/>
        </w:numPr>
        <w:rPr>
          <w:rFonts w:asciiTheme="minorHAnsi" w:hAnsiTheme="minorHAnsi" w:cstheme="minorHAnsi"/>
        </w:rPr>
      </w:pPr>
      <w:r>
        <w:rPr>
          <w:rFonts w:asciiTheme="minorHAnsi" w:hAnsiTheme="minorHAnsi" w:cstheme="minorHAnsi"/>
        </w:rPr>
        <w:t>“</w:t>
      </w:r>
      <w:r w:rsidR="00ED6EFE" w:rsidRPr="00877CF2">
        <w:rPr>
          <w:rFonts w:asciiTheme="minorHAnsi" w:hAnsiTheme="minorHAnsi" w:cstheme="minorHAnsi"/>
        </w:rPr>
        <w:t>I lose respect for the professor since he/she requires such an expensive book.</w:t>
      </w:r>
      <w:r>
        <w:rPr>
          <w:rFonts w:asciiTheme="minorHAnsi" w:hAnsiTheme="minorHAnsi" w:cstheme="minorHAnsi"/>
        </w:rPr>
        <w:t>”</w:t>
      </w:r>
    </w:p>
    <w:p w14:paraId="5975D07D" w14:textId="27E76741" w:rsidR="00ED6EFE" w:rsidRPr="00877CF2" w:rsidRDefault="000D200A" w:rsidP="00622658">
      <w:pPr>
        <w:pStyle w:val="NormalWeb"/>
        <w:numPr>
          <w:ilvl w:val="0"/>
          <w:numId w:val="28"/>
        </w:numPr>
        <w:rPr>
          <w:rFonts w:asciiTheme="minorHAnsi" w:hAnsiTheme="minorHAnsi" w:cstheme="minorHAnsi"/>
        </w:rPr>
      </w:pPr>
      <w:r>
        <w:rPr>
          <w:rFonts w:asciiTheme="minorHAnsi" w:hAnsiTheme="minorHAnsi" w:cstheme="minorHAnsi"/>
        </w:rPr>
        <w:t>“</w:t>
      </w:r>
      <w:r w:rsidR="00ED6EFE" w:rsidRPr="00877CF2">
        <w:rPr>
          <w:rFonts w:asciiTheme="minorHAnsi" w:hAnsiTheme="minorHAnsi" w:cstheme="minorHAnsi"/>
        </w:rPr>
        <w:t xml:space="preserve">As of fall 2023 I </w:t>
      </w:r>
      <w:proofErr w:type="gramStart"/>
      <w:r w:rsidR="00ED6EFE" w:rsidRPr="00877CF2">
        <w:rPr>
          <w:rFonts w:asciiTheme="minorHAnsi" w:hAnsiTheme="minorHAnsi" w:cstheme="minorHAnsi"/>
        </w:rPr>
        <w:t>am able to</w:t>
      </w:r>
      <w:proofErr w:type="gramEnd"/>
      <w:r w:rsidR="00ED6EFE" w:rsidRPr="00877CF2">
        <w:rPr>
          <w:rFonts w:asciiTheme="minorHAnsi" w:hAnsiTheme="minorHAnsi" w:cstheme="minorHAnsi"/>
        </w:rPr>
        <w:t xml:space="preserve"> say that all my professors did not ask for textbooks. We do use </w:t>
      </w:r>
      <w:proofErr w:type="gramStart"/>
      <w:r w:rsidR="00ED6EFE" w:rsidRPr="00877CF2">
        <w:rPr>
          <w:rFonts w:asciiTheme="minorHAnsi" w:hAnsiTheme="minorHAnsi" w:cstheme="minorHAnsi"/>
        </w:rPr>
        <w:t>textbooks</w:t>
      </w:r>
      <w:proofErr w:type="gramEnd"/>
      <w:r w:rsidR="00ED6EFE" w:rsidRPr="00877CF2">
        <w:rPr>
          <w:rFonts w:asciiTheme="minorHAnsi" w:hAnsiTheme="minorHAnsi" w:cstheme="minorHAnsi"/>
        </w:rPr>
        <w:t xml:space="preserve"> but the professors made sure they were free of cost.</w:t>
      </w:r>
      <w:r>
        <w:rPr>
          <w:rFonts w:asciiTheme="minorHAnsi" w:hAnsiTheme="minorHAnsi" w:cstheme="minorHAnsi"/>
        </w:rPr>
        <w:t>”</w:t>
      </w:r>
      <w:r w:rsidR="00ED6EFE" w:rsidRPr="00877CF2">
        <w:rPr>
          <w:rFonts w:asciiTheme="minorHAnsi" w:hAnsiTheme="minorHAnsi" w:cstheme="minorHAnsi"/>
        </w:rPr>
        <w:t xml:space="preserve"> </w:t>
      </w:r>
    </w:p>
    <w:p w14:paraId="59BF44E0" w14:textId="50943CFC" w:rsidR="000A65D1" w:rsidRDefault="000A65D1" w:rsidP="00BD5644">
      <w:pPr>
        <w:ind w:left="720"/>
        <w:rPr>
          <w:rFonts w:cstheme="minorHAnsi"/>
          <w:sz w:val="24"/>
          <w:szCs w:val="24"/>
        </w:rPr>
      </w:pPr>
      <w:r w:rsidRPr="00BE208E">
        <w:rPr>
          <w:rFonts w:cstheme="minorHAnsi"/>
          <w:b/>
          <w:bCs/>
          <w:sz w:val="24"/>
          <w:szCs w:val="24"/>
        </w:rPr>
        <w:t>Have you had an instructor use materials that were completely free to you?</w:t>
      </w:r>
      <w:r w:rsidRPr="000A65D1">
        <w:rPr>
          <w:rFonts w:cstheme="minorHAnsi"/>
          <w:sz w:val="24"/>
          <w:szCs w:val="24"/>
        </w:rPr>
        <w:t xml:space="preserve"> (You did not pay for </w:t>
      </w:r>
      <w:proofErr w:type="gramStart"/>
      <w:r w:rsidRPr="000A65D1">
        <w:rPr>
          <w:rFonts w:cstheme="minorHAnsi"/>
          <w:sz w:val="24"/>
          <w:szCs w:val="24"/>
        </w:rPr>
        <w:t>them</w:t>
      </w:r>
      <w:proofErr w:type="gramEnd"/>
      <w:r w:rsidRPr="000A65D1">
        <w:rPr>
          <w:rFonts w:cstheme="minorHAnsi"/>
          <w:sz w:val="24"/>
          <w:szCs w:val="24"/>
        </w:rPr>
        <w:t xml:space="preserve"> and they were not included in your tuition or student fees bill via a campus rental program, flat-fee model, or inclusive access model.)</w:t>
      </w:r>
    </w:p>
    <w:p w14:paraId="01B6003A" w14:textId="77777777" w:rsidR="00F340A2" w:rsidRDefault="00F340A2" w:rsidP="00BD5644">
      <w:pPr>
        <w:ind w:left="720"/>
        <w:rPr>
          <w:rFonts w:cstheme="minorHAnsi"/>
          <w:sz w:val="24"/>
          <w:szCs w:val="24"/>
        </w:rPr>
      </w:pPr>
      <w:r>
        <w:rPr>
          <w:noProof/>
        </w:rPr>
        <w:drawing>
          <wp:inline distT="0" distB="0" distL="0" distR="0" wp14:anchorId="0B7DFF73" wp14:editId="56F21AB2">
            <wp:extent cx="5301205" cy="2962910"/>
            <wp:effectExtent l="0" t="0" r="0" b="0"/>
            <wp:docPr id="1390986178" name="Chart 1" descr="Pie chart depicting the response to the question “Have you had an instructor use materials that were completely free to you?”&#10;63%=Yes, 29%=No, 8%=Uncertain&#10;">
              <a:extLst xmlns:a="http://schemas.openxmlformats.org/drawingml/2006/main">
                <a:ext uri="{FF2B5EF4-FFF2-40B4-BE49-F238E27FC236}">
                  <a16:creationId xmlns:a16="http://schemas.microsoft.com/office/drawing/2014/main" id="{B234513E-D215-036A-FF38-7822086007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128B679" w14:textId="332DDE4D" w:rsidR="00BE208E" w:rsidRDefault="00BE208E" w:rsidP="00BD5644">
      <w:pPr>
        <w:ind w:left="720"/>
        <w:rPr>
          <w:rFonts w:cstheme="minorHAnsi"/>
          <w:sz w:val="24"/>
          <w:szCs w:val="24"/>
        </w:rPr>
      </w:pPr>
      <w:r>
        <w:rPr>
          <w:rFonts w:cstheme="minorHAnsi"/>
          <w:sz w:val="24"/>
          <w:szCs w:val="24"/>
        </w:rPr>
        <w:t xml:space="preserve">Of the </w:t>
      </w:r>
      <w:r w:rsidR="00D23805">
        <w:rPr>
          <w:rFonts w:cstheme="minorHAnsi"/>
          <w:sz w:val="24"/>
          <w:szCs w:val="24"/>
        </w:rPr>
        <w:t>3652</w:t>
      </w:r>
      <w:r>
        <w:rPr>
          <w:rFonts w:cstheme="minorHAnsi"/>
          <w:sz w:val="24"/>
          <w:szCs w:val="24"/>
        </w:rPr>
        <w:t xml:space="preserve"> students who participated in this question, </w:t>
      </w:r>
      <w:r w:rsidR="00D23805">
        <w:rPr>
          <w:rFonts w:cstheme="minorHAnsi"/>
          <w:sz w:val="24"/>
          <w:szCs w:val="24"/>
        </w:rPr>
        <w:t>2291</w:t>
      </w:r>
      <w:r>
        <w:rPr>
          <w:rFonts w:cstheme="minorHAnsi"/>
          <w:sz w:val="24"/>
          <w:szCs w:val="24"/>
        </w:rPr>
        <w:t xml:space="preserve"> (6</w:t>
      </w:r>
      <w:r w:rsidR="00D23805">
        <w:rPr>
          <w:rFonts w:cstheme="minorHAnsi"/>
          <w:sz w:val="24"/>
          <w:szCs w:val="24"/>
        </w:rPr>
        <w:t>3</w:t>
      </w:r>
      <w:r>
        <w:rPr>
          <w:rFonts w:cstheme="minorHAnsi"/>
          <w:sz w:val="24"/>
          <w:szCs w:val="24"/>
        </w:rPr>
        <w:t xml:space="preserve">%) had </w:t>
      </w:r>
      <w:r w:rsidR="00A625A2">
        <w:rPr>
          <w:rFonts w:cstheme="minorHAnsi"/>
          <w:sz w:val="24"/>
          <w:szCs w:val="24"/>
        </w:rPr>
        <w:t xml:space="preserve">experienced </w:t>
      </w:r>
      <w:r>
        <w:rPr>
          <w:rFonts w:cstheme="minorHAnsi"/>
          <w:sz w:val="24"/>
          <w:szCs w:val="24"/>
        </w:rPr>
        <w:t xml:space="preserve">an instructor who used materials that were completely free to them. </w:t>
      </w:r>
      <w:r w:rsidR="00D23805">
        <w:rPr>
          <w:rFonts w:cstheme="minorHAnsi"/>
          <w:sz w:val="24"/>
          <w:szCs w:val="24"/>
        </w:rPr>
        <w:t>1070</w:t>
      </w:r>
      <w:r w:rsidR="00A625A2">
        <w:rPr>
          <w:rFonts w:cstheme="minorHAnsi"/>
          <w:sz w:val="24"/>
          <w:szCs w:val="24"/>
        </w:rPr>
        <w:t xml:space="preserve"> (</w:t>
      </w:r>
      <w:r w:rsidR="00D23805">
        <w:rPr>
          <w:rFonts w:cstheme="minorHAnsi"/>
          <w:sz w:val="24"/>
          <w:szCs w:val="24"/>
        </w:rPr>
        <w:t>2</w:t>
      </w:r>
      <w:r w:rsidR="00A625A2">
        <w:rPr>
          <w:rFonts w:cstheme="minorHAnsi"/>
          <w:sz w:val="24"/>
          <w:szCs w:val="24"/>
        </w:rPr>
        <w:t xml:space="preserve">9%) students indicated they had not, and </w:t>
      </w:r>
      <w:r w:rsidR="00D23805">
        <w:rPr>
          <w:rFonts w:cstheme="minorHAnsi"/>
          <w:sz w:val="24"/>
          <w:szCs w:val="24"/>
        </w:rPr>
        <w:t>291</w:t>
      </w:r>
      <w:r w:rsidR="00A625A2">
        <w:rPr>
          <w:rFonts w:cstheme="minorHAnsi"/>
          <w:sz w:val="24"/>
          <w:szCs w:val="24"/>
        </w:rPr>
        <w:t xml:space="preserve"> (</w:t>
      </w:r>
      <w:r w:rsidR="00D23805">
        <w:rPr>
          <w:rFonts w:cstheme="minorHAnsi"/>
          <w:sz w:val="24"/>
          <w:szCs w:val="24"/>
        </w:rPr>
        <w:t>8</w:t>
      </w:r>
      <w:r w:rsidR="00A625A2">
        <w:rPr>
          <w:rFonts w:cstheme="minorHAnsi"/>
          <w:sz w:val="24"/>
          <w:szCs w:val="24"/>
        </w:rPr>
        <w:t xml:space="preserve">%) were uncertain. </w:t>
      </w:r>
      <w:r w:rsidR="00D23805">
        <w:rPr>
          <w:rFonts w:cstheme="minorHAnsi"/>
          <w:sz w:val="24"/>
          <w:szCs w:val="24"/>
        </w:rPr>
        <w:t>B</w:t>
      </w:r>
      <w:r w:rsidR="00A625A2">
        <w:rPr>
          <w:rFonts w:cstheme="minorHAnsi"/>
          <w:sz w:val="24"/>
          <w:szCs w:val="24"/>
        </w:rPr>
        <w:t xml:space="preserve">elow are select quotes </w:t>
      </w:r>
      <w:r w:rsidR="00CC7343">
        <w:rPr>
          <w:rFonts w:cstheme="minorHAnsi"/>
          <w:sz w:val="24"/>
          <w:szCs w:val="24"/>
        </w:rPr>
        <w:t xml:space="preserve">from the </w:t>
      </w:r>
      <w:r w:rsidR="00D23805">
        <w:rPr>
          <w:rFonts w:cstheme="minorHAnsi"/>
          <w:sz w:val="24"/>
          <w:szCs w:val="24"/>
        </w:rPr>
        <w:t>1972</w:t>
      </w:r>
      <w:r w:rsidR="00CC7343">
        <w:rPr>
          <w:rFonts w:cstheme="minorHAnsi"/>
          <w:sz w:val="24"/>
          <w:szCs w:val="24"/>
        </w:rPr>
        <w:t xml:space="preserve"> students who shared </w:t>
      </w:r>
      <w:r w:rsidR="00A625A2">
        <w:rPr>
          <w:rFonts w:cstheme="minorHAnsi"/>
          <w:sz w:val="24"/>
          <w:szCs w:val="24"/>
        </w:rPr>
        <w:t>their experiences</w:t>
      </w:r>
      <w:r w:rsidR="00CC7343">
        <w:rPr>
          <w:rFonts w:cstheme="minorHAnsi"/>
          <w:sz w:val="24"/>
          <w:szCs w:val="24"/>
        </w:rPr>
        <w:t xml:space="preserve"> with free course materials</w:t>
      </w:r>
      <w:r w:rsidR="00BA2F56">
        <w:rPr>
          <w:rFonts w:cstheme="minorHAnsi"/>
          <w:sz w:val="24"/>
          <w:szCs w:val="24"/>
        </w:rPr>
        <w:t xml:space="preserve">.  Their experiences </w:t>
      </w:r>
      <w:r w:rsidR="00736133">
        <w:rPr>
          <w:rFonts w:cstheme="minorHAnsi"/>
          <w:sz w:val="24"/>
          <w:szCs w:val="24"/>
        </w:rPr>
        <w:t>included</w:t>
      </w:r>
      <w:r w:rsidR="00BA2F56">
        <w:rPr>
          <w:rFonts w:cstheme="minorHAnsi"/>
          <w:sz w:val="24"/>
          <w:szCs w:val="24"/>
        </w:rPr>
        <w:t xml:space="preserve"> instructor-provided </w:t>
      </w:r>
      <w:proofErr w:type="gramStart"/>
      <w:r w:rsidR="00275F12">
        <w:rPr>
          <w:rFonts w:cstheme="minorHAnsi"/>
          <w:sz w:val="24"/>
          <w:szCs w:val="24"/>
        </w:rPr>
        <w:t>freely-available</w:t>
      </w:r>
      <w:proofErr w:type="gramEnd"/>
      <w:r w:rsidR="00275F12">
        <w:rPr>
          <w:rFonts w:cstheme="minorHAnsi"/>
          <w:sz w:val="24"/>
          <w:szCs w:val="24"/>
        </w:rPr>
        <w:t xml:space="preserve"> resources, courses utilizing </w:t>
      </w:r>
      <w:r w:rsidR="00736133">
        <w:rPr>
          <w:rFonts w:cstheme="minorHAnsi"/>
          <w:sz w:val="24"/>
          <w:szCs w:val="24"/>
        </w:rPr>
        <w:t xml:space="preserve">open access and </w:t>
      </w:r>
      <w:r w:rsidR="00BA2F56">
        <w:rPr>
          <w:rFonts w:cstheme="minorHAnsi"/>
          <w:sz w:val="24"/>
          <w:szCs w:val="24"/>
        </w:rPr>
        <w:t>library-</w:t>
      </w:r>
      <w:r w:rsidR="00736133">
        <w:rPr>
          <w:rFonts w:cstheme="minorHAnsi"/>
          <w:sz w:val="24"/>
          <w:szCs w:val="24"/>
        </w:rPr>
        <w:t>subsidized</w:t>
      </w:r>
      <w:r w:rsidR="00BA2F56">
        <w:rPr>
          <w:rFonts w:cstheme="minorHAnsi"/>
          <w:sz w:val="24"/>
          <w:szCs w:val="24"/>
        </w:rPr>
        <w:t xml:space="preserve"> online resources, and open educational resources.</w:t>
      </w:r>
    </w:p>
    <w:p w14:paraId="2924285E" w14:textId="215CA650" w:rsidR="00275F12" w:rsidRPr="006D33BE" w:rsidRDefault="00EE4A59" w:rsidP="00275F12">
      <w:pPr>
        <w:pStyle w:val="NormalWeb"/>
        <w:numPr>
          <w:ilvl w:val="0"/>
          <w:numId w:val="29"/>
        </w:numPr>
        <w:rPr>
          <w:rFonts w:asciiTheme="minorHAnsi" w:hAnsiTheme="minorHAnsi" w:cstheme="minorHAnsi"/>
        </w:rPr>
      </w:pPr>
      <w:r>
        <w:rPr>
          <w:rFonts w:asciiTheme="minorHAnsi" w:hAnsiTheme="minorHAnsi" w:cstheme="minorHAnsi"/>
        </w:rPr>
        <w:lastRenderedPageBreak/>
        <w:t>“</w:t>
      </w:r>
      <w:r w:rsidR="00275F12" w:rsidRPr="006D33BE">
        <w:rPr>
          <w:rFonts w:asciiTheme="minorHAnsi" w:hAnsiTheme="minorHAnsi" w:cstheme="minorHAnsi"/>
        </w:rPr>
        <w:t>The free textbook helped me to be able to make the semester affordable enough to continue and earn good grades in the class.</w:t>
      </w:r>
      <w:r>
        <w:rPr>
          <w:rFonts w:asciiTheme="minorHAnsi" w:hAnsiTheme="minorHAnsi" w:cstheme="minorHAnsi"/>
        </w:rPr>
        <w:t>”</w:t>
      </w:r>
    </w:p>
    <w:p w14:paraId="288C4AF4" w14:textId="2B435D11" w:rsidR="00275F12" w:rsidRPr="006D33BE" w:rsidRDefault="00EE4A59" w:rsidP="00275F12">
      <w:pPr>
        <w:pStyle w:val="NormalWeb"/>
        <w:numPr>
          <w:ilvl w:val="0"/>
          <w:numId w:val="29"/>
        </w:numPr>
        <w:rPr>
          <w:rFonts w:asciiTheme="minorHAnsi" w:hAnsiTheme="minorHAnsi" w:cstheme="minorHAnsi"/>
        </w:rPr>
      </w:pPr>
      <w:r>
        <w:rPr>
          <w:rFonts w:asciiTheme="minorHAnsi" w:hAnsiTheme="minorHAnsi" w:cstheme="minorHAnsi"/>
        </w:rPr>
        <w:t>“</w:t>
      </w:r>
      <w:r w:rsidR="00275F12" w:rsidRPr="006D33BE">
        <w:rPr>
          <w:rFonts w:asciiTheme="minorHAnsi" w:hAnsiTheme="minorHAnsi" w:cstheme="minorHAnsi"/>
        </w:rPr>
        <w:t>A big burden off my shoulders, a designated space to access the free materials as well. There was no barrier to entry.</w:t>
      </w:r>
      <w:r>
        <w:rPr>
          <w:rFonts w:asciiTheme="minorHAnsi" w:hAnsiTheme="minorHAnsi" w:cstheme="minorHAnsi"/>
        </w:rPr>
        <w:t>”</w:t>
      </w:r>
    </w:p>
    <w:p w14:paraId="6EB3E981" w14:textId="4A80266B" w:rsidR="00E82D00" w:rsidRPr="006D33BE" w:rsidRDefault="00EE4A59" w:rsidP="00275F12">
      <w:pPr>
        <w:pStyle w:val="NormalWeb"/>
        <w:numPr>
          <w:ilvl w:val="0"/>
          <w:numId w:val="29"/>
        </w:numPr>
        <w:rPr>
          <w:rFonts w:asciiTheme="minorHAnsi" w:hAnsiTheme="minorHAnsi" w:cstheme="minorHAnsi"/>
        </w:rPr>
      </w:pPr>
      <w:r>
        <w:rPr>
          <w:rFonts w:asciiTheme="minorHAnsi" w:hAnsiTheme="minorHAnsi" w:cstheme="minorHAnsi"/>
        </w:rPr>
        <w:t>“</w:t>
      </w:r>
      <w:r w:rsidR="00E82D00" w:rsidRPr="006D33BE">
        <w:rPr>
          <w:rFonts w:asciiTheme="minorHAnsi" w:hAnsiTheme="minorHAnsi" w:cstheme="minorHAnsi"/>
        </w:rPr>
        <w:t>I can read them on my computer, highlight, underline, take notes, etc. like a normal textbook. And I loved that it was written by instructors and faculty because it's up to date and they made the book interesting to read.</w:t>
      </w:r>
      <w:r>
        <w:rPr>
          <w:rFonts w:asciiTheme="minorHAnsi" w:hAnsiTheme="minorHAnsi" w:cstheme="minorHAnsi"/>
        </w:rPr>
        <w:t>”</w:t>
      </w:r>
    </w:p>
    <w:p w14:paraId="0EEA5D2B" w14:textId="242B237A" w:rsidR="00E82D00" w:rsidRPr="006D33BE" w:rsidRDefault="00EE4A59" w:rsidP="00275F12">
      <w:pPr>
        <w:pStyle w:val="NormalWeb"/>
        <w:numPr>
          <w:ilvl w:val="0"/>
          <w:numId w:val="29"/>
        </w:numPr>
        <w:rPr>
          <w:rFonts w:asciiTheme="minorHAnsi" w:hAnsiTheme="minorHAnsi" w:cstheme="minorHAnsi"/>
        </w:rPr>
      </w:pPr>
      <w:r>
        <w:rPr>
          <w:rFonts w:asciiTheme="minorHAnsi" w:hAnsiTheme="minorHAnsi" w:cstheme="minorHAnsi"/>
        </w:rPr>
        <w:t>“</w:t>
      </w:r>
      <w:r w:rsidR="00E82D00" w:rsidRPr="006D33BE">
        <w:rPr>
          <w:rFonts w:asciiTheme="minorHAnsi" w:hAnsiTheme="minorHAnsi" w:cstheme="minorHAnsi"/>
        </w:rPr>
        <w:t>Free materials even the playing field and allow all students to fully participate.</w:t>
      </w:r>
      <w:r>
        <w:rPr>
          <w:rFonts w:asciiTheme="minorHAnsi" w:hAnsiTheme="minorHAnsi" w:cstheme="minorHAnsi"/>
        </w:rPr>
        <w:t>”</w:t>
      </w:r>
    </w:p>
    <w:p w14:paraId="19C19526" w14:textId="0B4F7EC0" w:rsidR="00E82D00" w:rsidRPr="006D33BE" w:rsidRDefault="00EE4A59" w:rsidP="002E571F">
      <w:pPr>
        <w:pStyle w:val="NormalWeb"/>
        <w:numPr>
          <w:ilvl w:val="0"/>
          <w:numId w:val="29"/>
        </w:numPr>
        <w:rPr>
          <w:rFonts w:asciiTheme="minorHAnsi" w:hAnsiTheme="minorHAnsi" w:cstheme="minorHAnsi"/>
        </w:rPr>
      </w:pPr>
      <w:r>
        <w:rPr>
          <w:rFonts w:asciiTheme="minorHAnsi" w:hAnsiTheme="minorHAnsi" w:cstheme="minorHAnsi"/>
        </w:rPr>
        <w:t>“</w:t>
      </w:r>
      <w:r w:rsidR="00275F12" w:rsidRPr="006D33BE">
        <w:rPr>
          <w:rFonts w:asciiTheme="minorHAnsi" w:hAnsiTheme="minorHAnsi" w:cstheme="minorHAnsi"/>
        </w:rPr>
        <w:t xml:space="preserve">Everyone had the same book </w:t>
      </w:r>
      <w:proofErr w:type="gramStart"/>
      <w:r w:rsidR="00275F12" w:rsidRPr="006D33BE">
        <w:rPr>
          <w:rFonts w:asciiTheme="minorHAnsi" w:hAnsiTheme="minorHAnsi" w:cstheme="minorHAnsi"/>
        </w:rPr>
        <w:t>edition</w:t>
      </w:r>
      <w:proofErr w:type="gramEnd"/>
      <w:r w:rsidR="00275F12" w:rsidRPr="006D33BE">
        <w:rPr>
          <w:rFonts w:asciiTheme="minorHAnsi" w:hAnsiTheme="minorHAnsi" w:cstheme="minorHAnsi"/>
        </w:rPr>
        <w:t xml:space="preserve"> and the teacher and students were on the same page.</w:t>
      </w:r>
      <w:r>
        <w:rPr>
          <w:rFonts w:asciiTheme="minorHAnsi" w:hAnsiTheme="minorHAnsi" w:cstheme="minorHAnsi"/>
        </w:rPr>
        <w:t>”</w:t>
      </w:r>
      <w:r w:rsidR="00275F12" w:rsidRPr="006D33BE">
        <w:rPr>
          <w:rFonts w:asciiTheme="minorHAnsi" w:hAnsiTheme="minorHAnsi" w:cstheme="minorHAnsi"/>
        </w:rPr>
        <w:t xml:space="preserve"> </w:t>
      </w:r>
    </w:p>
    <w:p w14:paraId="33795CAD" w14:textId="0CD9C4CA" w:rsidR="00BA2F56" w:rsidRPr="006D33BE" w:rsidRDefault="00EE4A59" w:rsidP="00BA2F56">
      <w:pPr>
        <w:pStyle w:val="NormalWeb"/>
        <w:numPr>
          <w:ilvl w:val="0"/>
          <w:numId w:val="29"/>
        </w:numPr>
        <w:rPr>
          <w:rFonts w:asciiTheme="minorHAnsi" w:hAnsiTheme="minorHAnsi" w:cstheme="minorHAnsi"/>
        </w:rPr>
      </w:pPr>
      <w:r>
        <w:rPr>
          <w:rFonts w:asciiTheme="minorHAnsi" w:hAnsiTheme="minorHAnsi" w:cstheme="minorHAnsi"/>
        </w:rPr>
        <w:t>“</w:t>
      </w:r>
      <w:r w:rsidR="00BA2F56" w:rsidRPr="006D33BE">
        <w:rPr>
          <w:rFonts w:asciiTheme="minorHAnsi" w:hAnsiTheme="minorHAnsi" w:cstheme="minorHAnsi"/>
        </w:rPr>
        <w:t>Free materials are not just lower cost, but higher quality, building information literacy skills, offering multiple viewpoints, requiring comparison and analysis and other critical thinking. Students also build knowledge of how to find and use sources as a professional and in the future.</w:t>
      </w:r>
      <w:r>
        <w:rPr>
          <w:rFonts w:asciiTheme="minorHAnsi" w:hAnsiTheme="minorHAnsi" w:cstheme="minorHAnsi"/>
        </w:rPr>
        <w:t>”</w:t>
      </w:r>
    </w:p>
    <w:p w14:paraId="036F5BAF" w14:textId="44C2420D" w:rsidR="00E82D00" w:rsidRPr="006D33BE" w:rsidRDefault="00EE4A59" w:rsidP="00E82D00">
      <w:pPr>
        <w:pStyle w:val="NormalWeb"/>
        <w:numPr>
          <w:ilvl w:val="0"/>
          <w:numId w:val="29"/>
        </w:numPr>
        <w:rPr>
          <w:rFonts w:asciiTheme="minorHAnsi" w:hAnsiTheme="minorHAnsi" w:cstheme="minorHAnsi"/>
        </w:rPr>
      </w:pPr>
      <w:r>
        <w:rPr>
          <w:rFonts w:asciiTheme="minorHAnsi" w:hAnsiTheme="minorHAnsi" w:cstheme="minorHAnsi"/>
        </w:rPr>
        <w:t>“</w:t>
      </w:r>
      <w:r w:rsidR="00275F12" w:rsidRPr="006D33BE">
        <w:rPr>
          <w:rFonts w:asciiTheme="minorHAnsi" w:hAnsiTheme="minorHAnsi" w:cstheme="minorHAnsi"/>
        </w:rPr>
        <w:t>All free materials were always the most relevant to class and typically related to current events.</w:t>
      </w:r>
      <w:r>
        <w:rPr>
          <w:rFonts w:asciiTheme="minorHAnsi" w:hAnsiTheme="minorHAnsi" w:cstheme="minorHAnsi"/>
        </w:rPr>
        <w:t>”</w:t>
      </w:r>
    </w:p>
    <w:p w14:paraId="5C2B025B" w14:textId="0D384FA1" w:rsidR="002E571F" w:rsidRPr="006D33BE" w:rsidRDefault="00EE4A59" w:rsidP="00E82D00">
      <w:pPr>
        <w:pStyle w:val="NormalWeb"/>
        <w:numPr>
          <w:ilvl w:val="0"/>
          <w:numId w:val="29"/>
        </w:numPr>
        <w:rPr>
          <w:rFonts w:asciiTheme="minorHAnsi" w:hAnsiTheme="minorHAnsi" w:cstheme="minorHAnsi"/>
        </w:rPr>
      </w:pPr>
      <w:r>
        <w:rPr>
          <w:rFonts w:asciiTheme="minorHAnsi" w:hAnsiTheme="minorHAnsi" w:cstheme="minorHAnsi"/>
        </w:rPr>
        <w:t>“</w:t>
      </w:r>
      <w:r w:rsidR="002E571F" w:rsidRPr="006D33BE">
        <w:rPr>
          <w:rFonts w:asciiTheme="minorHAnsi" w:hAnsiTheme="minorHAnsi" w:cstheme="minorHAnsi"/>
        </w:rPr>
        <w:t>I felt much more included in the content.</w:t>
      </w:r>
      <w:r>
        <w:rPr>
          <w:rFonts w:asciiTheme="minorHAnsi" w:hAnsiTheme="minorHAnsi" w:cstheme="minorHAnsi"/>
        </w:rPr>
        <w:t>”</w:t>
      </w:r>
    </w:p>
    <w:p w14:paraId="0D7759D9" w14:textId="3B09C5A1" w:rsidR="00BA2F56" w:rsidRPr="006D33BE" w:rsidRDefault="00EE4A59" w:rsidP="00BA2F56">
      <w:pPr>
        <w:pStyle w:val="NormalWeb"/>
        <w:numPr>
          <w:ilvl w:val="0"/>
          <w:numId w:val="29"/>
        </w:numPr>
        <w:rPr>
          <w:rFonts w:asciiTheme="minorHAnsi" w:hAnsiTheme="minorHAnsi" w:cstheme="minorHAnsi"/>
        </w:rPr>
      </w:pPr>
      <w:r>
        <w:rPr>
          <w:rFonts w:asciiTheme="minorHAnsi" w:hAnsiTheme="minorHAnsi" w:cstheme="minorHAnsi"/>
        </w:rPr>
        <w:t>“</w:t>
      </w:r>
      <w:r w:rsidR="00BA2F56" w:rsidRPr="006D33BE">
        <w:rPr>
          <w:rFonts w:asciiTheme="minorHAnsi" w:hAnsiTheme="minorHAnsi" w:cstheme="minorHAnsi"/>
        </w:rPr>
        <w:t xml:space="preserve">These materials show me that the professor cares about me as a human not just a student. I am more likely to </w:t>
      </w:r>
      <w:proofErr w:type="gramStart"/>
      <w:r w:rsidR="00BA2F56" w:rsidRPr="006D33BE">
        <w:rPr>
          <w:rFonts w:asciiTheme="minorHAnsi" w:hAnsiTheme="minorHAnsi" w:cstheme="minorHAnsi"/>
        </w:rPr>
        <w:t>actually use</w:t>
      </w:r>
      <w:proofErr w:type="gramEnd"/>
      <w:r w:rsidR="00BA2F56" w:rsidRPr="006D33BE">
        <w:rPr>
          <w:rFonts w:asciiTheme="minorHAnsi" w:hAnsiTheme="minorHAnsi" w:cstheme="minorHAnsi"/>
        </w:rPr>
        <w:t xml:space="preserve"> these resources when they are already provided for me.</w:t>
      </w:r>
      <w:r>
        <w:rPr>
          <w:rFonts w:asciiTheme="minorHAnsi" w:hAnsiTheme="minorHAnsi" w:cstheme="minorHAnsi"/>
        </w:rPr>
        <w:t>”</w:t>
      </w:r>
      <w:r w:rsidR="00BA2F56" w:rsidRPr="006D33BE">
        <w:rPr>
          <w:rFonts w:asciiTheme="minorHAnsi" w:hAnsiTheme="minorHAnsi" w:cstheme="minorHAnsi"/>
        </w:rPr>
        <w:t xml:space="preserve"> </w:t>
      </w:r>
    </w:p>
    <w:p w14:paraId="7220D420" w14:textId="12F12864" w:rsidR="002E571F" w:rsidRPr="006D33BE" w:rsidRDefault="00EE4A59" w:rsidP="002E571F">
      <w:pPr>
        <w:pStyle w:val="NormalWeb"/>
        <w:numPr>
          <w:ilvl w:val="0"/>
          <w:numId w:val="29"/>
        </w:numPr>
        <w:rPr>
          <w:rFonts w:asciiTheme="minorHAnsi" w:hAnsiTheme="minorHAnsi" w:cstheme="minorHAnsi"/>
        </w:rPr>
      </w:pPr>
      <w:r>
        <w:rPr>
          <w:rFonts w:asciiTheme="minorHAnsi" w:hAnsiTheme="minorHAnsi" w:cstheme="minorHAnsi"/>
        </w:rPr>
        <w:t>“</w:t>
      </w:r>
      <w:r w:rsidR="002E571F" w:rsidRPr="006D33BE">
        <w:rPr>
          <w:rFonts w:asciiTheme="minorHAnsi" w:hAnsiTheme="minorHAnsi" w:cstheme="minorHAnsi"/>
        </w:rPr>
        <w:t>I appreciated that my school was taking my high tuition costs seriously and that my funds were put to good use. Free materials often show an instructor has taken the time to find relevant examples to work from.</w:t>
      </w:r>
      <w:r>
        <w:rPr>
          <w:rFonts w:asciiTheme="minorHAnsi" w:hAnsiTheme="minorHAnsi" w:cstheme="minorHAnsi"/>
        </w:rPr>
        <w:t>”</w:t>
      </w:r>
    </w:p>
    <w:p w14:paraId="41E7A8A7" w14:textId="67E3CBE6" w:rsidR="00BA2F56" w:rsidRPr="006D33BE" w:rsidRDefault="00EE4A59" w:rsidP="00BA2F56">
      <w:pPr>
        <w:pStyle w:val="NormalWeb"/>
        <w:numPr>
          <w:ilvl w:val="0"/>
          <w:numId w:val="29"/>
        </w:numPr>
        <w:rPr>
          <w:rFonts w:asciiTheme="minorHAnsi" w:hAnsiTheme="minorHAnsi" w:cstheme="minorHAnsi"/>
        </w:rPr>
      </w:pPr>
      <w:r>
        <w:rPr>
          <w:rFonts w:asciiTheme="minorHAnsi" w:hAnsiTheme="minorHAnsi" w:cstheme="minorHAnsi"/>
        </w:rPr>
        <w:t>“</w:t>
      </w:r>
      <w:r w:rsidR="00BA2F56" w:rsidRPr="006D33BE">
        <w:rPr>
          <w:rFonts w:asciiTheme="minorHAnsi" w:hAnsiTheme="minorHAnsi" w:cstheme="minorHAnsi"/>
        </w:rPr>
        <w:t>The material was just as good, and in more than one case, better than the textbooks I've had to pay for.</w:t>
      </w:r>
      <w:r>
        <w:rPr>
          <w:rFonts w:asciiTheme="minorHAnsi" w:hAnsiTheme="minorHAnsi" w:cstheme="minorHAnsi"/>
        </w:rPr>
        <w:t>”</w:t>
      </w:r>
    </w:p>
    <w:p w14:paraId="6CF0A8BD" w14:textId="33CB07D2" w:rsidR="00CC7343" w:rsidRPr="006D33BE" w:rsidRDefault="00EE4A59" w:rsidP="00CC7343">
      <w:pPr>
        <w:pStyle w:val="NormalWeb"/>
        <w:numPr>
          <w:ilvl w:val="0"/>
          <w:numId w:val="29"/>
        </w:numPr>
        <w:rPr>
          <w:rFonts w:asciiTheme="minorHAnsi" w:hAnsiTheme="minorHAnsi" w:cstheme="minorHAnsi"/>
        </w:rPr>
      </w:pPr>
      <w:r>
        <w:rPr>
          <w:rFonts w:asciiTheme="minorHAnsi" w:hAnsiTheme="minorHAnsi" w:cstheme="minorHAnsi"/>
        </w:rPr>
        <w:t>“</w:t>
      </w:r>
      <w:r w:rsidR="00CC7343" w:rsidRPr="006D33BE">
        <w:rPr>
          <w:rFonts w:asciiTheme="minorHAnsi" w:hAnsiTheme="minorHAnsi" w:cstheme="minorHAnsi"/>
        </w:rPr>
        <w:t>The free materials allowed me to save money for future tuition payments. I was overwhelmingly happy to have access to expensive textbooks for free, thus allowing me to complete the necessary work and pass my classes.</w:t>
      </w:r>
      <w:r>
        <w:rPr>
          <w:rFonts w:asciiTheme="minorHAnsi" w:hAnsiTheme="minorHAnsi" w:cstheme="minorHAnsi"/>
        </w:rPr>
        <w:t>”</w:t>
      </w:r>
    </w:p>
    <w:p w14:paraId="4F035817" w14:textId="45649103" w:rsidR="00BA2F56" w:rsidRPr="006D33BE" w:rsidRDefault="00EE4A59" w:rsidP="00BA2F56">
      <w:pPr>
        <w:pStyle w:val="NormalWeb"/>
        <w:numPr>
          <w:ilvl w:val="0"/>
          <w:numId w:val="29"/>
        </w:numPr>
        <w:rPr>
          <w:rFonts w:asciiTheme="minorHAnsi" w:hAnsiTheme="minorHAnsi" w:cstheme="minorHAnsi"/>
        </w:rPr>
      </w:pPr>
      <w:r>
        <w:rPr>
          <w:rFonts w:asciiTheme="minorHAnsi" w:hAnsiTheme="minorHAnsi" w:cstheme="minorHAnsi"/>
        </w:rPr>
        <w:t>“</w:t>
      </w:r>
      <w:r w:rsidR="00BA2F56" w:rsidRPr="006D33BE">
        <w:rPr>
          <w:rFonts w:asciiTheme="minorHAnsi" w:hAnsiTheme="minorHAnsi" w:cstheme="minorHAnsi"/>
        </w:rPr>
        <w:t xml:space="preserve">Amazing. All the information was </w:t>
      </w:r>
      <w:proofErr w:type="gramStart"/>
      <w:r w:rsidR="00BA2F56" w:rsidRPr="006D33BE">
        <w:rPr>
          <w:rFonts w:asciiTheme="minorHAnsi" w:hAnsiTheme="minorHAnsi" w:cstheme="minorHAnsi"/>
        </w:rPr>
        <w:t>there</w:t>
      </w:r>
      <w:proofErr w:type="gramEnd"/>
      <w:r w:rsidR="00BA2F56" w:rsidRPr="006D33BE">
        <w:rPr>
          <w:rFonts w:asciiTheme="minorHAnsi" w:hAnsiTheme="minorHAnsi" w:cstheme="minorHAnsi"/>
        </w:rPr>
        <w:t xml:space="preserve"> and I was able to learn well and complete the class with an A.</w:t>
      </w:r>
      <w:r>
        <w:rPr>
          <w:rFonts w:asciiTheme="minorHAnsi" w:hAnsiTheme="minorHAnsi" w:cstheme="minorHAnsi"/>
        </w:rPr>
        <w:t>”</w:t>
      </w:r>
    </w:p>
    <w:p w14:paraId="47BCEE1C" w14:textId="781F127A" w:rsidR="00BA2F56" w:rsidRPr="006D33BE" w:rsidRDefault="00EE4A59" w:rsidP="00BA2F56">
      <w:pPr>
        <w:pStyle w:val="NormalWeb"/>
        <w:numPr>
          <w:ilvl w:val="0"/>
          <w:numId w:val="29"/>
        </w:numPr>
        <w:rPr>
          <w:rFonts w:asciiTheme="minorHAnsi" w:hAnsiTheme="minorHAnsi" w:cstheme="minorHAnsi"/>
        </w:rPr>
      </w:pPr>
      <w:r>
        <w:rPr>
          <w:rFonts w:asciiTheme="minorHAnsi" w:hAnsiTheme="minorHAnsi" w:cstheme="minorHAnsi"/>
        </w:rPr>
        <w:t>“</w:t>
      </w:r>
      <w:r w:rsidR="00BA2F56" w:rsidRPr="006D33BE">
        <w:rPr>
          <w:rFonts w:asciiTheme="minorHAnsi" w:hAnsiTheme="minorHAnsi" w:cstheme="minorHAnsi"/>
        </w:rPr>
        <w:t>I was very relieved that I was able to use the free materials rather than stress over the cost of textbooks and materials needed. Majority of the time, students spend money on textbooks that are barely used for the course itself.</w:t>
      </w:r>
      <w:r>
        <w:rPr>
          <w:rFonts w:asciiTheme="minorHAnsi" w:hAnsiTheme="minorHAnsi" w:cstheme="minorHAnsi"/>
        </w:rPr>
        <w:t>”</w:t>
      </w:r>
      <w:r w:rsidR="00BA2F56" w:rsidRPr="006D33BE">
        <w:rPr>
          <w:rFonts w:asciiTheme="minorHAnsi" w:hAnsiTheme="minorHAnsi" w:cstheme="minorHAnsi"/>
        </w:rPr>
        <w:t xml:space="preserve"> </w:t>
      </w:r>
    </w:p>
    <w:p w14:paraId="0159CBC7" w14:textId="684442EB" w:rsidR="002E571F" w:rsidRPr="006D33BE" w:rsidRDefault="00EE4A59" w:rsidP="00BA2F56">
      <w:pPr>
        <w:pStyle w:val="NormalWeb"/>
        <w:numPr>
          <w:ilvl w:val="0"/>
          <w:numId w:val="29"/>
        </w:numPr>
        <w:rPr>
          <w:rFonts w:asciiTheme="minorHAnsi" w:hAnsiTheme="minorHAnsi" w:cstheme="minorHAnsi"/>
        </w:rPr>
      </w:pPr>
      <w:r>
        <w:rPr>
          <w:rFonts w:asciiTheme="minorHAnsi" w:hAnsiTheme="minorHAnsi" w:cstheme="minorHAnsi"/>
        </w:rPr>
        <w:t>“</w:t>
      </w:r>
      <w:r w:rsidR="002E571F" w:rsidRPr="006D33BE">
        <w:rPr>
          <w:rFonts w:asciiTheme="minorHAnsi" w:hAnsiTheme="minorHAnsi" w:cstheme="minorHAnsi"/>
        </w:rPr>
        <w:t>Great. I was able to access the material whenever I needed it.</w:t>
      </w:r>
      <w:r>
        <w:rPr>
          <w:rFonts w:asciiTheme="minorHAnsi" w:hAnsiTheme="minorHAnsi" w:cstheme="minorHAnsi"/>
        </w:rPr>
        <w:t>”</w:t>
      </w:r>
    </w:p>
    <w:p w14:paraId="1EE1441D" w14:textId="40DA8C5B" w:rsidR="00E82D00" w:rsidRPr="006D33BE" w:rsidRDefault="00EE4A59" w:rsidP="00BA2F56">
      <w:pPr>
        <w:pStyle w:val="NormalWeb"/>
        <w:numPr>
          <w:ilvl w:val="0"/>
          <w:numId w:val="29"/>
        </w:numPr>
        <w:rPr>
          <w:rFonts w:asciiTheme="minorHAnsi" w:hAnsiTheme="minorHAnsi" w:cstheme="minorHAnsi"/>
        </w:rPr>
      </w:pPr>
      <w:r>
        <w:rPr>
          <w:rFonts w:asciiTheme="minorHAnsi" w:hAnsiTheme="minorHAnsi" w:cstheme="minorHAnsi"/>
        </w:rPr>
        <w:t>“</w:t>
      </w:r>
      <w:r w:rsidR="00E82D00" w:rsidRPr="006D33BE">
        <w:rPr>
          <w:rFonts w:asciiTheme="minorHAnsi" w:hAnsiTheme="minorHAnsi" w:cstheme="minorHAnsi"/>
        </w:rPr>
        <w:t>Awesome; I really appreciated it. They were all accessible via Canvas. Very cool move by my professor.</w:t>
      </w:r>
      <w:r>
        <w:rPr>
          <w:rFonts w:asciiTheme="minorHAnsi" w:hAnsiTheme="minorHAnsi" w:cstheme="minorHAnsi"/>
        </w:rPr>
        <w:t>”</w:t>
      </w:r>
    </w:p>
    <w:p w14:paraId="52DD2BE7" w14:textId="368561AF" w:rsidR="6ED4D8E4" w:rsidRPr="00EE4A59" w:rsidRDefault="00EE4A59" w:rsidP="6ED4D8E4">
      <w:pPr>
        <w:pStyle w:val="NormalWeb"/>
        <w:numPr>
          <w:ilvl w:val="0"/>
          <w:numId w:val="29"/>
        </w:numPr>
        <w:rPr>
          <w:rFonts w:asciiTheme="minorHAnsi" w:hAnsiTheme="minorHAnsi" w:cstheme="minorHAnsi"/>
        </w:rPr>
      </w:pPr>
      <w:r>
        <w:rPr>
          <w:rFonts w:asciiTheme="minorHAnsi" w:hAnsiTheme="minorHAnsi" w:cstheme="minorHAnsi"/>
        </w:rPr>
        <w:t>“</w:t>
      </w:r>
      <w:r w:rsidR="6ED4D8E4" w:rsidRPr="006D33BE">
        <w:rPr>
          <w:rFonts w:asciiTheme="minorHAnsi" w:hAnsiTheme="minorHAnsi" w:cstheme="minorHAnsi"/>
        </w:rPr>
        <w:t>Amazing, I wish all professors would do this!</w:t>
      </w:r>
      <w:r>
        <w:rPr>
          <w:rFonts w:asciiTheme="minorHAnsi" w:hAnsiTheme="minorHAnsi" w:cstheme="minorHAnsi"/>
        </w:rPr>
        <w:t>”</w:t>
      </w:r>
    </w:p>
    <w:p w14:paraId="5B2903DA" w14:textId="77777777" w:rsidR="008D4A5F" w:rsidRDefault="008D4A5F">
      <w:pPr>
        <w:rPr>
          <w:rFonts w:cstheme="minorHAnsi"/>
          <w:sz w:val="24"/>
          <w:szCs w:val="24"/>
        </w:rPr>
      </w:pPr>
      <w:r>
        <w:rPr>
          <w:rFonts w:cstheme="minorHAnsi"/>
          <w:sz w:val="24"/>
          <w:szCs w:val="24"/>
        </w:rPr>
        <w:br w:type="page"/>
      </w:r>
    </w:p>
    <w:p w14:paraId="002E0028" w14:textId="6630047C" w:rsidR="000A65D1" w:rsidRPr="0066683F" w:rsidRDefault="000A65D1" w:rsidP="00BD5644">
      <w:pPr>
        <w:pStyle w:val="ListParagraph"/>
        <w:numPr>
          <w:ilvl w:val="0"/>
          <w:numId w:val="10"/>
        </w:numPr>
        <w:rPr>
          <w:rFonts w:cstheme="minorHAnsi"/>
          <w:b/>
          <w:bCs/>
          <w:sz w:val="24"/>
          <w:szCs w:val="24"/>
        </w:rPr>
      </w:pPr>
      <w:r w:rsidRPr="00BD5644">
        <w:rPr>
          <w:rFonts w:cstheme="minorHAnsi"/>
          <w:sz w:val="24"/>
          <w:szCs w:val="24"/>
        </w:rPr>
        <w:lastRenderedPageBreak/>
        <w:t xml:space="preserve"> </w:t>
      </w:r>
      <w:r w:rsidRPr="0066683F">
        <w:rPr>
          <w:rFonts w:cstheme="minorHAnsi"/>
          <w:b/>
          <w:bCs/>
          <w:sz w:val="24"/>
          <w:szCs w:val="24"/>
        </w:rPr>
        <w:t xml:space="preserve">Format </w:t>
      </w:r>
      <w:r w:rsidR="009D4649">
        <w:rPr>
          <w:rFonts w:cstheme="minorHAnsi"/>
          <w:b/>
          <w:bCs/>
          <w:sz w:val="24"/>
          <w:szCs w:val="24"/>
        </w:rPr>
        <w:t>P</w:t>
      </w:r>
      <w:r w:rsidRPr="0066683F">
        <w:rPr>
          <w:rFonts w:cstheme="minorHAnsi"/>
          <w:b/>
          <w:bCs/>
          <w:sz w:val="24"/>
          <w:szCs w:val="24"/>
        </w:rPr>
        <w:t>references:</w:t>
      </w:r>
      <w:r w:rsidR="00755BF8" w:rsidRPr="0066683F">
        <w:rPr>
          <w:rFonts w:cstheme="minorHAnsi"/>
          <w:b/>
          <w:bCs/>
          <w:sz w:val="24"/>
          <w:szCs w:val="24"/>
        </w:rPr>
        <w:t xml:space="preserve"> </w:t>
      </w:r>
    </w:p>
    <w:p w14:paraId="52AC5987" w14:textId="61D975F1" w:rsidR="000A65D1" w:rsidRDefault="000A65D1" w:rsidP="00BD5644">
      <w:pPr>
        <w:ind w:left="720"/>
        <w:rPr>
          <w:rFonts w:cstheme="minorHAnsi"/>
          <w:b/>
          <w:bCs/>
          <w:sz w:val="24"/>
          <w:szCs w:val="24"/>
        </w:rPr>
      </w:pPr>
      <w:r w:rsidRPr="0066683F">
        <w:rPr>
          <w:rFonts w:cstheme="minorHAnsi"/>
          <w:b/>
          <w:bCs/>
          <w:sz w:val="24"/>
          <w:szCs w:val="24"/>
        </w:rPr>
        <w:t>If the cost is the same, which format do you prefer for your course materials?</w:t>
      </w:r>
    </w:p>
    <w:p w14:paraId="039B4F24" w14:textId="4A6AC072" w:rsidR="0066683F" w:rsidRDefault="00412A06" w:rsidP="00BD5644">
      <w:pPr>
        <w:ind w:left="720"/>
        <w:rPr>
          <w:rFonts w:cstheme="minorHAnsi"/>
          <w:sz w:val="24"/>
          <w:szCs w:val="24"/>
        </w:rPr>
      </w:pPr>
      <w:r>
        <w:rPr>
          <w:noProof/>
        </w:rPr>
        <w:drawing>
          <wp:inline distT="0" distB="0" distL="0" distR="0" wp14:anchorId="7C659F24" wp14:editId="09E5E02F">
            <wp:extent cx="5105400" cy="2661719"/>
            <wp:effectExtent l="0" t="0" r="0" b="5715"/>
            <wp:docPr id="205371930" name="Chart 1" descr="Pie chart depicting the response to the question “If the cost is the same, which format do you prefer for your course materials?”&#10;39%=print/physical; 20%=digital; 33%=It depends; 8%=No preference&#10;">
              <a:extLst xmlns:a="http://schemas.openxmlformats.org/drawingml/2006/main">
                <a:ext uri="{FF2B5EF4-FFF2-40B4-BE49-F238E27FC236}">
                  <a16:creationId xmlns:a16="http://schemas.microsoft.com/office/drawing/2014/main" id="{39183800-1CC3-C2DA-EEF3-A2B871DEE1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12CC1BB" w14:textId="276EF169" w:rsidR="00BB7DF5" w:rsidRPr="008D4A5F" w:rsidRDefault="6ED4D8E4" w:rsidP="00BD5644">
      <w:pPr>
        <w:ind w:left="720"/>
        <w:rPr>
          <w:sz w:val="24"/>
          <w:szCs w:val="24"/>
        </w:rPr>
      </w:pPr>
      <w:r w:rsidRPr="6ED4D8E4">
        <w:rPr>
          <w:sz w:val="24"/>
          <w:szCs w:val="24"/>
        </w:rPr>
        <w:t xml:space="preserve">Of the 3639 students who </w:t>
      </w:r>
      <w:r w:rsidR="00086021">
        <w:rPr>
          <w:sz w:val="24"/>
          <w:szCs w:val="24"/>
        </w:rPr>
        <w:t>responded to this</w:t>
      </w:r>
      <w:r w:rsidRPr="6ED4D8E4">
        <w:rPr>
          <w:sz w:val="24"/>
          <w:szCs w:val="24"/>
        </w:rPr>
        <w:t xml:space="preserve"> </w:t>
      </w:r>
      <w:r w:rsidR="00086021">
        <w:rPr>
          <w:sz w:val="24"/>
          <w:szCs w:val="24"/>
        </w:rPr>
        <w:t>question</w:t>
      </w:r>
      <w:r w:rsidRPr="6ED4D8E4">
        <w:rPr>
          <w:sz w:val="24"/>
          <w:szCs w:val="24"/>
        </w:rPr>
        <w:t xml:space="preserve">, if course material costs were the same between print/physical and digital formats, 1432 (39%) preferred print/physical resources, compared with 728 (20%) who preferred digital. 1215 (33%) said It depends, and 264 (8%) had no preference. </w:t>
      </w:r>
    </w:p>
    <w:p w14:paraId="7F0A175B" w14:textId="2D5CA0E5" w:rsidR="00FC44B4" w:rsidRPr="008D4A5F" w:rsidRDefault="000A65D1" w:rsidP="00DB2ACB">
      <w:pPr>
        <w:ind w:left="720"/>
        <w:rPr>
          <w:rFonts w:cstheme="minorHAnsi"/>
          <w:b/>
          <w:bCs/>
          <w:sz w:val="24"/>
          <w:szCs w:val="24"/>
        </w:rPr>
      </w:pPr>
      <w:r w:rsidRPr="00BB7DF5">
        <w:rPr>
          <w:rFonts w:cstheme="minorHAnsi"/>
          <w:b/>
          <w:bCs/>
          <w:sz w:val="24"/>
          <w:szCs w:val="24"/>
        </w:rPr>
        <w:t xml:space="preserve">Would you prefer to enroll in a course that used digital course materials with no cost to you or a course that used traditionally published course materials with a cost? </w:t>
      </w:r>
    </w:p>
    <w:p w14:paraId="42866AC3" w14:textId="77777777" w:rsidR="00751A77" w:rsidRDefault="00442143" w:rsidP="00DB2ACB">
      <w:pPr>
        <w:ind w:left="720"/>
        <w:rPr>
          <w:rFonts w:cstheme="minorHAnsi"/>
          <w:sz w:val="24"/>
          <w:szCs w:val="24"/>
        </w:rPr>
      </w:pPr>
      <w:r>
        <w:rPr>
          <w:noProof/>
        </w:rPr>
        <w:drawing>
          <wp:inline distT="0" distB="0" distL="0" distR="0" wp14:anchorId="00351A33" wp14:editId="368BBEDA">
            <wp:extent cx="5252484" cy="2969260"/>
            <wp:effectExtent l="0" t="0" r="5715" b="2540"/>
            <wp:docPr id="353685211" name="Chart 1" descr="Pie chart on student preferences for course material formats. 74% prefer zero cost digital course materials; 15% prefer traditional published materials with a cost; 11% no preference.">
              <a:extLst xmlns:a="http://schemas.openxmlformats.org/drawingml/2006/main">
                <a:ext uri="{FF2B5EF4-FFF2-40B4-BE49-F238E27FC236}">
                  <a16:creationId xmlns:a16="http://schemas.microsoft.com/office/drawing/2014/main" id="{61B14FD3-2E4C-6C24-C120-F7B0B544E4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532B466" w14:textId="5603D90A" w:rsidR="00711ECB" w:rsidRPr="001D4839" w:rsidRDefault="00751A77" w:rsidP="00DB2ACB">
      <w:pPr>
        <w:ind w:left="720"/>
        <w:rPr>
          <w:rFonts w:cstheme="minorHAnsi"/>
          <w:sz w:val="24"/>
          <w:szCs w:val="24"/>
        </w:rPr>
      </w:pPr>
      <w:r>
        <w:rPr>
          <w:rFonts w:cstheme="minorHAnsi"/>
          <w:sz w:val="24"/>
          <w:szCs w:val="24"/>
        </w:rPr>
        <w:t>Of t</w:t>
      </w:r>
      <w:r w:rsidR="00711ECB">
        <w:rPr>
          <w:rFonts w:cstheme="minorHAnsi"/>
          <w:sz w:val="24"/>
          <w:szCs w:val="24"/>
        </w:rPr>
        <w:t xml:space="preserve">he 3641 students who responded to this </w:t>
      </w:r>
      <w:r w:rsidR="00711ECB" w:rsidRPr="009D4649">
        <w:rPr>
          <w:rFonts w:cstheme="minorHAnsi"/>
          <w:sz w:val="24"/>
          <w:szCs w:val="24"/>
        </w:rPr>
        <w:t>question,</w:t>
      </w:r>
      <w:r w:rsidR="001D4839" w:rsidRPr="009D4649">
        <w:rPr>
          <w:rFonts w:cstheme="minorHAnsi"/>
          <w:sz w:val="24"/>
          <w:szCs w:val="24"/>
        </w:rPr>
        <w:t xml:space="preserve"> </w:t>
      </w:r>
      <w:r w:rsidR="00711ECB" w:rsidRPr="00B33E69">
        <w:rPr>
          <w:rFonts w:cstheme="minorHAnsi"/>
          <w:sz w:val="24"/>
          <w:szCs w:val="24"/>
        </w:rPr>
        <w:t>2681 (</w:t>
      </w:r>
      <w:r w:rsidR="001D4839" w:rsidRPr="00B33E69">
        <w:rPr>
          <w:rFonts w:cstheme="minorHAnsi"/>
          <w:sz w:val="24"/>
          <w:szCs w:val="24"/>
        </w:rPr>
        <w:t>74%</w:t>
      </w:r>
      <w:r w:rsidR="00711ECB" w:rsidRPr="00B33E69">
        <w:rPr>
          <w:rFonts w:cstheme="minorHAnsi"/>
          <w:sz w:val="24"/>
          <w:szCs w:val="24"/>
        </w:rPr>
        <w:t xml:space="preserve">) </w:t>
      </w:r>
      <w:r w:rsidR="001D4839" w:rsidRPr="00B33E69">
        <w:rPr>
          <w:rFonts w:cstheme="minorHAnsi"/>
          <w:sz w:val="24"/>
          <w:szCs w:val="24"/>
        </w:rPr>
        <w:t xml:space="preserve">of students indicated that they would prefer </w:t>
      </w:r>
      <w:r w:rsidR="00711ECB" w:rsidRPr="00B33E69">
        <w:rPr>
          <w:rFonts w:cstheme="minorHAnsi"/>
          <w:sz w:val="24"/>
          <w:szCs w:val="24"/>
        </w:rPr>
        <w:t>digital course materials with no cost</w:t>
      </w:r>
      <w:r w:rsidR="00711ECB" w:rsidRPr="009D4649">
        <w:rPr>
          <w:rFonts w:cstheme="minorHAnsi"/>
          <w:sz w:val="24"/>
          <w:szCs w:val="24"/>
        </w:rPr>
        <w:t>, compared</w:t>
      </w:r>
      <w:r w:rsidR="00711ECB">
        <w:rPr>
          <w:rFonts w:cstheme="minorHAnsi"/>
          <w:sz w:val="24"/>
          <w:szCs w:val="24"/>
        </w:rPr>
        <w:t xml:space="preserve"> with 540 students (15%) who indicated they would prefer traditionally published materials with a cost, and 420 (1</w:t>
      </w:r>
      <w:r w:rsidR="00D661F1">
        <w:rPr>
          <w:rFonts w:cstheme="minorHAnsi"/>
          <w:sz w:val="24"/>
          <w:szCs w:val="24"/>
        </w:rPr>
        <w:t>1</w:t>
      </w:r>
      <w:r w:rsidR="00711ECB">
        <w:rPr>
          <w:rFonts w:cstheme="minorHAnsi"/>
          <w:sz w:val="24"/>
          <w:szCs w:val="24"/>
        </w:rPr>
        <w:t xml:space="preserve">%) of students who didn’t have a preference. </w:t>
      </w:r>
      <w:r w:rsidR="00DB2ACB">
        <w:rPr>
          <w:rFonts w:cstheme="minorHAnsi"/>
          <w:sz w:val="24"/>
          <w:szCs w:val="24"/>
        </w:rPr>
        <w:t xml:space="preserve">The impact of the cost of </w:t>
      </w:r>
      <w:r w:rsidR="00DB2ACB">
        <w:rPr>
          <w:rFonts w:cstheme="minorHAnsi"/>
          <w:sz w:val="24"/>
          <w:szCs w:val="24"/>
        </w:rPr>
        <w:lastRenderedPageBreak/>
        <w:t xml:space="preserve">course materials significantly determined the 74% preference of students for </w:t>
      </w:r>
      <w:r w:rsidR="00711ECB">
        <w:rPr>
          <w:rFonts w:cstheme="minorHAnsi"/>
          <w:sz w:val="24"/>
          <w:szCs w:val="24"/>
        </w:rPr>
        <w:t xml:space="preserve">digital course materials at no cost, even if they </w:t>
      </w:r>
      <w:r w:rsidR="00DB2ACB">
        <w:rPr>
          <w:rFonts w:cstheme="minorHAnsi"/>
          <w:sz w:val="24"/>
          <w:szCs w:val="24"/>
        </w:rPr>
        <w:t xml:space="preserve">would have </w:t>
      </w:r>
      <w:r w:rsidR="00711ECB">
        <w:rPr>
          <w:rFonts w:cstheme="minorHAnsi"/>
          <w:sz w:val="24"/>
          <w:szCs w:val="24"/>
        </w:rPr>
        <w:t xml:space="preserve">had a slight preference </w:t>
      </w:r>
      <w:r w:rsidR="00DB2ACB">
        <w:rPr>
          <w:rFonts w:cstheme="minorHAnsi"/>
          <w:sz w:val="24"/>
          <w:szCs w:val="24"/>
        </w:rPr>
        <w:t>for print/</w:t>
      </w:r>
      <w:r w:rsidR="00711ECB">
        <w:rPr>
          <w:rFonts w:cstheme="minorHAnsi"/>
          <w:sz w:val="24"/>
          <w:szCs w:val="24"/>
        </w:rPr>
        <w:t xml:space="preserve"> </w:t>
      </w:r>
      <w:r w:rsidR="00DB2ACB">
        <w:rPr>
          <w:rFonts w:cstheme="minorHAnsi"/>
          <w:sz w:val="24"/>
          <w:szCs w:val="24"/>
        </w:rPr>
        <w:t>physical materials if the cost had been the same.</w:t>
      </w:r>
    </w:p>
    <w:p w14:paraId="7DC7A19E" w14:textId="404F1572" w:rsidR="000A65D1" w:rsidRPr="00B33E69" w:rsidRDefault="000A65D1" w:rsidP="00BD5644">
      <w:pPr>
        <w:pStyle w:val="ListParagraph"/>
        <w:numPr>
          <w:ilvl w:val="0"/>
          <w:numId w:val="10"/>
        </w:numPr>
        <w:rPr>
          <w:rFonts w:cstheme="minorHAnsi"/>
          <w:b/>
          <w:bCs/>
          <w:sz w:val="24"/>
          <w:szCs w:val="24"/>
        </w:rPr>
      </w:pPr>
      <w:r w:rsidRPr="00B33E69">
        <w:rPr>
          <w:rFonts w:cstheme="minorHAnsi"/>
          <w:b/>
          <w:bCs/>
          <w:sz w:val="24"/>
          <w:szCs w:val="24"/>
        </w:rPr>
        <w:t xml:space="preserve">Access </w:t>
      </w:r>
      <w:r w:rsidR="009D4649" w:rsidRPr="00B33E69">
        <w:rPr>
          <w:rFonts w:cstheme="minorHAnsi"/>
          <w:b/>
          <w:bCs/>
          <w:sz w:val="24"/>
          <w:szCs w:val="24"/>
        </w:rPr>
        <w:t>P</w:t>
      </w:r>
      <w:r w:rsidRPr="00B33E69">
        <w:rPr>
          <w:rFonts w:cstheme="minorHAnsi"/>
          <w:b/>
          <w:bCs/>
          <w:sz w:val="24"/>
          <w:szCs w:val="24"/>
        </w:rPr>
        <w:t>references:</w:t>
      </w:r>
    </w:p>
    <w:p w14:paraId="0EB6BE4F" w14:textId="6E5E25A6" w:rsidR="000A65D1" w:rsidRDefault="000A65D1" w:rsidP="00BD5644">
      <w:pPr>
        <w:ind w:left="720"/>
        <w:rPr>
          <w:rFonts w:cstheme="minorHAnsi"/>
          <w:sz w:val="24"/>
          <w:szCs w:val="24"/>
        </w:rPr>
      </w:pPr>
      <w:r w:rsidRPr="002772A1">
        <w:rPr>
          <w:rFonts w:cstheme="minorHAnsi"/>
          <w:b/>
          <w:bCs/>
          <w:sz w:val="24"/>
          <w:szCs w:val="24"/>
        </w:rPr>
        <w:t>How helpful to your learning are the following course material features?</w:t>
      </w:r>
    </w:p>
    <w:p w14:paraId="27DA7516" w14:textId="4DD2A993" w:rsidR="00BC6897" w:rsidRDefault="00DF5EDE" w:rsidP="00BD5644">
      <w:pPr>
        <w:ind w:left="720"/>
        <w:rPr>
          <w:rFonts w:cstheme="minorHAnsi"/>
          <w:sz w:val="24"/>
          <w:szCs w:val="24"/>
        </w:rPr>
      </w:pPr>
      <w:r>
        <w:rPr>
          <w:rFonts w:cstheme="minorHAnsi"/>
          <w:sz w:val="24"/>
          <w:szCs w:val="24"/>
        </w:rPr>
        <w:t xml:space="preserve">Over three quarters </w:t>
      </w:r>
      <w:r w:rsidR="00BC6897">
        <w:rPr>
          <w:rFonts w:cstheme="minorHAnsi"/>
          <w:sz w:val="24"/>
          <w:szCs w:val="24"/>
        </w:rPr>
        <w:t xml:space="preserve">of respondents identified that </w:t>
      </w:r>
      <w:r>
        <w:rPr>
          <w:rFonts w:cstheme="minorHAnsi"/>
          <w:sz w:val="24"/>
          <w:szCs w:val="24"/>
        </w:rPr>
        <w:t xml:space="preserve">all </w:t>
      </w:r>
      <w:r w:rsidR="00BC6897">
        <w:rPr>
          <w:rFonts w:cstheme="minorHAnsi"/>
          <w:sz w:val="24"/>
          <w:szCs w:val="24"/>
        </w:rPr>
        <w:t>course materials features</w:t>
      </w:r>
      <w:r>
        <w:rPr>
          <w:rFonts w:cstheme="minorHAnsi"/>
          <w:sz w:val="24"/>
          <w:szCs w:val="24"/>
        </w:rPr>
        <w:t xml:space="preserve"> that allow them to use the materials how, when, and where they want are </w:t>
      </w:r>
      <w:r w:rsidR="00BC6897">
        <w:rPr>
          <w:rFonts w:cstheme="minorHAnsi"/>
          <w:sz w:val="24"/>
          <w:szCs w:val="24"/>
        </w:rPr>
        <w:t>very helpful or helpful</w:t>
      </w:r>
      <w:r>
        <w:rPr>
          <w:rFonts w:cstheme="minorHAnsi"/>
          <w:sz w:val="24"/>
          <w:szCs w:val="24"/>
        </w:rPr>
        <w:t xml:space="preserve">. With almost all students noting that have access from anywhere is very helpful or helpful. </w:t>
      </w:r>
    </w:p>
    <w:p w14:paraId="0758BB73" w14:textId="2EE74D54" w:rsidR="00BC6897" w:rsidRDefault="00BC6897" w:rsidP="00BD5644">
      <w:pPr>
        <w:ind w:left="720"/>
        <w:rPr>
          <w:rFonts w:cstheme="minorHAnsi"/>
          <w:sz w:val="24"/>
          <w:szCs w:val="24"/>
        </w:rPr>
      </w:pPr>
      <w:r>
        <w:rPr>
          <w:rFonts w:cstheme="minorHAnsi"/>
          <w:sz w:val="24"/>
          <w:szCs w:val="24"/>
        </w:rPr>
        <w:t>Access from anywhere, 96.3%</w:t>
      </w:r>
    </w:p>
    <w:p w14:paraId="4D318DAE" w14:textId="77777777" w:rsidR="00DF5EDE" w:rsidRDefault="00DF5EDE" w:rsidP="00DF5EDE">
      <w:pPr>
        <w:ind w:left="720"/>
        <w:rPr>
          <w:rFonts w:cstheme="minorHAnsi"/>
          <w:sz w:val="24"/>
          <w:szCs w:val="24"/>
        </w:rPr>
      </w:pPr>
      <w:proofErr w:type="gramStart"/>
      <w:r w:rsidRPr="000A65D1">
        <w:rPr>
          <w:rFonts w:cstheme="minorHAnsi"/>
          <w:sz w:val="24"/>
          <w:szCs w:val="24"/>
        </w:rPr>
        <w:t>Ability to print content or access a print copy</w:t>
      </w:r>
      <w:r>
        <w:rPr>
          <w:rFonts w:cstheme="minorHAnsi"/>
          <w:sz w:val="24"/>
          <w:szCs w:val="24"/>
        </w:rPr>
        <w:t>, 89.6</w:t>
      </w:r>
      <w:proofErr w:type="gramEnd"/>
      <w:r>
        <w:rPr>
          <w:rFonts w:cstheme="minorHAnsi"/>
          <w:sz w:val="24"/>
          <w:szCs w:val="24"/>
        </w:rPr>
        <w:t>%</w:t>
      </w:r>
    </w:p>
    <w:p w14:paraId="2592192E" w14:textId="77777777" w:rsidR="00DF5EDE" w:rsidRDefault="00DF5EDE" w:rsidP="00DF5EDE">
      <w:pPr>
        <w:ind w:left="720"/>
        <w:rPr>
          <w:rFonts w:cstheme="minorHAnsi"/>
          <w:sz w:val="24"/>
          <w:szCs w:val="24"/>
        </w:rPr>
      </w:pPr>
      <w:r w:rsidRPr="000A65D1">
        <w:rPr>
          <w:rFonts w:cstheme="minorHAnsi"/>
          <w:sz w:val="24"/>
          <w:szCs w:val="24"/>
        </w:rPr>
        <w:t>Interactive technology and exercises</w:t>
      </w:r>
      <w:r>
        <w:rPr>
          <w:rFonts w:cstheme="minorHAnsi"/>
          <w:sz w:val="24"/>
          <w:szCs w:val="24"/>
        </w:rPr>
        <w:t>, 87.2%</w:t>
      </w:r>
    </w:p>
    <w:p w14:paraId="3244141F" w14:textId="77EF088B" w:rsidR="00BC6897" w:rsidRDefault="00BC6897" w:rsidP="00BD5644">
      <w:pPr>
        <w:ind w:left="720"/>
        <w:rPr>
          <w:rFonts w:cstheme="minorHAnsi"/>
          <w:sz w:val="24"/>
          <w:szCs w:val="24"/>
        </w:rPr>
      </w:pPr>
      <w:r>
        <w:rPr>
          <w:rFonts w:cstheme="minorHAnsi"/>
          <w:sz w:val="24"/>
          <w:szCs w:val="24"/>
        </w:rPr>
        <w:t>Effective display via a cell phone or other small device, 82.7%</w:t>
      </w:r>
    </w:p>
    <w:p w14:paraId="32D818DA" w14:textId="10FAD8AA" w:rsidR="00BC6897" w:rsidRDefault="00DF5EDE" w:rsidP="00BD5644">
      <w:pPr>
        <w:ind w:left="720"/>
        <w:rPr>
          <w:rFonts w:cstheme="minorHAnsi"/>
          <w:sz w:val="24"/>
          <w:szCs w:val="24"/>
        </w:rPr>
      </w:pPr>
      <w:r>
        <w:rPr>
          <w:rFonts w:cstheme="minorHAnsi"/>
          <w:sz w:val="24"/>
          <w:szCs w:val="24"/>
        </w:rPr>
        <w:t>Lifetime access, 79.5%</w:t>
      </w:r>
    </w:p>
    <w:p w14:paraId="6805307E" w14:textId="5ADD21CE" w:rsidR="00DF5EDE" w:rsidRDefault="00DF5EDE" w:rsidP="00BD5644">
      <w:pPr>
        <w:ind w:left="720"/>
        <w:rPr>
          <w:rFonts w:cstheme="minorHAnsi"/>
          <w:sz w:val="24"/>
          <w:szCs w:val="24"/>
        </w:rPr>
      </w:pPr>
      <w:r w:rsidRPr="000A65D1">
        <w:rPr>
          <w:rFonts w:cstheme="minorHAnsi"/>
          <w:sz w:val="24"/>
          <w:szCs w:val="24"/>
        </w:rPr>
        <w:t>Compatible with assistive technologies</w:t>
      </w:r>
      <w:r>
        <w:rPr>
          <w:rFonts w:cstheme="minorHAnsi"/>
          <w:sz w:val="24"/>
          <w:szCs w:val="24"/>
        </w:rPr>
        <w:t>, 78.5%</w:t>
      </w:r>
    </w:p>
    <w:p w14:paraId="72EF6757" w14:textId="77777777" w:rsidR="000F4C85" w:rsidRDefault="000F4C85" w:rsidP="00BD5644">
      <w:pPr>
        <w:ind w:left="720"/>
        <w:rPr>
          <w:rFonts w:cstheme="minorHAnsi"/>
          <w:sz w:val="24"/>
          <w:szCs w:val="24"/>
        </w:rPr>
      </w:pPr>
    </w:p>
    <w:tbl>
      <w:tblPr>
        <w:tblStyle w:val="PlainTable4"/>
        <w:tblW w:w="8630" w:type="dxa"/>
        <w:tblInd w:w="720" w:type="dxa"/>
        <w:tblLook w:val="04A0" w:firstRow="1" w:lastRow="0" w:firstColumn="1" w:lastColumn="0" w:noHBand="0" w:noVBand="1"/>
      </w:tblPr>
      <w:tblGrid>
        <w:gridCol w:w="2605"/>
        <w:gridCol w:w="1620"/>
        <w:gridCol w:w="1530"/>
        <w:gridCol w:w="1440"/>
        <w:gridCol w:w="1435"/>
      </w:tblGrid>
      <w:tr w:rsidR="008E5A60" w14:paraId="5EAB60CB" w14:textId="77777777" w:rsidTr="00F340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30E1A9B6" w14:textId="3450CD4B" w:rsidR="008E5A60" w:rsidRDefault="008E5A60" w:rsidP="0004694E">
            <w:pPr>
              <w:jc w:val="center"/>
              <w:rPr>
                <w:rFonts w:cstheme="minorHAnsi"/>
                <w:sz w:val="24"/>
                <w:szCs w:val="24"/>
              </w:rPr>
            </w:pPr>
            <w:r>
              <w:rPr>
                <w:rFonts w:cstheme="minorHAnsi"/>
                <w:sz w:val="24"/>
                <w:szCs w:val="24"/>
              </w:rPr>
              <w:t>Feature</w:t>
            </w:r>
          </w:p>
        </w:tc>
        <w:tc>
          <w:tcPr>
            <w:tcW w:w="1620" w:type="dxa"/>
          </w:tcPr>
          <w:p w14:paraId="5C386FAD" w14:textId="38B2068D" w:rsidR="008E5A60" w:rsidRDefault="008E5A60" w:rsidP="0004694E">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Very Helpful</w:t>
            </w:r>
          </w:p>
        </w:tc>
        <w:tc>
          <w:tcPr>
            <w:tcW w:w="1530" w:type="dxa"/>
          </w:tcPr>
          <w:p w14:paraId="7C212167" w14:textId="6D8754BF" w:rsidR="008E5A60" w:rsidRDefault="008E5A60" w:rsidP="0004694E">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Helpful</w:t>
            </w:r>
          </w:p>
        </w:tc>
        <w:tc>
          <w:tcPr>
            <w:tcW w:w="1440" w:type="dxa"/>
          </w:tcPr>
          <w:p w14:paraId="1E0B594B" w14:textId="4BE0B05E" w:rsidR="008E5A60" w:rsidRDefault="008E5A60" w:rsidP="0004694E">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Not Helpful</w:t>
            </w:r>
          </w:p>
        </w:tc>
        <w:tc>
          <w:tcPr>
            <w:tcW w:w="1435" w:type="dxa"/>
          </w:tcPr>
          <w:p w14:paraId="346D42E0" w14:textId="1A6417AB" w:rsidR="008E5A60" w:rsidRDefault="000F4C85" w:rsidP="0004694E">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N/A</w:t>
            </w:r>
          </w:p>
        </w:tc>
      </w:tr>
      <w:tr w:rsidR="008E5A60" w14:paraId="3F2FF1E9" w14:textId="77777777" w:rsidTr="00F340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6FAD2848" w14:textId="0F16CF92" w:rsidR="000F4C85" w:rsidRPr="000F4C85" w:rsidRDefault="008E5A60" w:rsidP="000F4C85">
            <w:pPr>
              <w:spacing w:after="120"/>
              <w:rPr>
                <w:rFonts w:cstheme="minorHAnsi"/>
                <w:sz w:val="24"/>
                <w:szCs w:val="24"/>
              </w:rPr>
            </w:pPr>
            <w:r w:rsidRPr="000F4C85">
              <w:rPr>
                <w:rFonts w:cstheme="minorHAnsi"/>
                <w:b w:val="0"/>
                <w:bCs w:val="0"/>
                <w:sz w:val="24"/>
                <w:szCs w:val="24"/>
              </w:rPr>
              <w:t>Ability to access them from anywhere (respondents = 3502)</w:t>
            </w:r>
          </w:p>
        </w:tc>
        <w:tc>
          <w:tcPr>
            <w:tcW w:w="1620" w:type="dxa"/>
          </w:tcPr>
          <w:p w14:paraId="60EF3882" w14:textId="3BB1986F" w:rsidR="008E5A60" w:rsidRDefault="008E5A60" w:rsidP="0004694E">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2494 (71.2%)</w:t>
            </w:r>
          </w:p>
        </w:tc>
        <w:tc>
          <w:tcPr>
            <w:tcW w:w="1530" w:type="dxa"/>
          </w:tcPr>
          <w:p w14:paraId="5457B1DC" w14:textId="074279E5" w:rsidR="008E5A60" w:rsidRDefault="008E5A60" w:rsidP="0004694E">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878 (25.1%)</w:t>
            </w:r>
          </w:p>
        </w:tc>
        <w:tc>
          <w:tcPr>
            <w:tcW w:w="1440" w:type="dxa"/>
          </w:tcPr>
          <w:p w14:paraId="434F2E92" w14:textId="636B922F" w:rsidR="008E5A60" w:rsidRDefault="008E5A60" w:rsidP="0004694E">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89 (2.5%)</w:t>
            </w:r>
          </w:p>
        </w:tc>
        <w:tc>
          <w:tcPr>
            <w:tcW w:w="1435" w:type="dxa"/>
          </w:tcPr>
          <w:p w14:paraId="4FBA7539" w14:textId="2D8F669D" w:rsidR="008E5A60" w:rsidRDefault="008E5A60" w:rsidP="0004694E">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41 (1.2%)</w:t>
            </w:r>
          </w:p>
        </w:tc>
      </w:tr>
      <w:tr w:rsidR="00DF5EDE" w14:paraId="6363F487" w14:textId="77777777" w:rsidTr="00F340A2">
        <w:tc>
          <w:tcPr>
            <w:cnfStyle w:val="001000000000" w:firstRow="0" w:lastRow="0" w:firstColumn="1" w:lastColumn="0" w:oddVBand="0" w:evenVBand="0" w:oddHBand="0" w:evenHBand="0" w:firstRowFirstColumn="0" w:firstRowLastColumn="0" w:lastRowFirstColumn="0" w:lastRowLastColumn="0"/>
            <w:tcW w:w="2605" w:type="dxa"/>
          </w:tcPr>
          <w:p w14:paraId="7E3EA2EB" w14:textId="08DFA403" w:rsidR="00DF5EDE" w:rsidRPr="000F4C85" w:rsidRDefault="00DF5EDE" w:rsidP="000F4C85">
            <w:pPr>
              <w:spacing w:after="120"/>
              <w:rPr>
                <w:rFonts w:cstheme="minorHAnsi"/>
                <w:b w:val="0"/>
                <w:bCs w:val="0"/>
                <w:sz w:val="24"/>
                <w:szCs w:val="24"/>
              </w:rPr>
            </w:pPr>
            <w:r w:rsidRPr="000F4C85">
              <w:rPr>
                <w:rFonts w:cstheme="minorHAnsi"/>
                <w:b w:val="0"/>
                <w:bCs w:val="0"/>
                <w:sz w:val="24"/>
                <w:szCs w:val="24"/>
              </w:rPr>
              <w:t>Ability to print content or access a print copy (respondents = 3502)</w:t>
            </w:r>
          </w:p>
        </w:tc>
        <w:tc>
          <w:tcPr>
            <w:tcW w:w="1620" w:type="dxa"/>
          </w:tcPr>
          <w:p w14:paraId="43FD165E" w14:textId="06A3BC98" w:rsidR="00DF5EDE" w:rsidRDefault="00DF5EDE" w:rsidP="00DF5EDE">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2020 (57.7%)</w:t>
            </w:r>
          </w:p>
        </w:tc>
        <w:tc>
          <w:tcPr>
            <w:tcW w:w="1530" w:type="dxa"/>
          </w:tcPr>
          <w:p w14:paraId="5F4FFDDF" w14:textId="5286BADB" w:rsidR="00DF5EDE" w:rsidRDefault="00DF5EDE" w:rsidP="00DF5EDE">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1116 (31.9%)</w:t>
            </w:r>
          </w:p>
        </w:tc>
        <w:tc>
          <w:tcPr>
            <w:tcW w:w="1440" w:type="dxa"/>
          </w:tcPr>
          <w:p w14:paraId="1ACB392B" w14:textId="15BB40C6" w:rsidR="00DF5EDE" w:rsidRDefault="00DF5EDE" w:rsidP="00DF5EDE">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259 (7.4%)</w:t>
            </w:r>
          </w:p>
        </w:tc>
        <w:tc>
          <w:tcPr>
            <w:tcW w:w="1435" w:type="dxa"/>
          </w:tcPr>
          <w:p w14:paraId="015CE258" w14:textId="4BB09DE8" w:rsidR="00DF5EDE" w:rsidRDefault="00DF5EDE" w:rsidP="00DF5EDE">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107 (3.1%)</w:t>
            </w:r>
          </w:p>
        </w:tc>
      </w:tr>
      <w:tr w:rsidR="00DF5EDE" w14:paraId="20C32A75" w14:textId="77777777" w:rsidTr="00F340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28728E9D" w14:textId="67E1D887" w:rsidR="00DF5EDE" w:rsidRPr="000F4C85" w:rsidRDefault="00DF5EDE" w:rsidP="000F4C85">
            <w:pPr>
              <w:spacing w:after="120"/>
              <w:rPr>
                <w:rFonts w:cstheme="minorHAnsi"/>
                <w:b w:val="0"/>
                <w:bCs w:val="0"/>
                <w:sz w:val="24"/>
                <w:szCs w:val="24"/>
              </w:rPr>
            </w:pPr>
            <w:r w:rsidRPr="000F4C85">
              <w:rPr>
                <w:rFonts w:cstheme="minorHAnsi"/>
                <w:b w:val="0"/>
                <w:bCs w:val="0"/>
                <w:sz w:val="24"/>
                <w:szCs w:val="24"/>
              </w:rPr>
              <w:t>Interactive technology and exercises (respondents = 3486)</w:t>
            </w:r>
          </w:p>
        </w:tc>
        <w:tc>
          <w:tcPr>
            <w:tcW w:w="1620" w:type="dxa"/>
          </w:tcPr>
          <w:p w14:paraId="4DD5D2E8" w14:textId="5E3CB15F" w:rsidR="00DF5EDE" w:rsidRDefault="00DF5EDE" w:rsidP="00DF5EDE">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1685 (48.3%)</w:t>
            </w:r>
          </w:p>
        </w:tc>
        <w:tc>
          <w:tcPr>
            <w:tcW w:w="1530" w:type="dxa"/>
          </w:tcPr>
          <w:p w14:paraId="1F08FF20" w14:textId="596D6CCA" w:rsidR="00DF5EDE" w:rsidRDefault="00DF5EDE" w:rsidP="00DF5EDE">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1357 (38.9%)</w:t>
            </w:r>
          </w:p>
        </w:tc>
        <w:tc>
          <w:tcPr>
            <w:tcW w:w="1440" w:type="dxa"/>
          </w:tcPr>
          <w:p w14:paraId="3730373B" w14:textId="55F37512" w:rsidR="00DF5EDE" w:rsidRDefault="00DF5EDE" w:rsidP="00DF5EDE">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303 (8.7%)</w:t>
            </w:r>
          </w:p>
        </w:tc>
        <w:tc>
          <w:tcPr>
            <w:tcW w:w="1435" w:type="dxa"/>
          </w:tcPr>
          <w:p w14:paraId="4FC3ACA6" w14:textId="77DF1EC2" w:rsidR="00DF5EDE" w:rsidRDefault="00DF5EDE" w:rsidP="00DF5EDE">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141 (4.0%)</w:t>
            </w:r>
          </w:p>
        </w:tc>
      </w:tr>
      <w:tr w:rsidR="00DF5EDE" w14:paraId="681E0C67" w14:textId="77777777" w:rsidTr="00F340A2">
        <w:tc>
          <w:tcPr>
            <w:cnfStyle w:val="001000000000" w:firstRow="0" w:lastRow="0" w:firstColumn="1" w:lastColumn="0" w:oddVBand="0" w:evenVBand="0" w:oddHBand="0" w:evenHBand="0" w:firstRowFirstColumn="0" w:firstRowLastColumn="0" w:lastRowFirstColumn="0" w:lastRowLastColumn="0"/>
            <w:tcW w:w="2605" w:type="dxa"/>
          </w:tcPr>
          <w:p w14:paraId="2D604832" w14:textId="45C2483B" w:rsidR="00DF5EDE" w:rsidRPr="000F4C85" w:rsidRDefault="00DF5EDE" w:rsidP="000F4C85">
            <w:pPr>
              <w:spacing w:after="120"/>
              <w:rPr>
                <w:rFonts w:cstheme="minorHAnsi"/>
                <w:b w:val="0"/>
                <w:bCs w:val="0"/>
                <w:sz w:val="24"/>
                <w:szCs w:val="24"/>
              </w:rPr>
            </w:pPr>
            <w:r w:rsidRPr="000F4C85">
              <w:rPr>
                <w:rFonts w:cstheme="minorHAnsi"/>
                <w:b w:val="0"/>
                <w:bCs w:val="0"/>
                <w:sz w:val="24"/>
                <w:szCs w:val="24"/>
              </w:rPr>
              <w:t>Effective display via a cell phone or other small device (respondents = 3499)</w:t>
            </w:r>
          </w:p>
        </w:tc>
        <w:tc>
          <w:tcPr>
            <w:tcW w:w="1620" w:type="dxa"/>
          </w:tcPr>
          <w:p w14:paraId="61BE63C1" w14:textId="243CB691" w:rsidR="00DF5EDE" w:rsidRDefault="00DF5EDE" w:rsidP="00DF5EDE">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1726 (49.3%)</w:t>
            </w:r>
          </w:p>
        </w:tc>
        <w:tc>
          <w:tcPr>
            <w:tcW w:w="1530" w:type="dxa"/>
          </w:tcPr>
          <w:p w14:paraId="6005C8CA" w14:textId="088EE847" w:rsidR="00DF5EDE" w:rsidRDefault="00DF5EDE" w:rsidP="00DF5EDE">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1169 (33.4%)</w:t>
            </w:r>
          </w:p>
        </w:tc>
        <w:tc>
          <w:tcPr>
            <w:tcW w:w="1440" w:type="dxa"/>
          </w:tcPr>
          <w:p w14:paraId="58F4D9E1" w14:textId="2A5B3CD9" w:rsidR="00DF5EDE" w:rsidRDefault="00DF5EDE" w:rsidP="00DF5EDE">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438 (12.5%)</w:t>
            </w:r>
          </w:p>
        </w:tc>
        <w:tc>
          <w:tcPr>
            <w:tcW w:w="1435" w:type="dxa"/>
          </w:tcPr>
          <w:p w14:paraId="4457672D" w14:textId="292E81BE" w:rsidR="00DF5EDE" w:rsidRDefault="00DF5EDE" w:rsidP="00DF5EDE">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166 (4.7%)</w:t>
            </w:r>
          </w:p>
        </w:tc>
      </w:tr>
      <w:tr w:rsidR="00DF5EDE" w14:paraId="03E4933D" w14:textId="77777777" w:rsidTr="00F340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7FEA55E2" w14:textId="2BA1EB5E" w:rsidR="00DF5EDE" w:rsidRPr="000F4C85" w:rsidRDefault="00DF5EDE" w:rsidP="000F4C85">
            <w:pPr>
              <w:spacing w:after="120"/>
              <w:rPr>
                <w:rFonts w:cstheme="minorHAnsi"/>
                <w:b w:val="0"/>
                <w:bCs w:val="0"/>
                <w:sz w:val="24"/>
                <w:szCs w:val="24"/>
              </w:rPr>
            </w:pPr>
            <w:r w:rsidRPr="000F4C85">
              <w:rPr>
                <w:rFonts w:cstheme="minorHAnsi"/>
                <w:b w:val="0"/>
                <w:bCs w:val="0"/>
                <w:sz w:val="24"/>
                <w:szCs w:val="24"/>
              </w:rPr>
              <w:t>Lifetime access (respondents = 3493)</w:t>
            </w:r>
          </w:p>
        </w:tc>
        <w:tc>
          <w:tcPr>
            <w:tcW w:w="1620" w:type="dxa"/>
          </w:tcPr>
          <w:p w14:paraId="5BEDAEBE" w14:textId="30FB08C6" w:rsidR="00DF5EDE" w:rsidRDefault="00DF5EDE" w:rsidP="00DF5EDE">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1627 (46.6%)</w:t>
            </w:r>
          </w:p>
        </w:tc>
        <w:tc>
          <w:tcPr>
            <w:tcW w:w="1530" w:type="dxa"/>
          </w:tcPr>
          <w:p w14:paraId="4855A1BD" w14:textId="3A5AC193" w:rsidR="00DF5EDE" w:rsidRDefault="00DF5EDE" w:rsidP="00DF5EDE">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1153 (33.0%)</w:t>
            </w:r>
          </w:p>
        </w:tc>
        <w:tc>
          <w:tcPr>
            <w:tcW w:w="1440" w:type="dxa"/>
          </w:tcPr>
          <w:p w14:paraId="182AAD06" w14:textId="0C4EC26B" w:rsidR="00DF5EDE" w:rsidRDefault="00DF5EDE" w:rsidP="00DF5EDE">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466 (13.3%)</w:t>
            </w:r>
          </w:p>
        </w:tc>
        <w:tc>
          <w:tcPr>
            <w:tcW w:w="1435" w:type="dxa"/>
          </w:tcPr>
          <w:p w14:paraId="383C7F18" w14:textId="2169351E" w:rsidR="00DF5EDE" w:rsidRDefault="00DF5EDE" w:rsidP="00DF5EDE">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247 (7.1%)</w:t>
            </w:r>
          </w:p>
        </w:tc>
      </w:tr>
      <w:tr w:rsidR="00DF5EDE" w14:paraId="3C5FCC3E" w14:textId="77777777" w:rsidTr="00F340A2">
        <w:tc>
          <w:tcPr>
            <w:cnfStyle w:val="001000000000" w:firstRow="0" w:lastRow="0" w:firstColumn="1" w:lastColumn="0" w:oddVBand="0" w:evenVBand="0" w:oddHBand="0" w:evenHBand="0" w:firstRowFirstColumn="0" w:firstRowLastColumn="0" w:lastRowFirstColumn="0" w:lastRowLastColumn="0"/>
            <w:tcW w:w="2605" w:type="dxa"/>
          </w:tcPr>
          <w:p w14:paraId="5AB35142" w14:textId="134F4AA7" w:rsidR="00DF5EDE" w:rsidRPr="000F4C85" w:rsidRDefault="00DF5EDE" w:rsidP="000F4C85">
            <w:pPr>
              <w:spacing w:after="120"/>
              <w:rPr>
                <w:rFonts w:cstheme="minorHAnsi"/>
                <w:b w:val="0"/>
                <w:bCs w:val="0"/>
                <w:sz w:val="24"/>
                <w:szCs w:val="24"/>
              </w:rPr>
            </w:pPr>
            <w:r w:rsidRPr="000F4C85">
              <w:rPr>
                <w:rFonts w:cstheme="minorHAnsi"/>
                <w:b w:val="0"/>
                <w:bCs w:val="0"/>
                <w:sz w:val="24"/>
                <w:szCs w:val="24"/>
              </w:rPr>
              <w:t>Compatible with assistive technologies (respondents = 3477)</w:t>
            </w:r>
          </w:p>
        </w:tc>
        <w:tc>
          <w:tcPr>
            <w:tcW w:w="1620" w:type="dxa"/>
          </w:tcPr>
          <w:p w14:paraId="2C412D71" w14:textId="5D10B7B5" w:rsidR="00DF5EDE" w:rsidRDefault="00DF5EDE" w:rsidP="00DF5EDE">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1587 (45.6%)</w:t>
            </w:r>
          </w:p>
        </w:tc>
        <w:tc>
          <w:tcPr>
            <w:tcW w:w="1530" w:type="dxa"/>
          </w:tcPr>
          <w:p w14:paraId="5B790112" w14:textId="4D42DAA4" w:rsidR="00DF5EDE" w:rsidRDefault="00DF5EDE" w:rsidP="00DF5EDE">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1144 (32.9%)</w:t>
            </w:r>
          </w:p>
        </w:tc>
        <w:tc>
          <w:tcPr>
            <w:tcW w:w="1440" w:type="dxa"/>
          </w:tcPr>
          <w:p w14:paraId="4C2AF225" w14:textId="053CE545" w:rsidR="00DF5EDE" w:rsidRDefault="00DF5EDE" w:rsidP="00DF5EDE">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215 (6.2%)</w:t>
            </w:r>
          </w:p>
        </w:tc>
        <w:tc>
          <w:tcPr>
            <w:tcW w:w="1435" w:type="dxa"/>
          </w:tcPr>
          <w:p w14:paraId="269850C8" w14:textId="494E86CB" w:rsidR="00DF5EDE" w:rsidRDefault="00DF5EDE" w:rsidP="00DF5EDE">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531 (15.3%)</w:t>
            </w:r>
          </w:p>
        </w:tc>
      </w:tr>
    </w:tbl>
    <w:p w14:paraId="51A89BF5" w14:textId="77777777" w:rsidR="008E5A60" w:rsidRDefault="008E5A60" w:rsidP="00BD5644">
      <w:pPr>
        <w:ind w:left="720"/>
        <w:rPr>
          <w:rFonts w:cstheme="minorHAnsi"/>
          <w:sz w:val="24"/>
          <w:szCs w:val="24"/>
        </w:rPr>
      </w:pPr>
    </w:p>
    <w:p w14:paraId="6BE179C9" w14:textId="77777777" w:rsidR="000A65D1" w:rsidRDefault="000A65D1" w:rsidP="000A65D1">
      <w:pPr>
        <w:rPr>
          <w:rFonts w:cstheme="minorHAnsi"/>
          <w:sz w:val="24"/>
          <w:szCs w:val="24"/>
        </w:rPr>
      </w:pPr>
    </w:p>
    <w:p w14:paraId="37F67F20" w14:textId="6F0CAD13" w:rsidR="000A65D1" w:rsidRDefault="000A65D1" w:rsidP="00BD5644">
      <w:pPr>
        <w:pStyle w:val="ListParagraph"/>
        <w:numPr>
          <w:ilvl w:val="0"/>
          <w:numId w:val="10"/>
        </w:numPr>
        <w:rPr>
          <w:rFonts w:cstheme="minorHAnsi"/>
          <w:sz w:val="24"/>
          <w:szCs w:val="24"/>
        </w:rPr>
      </w:pPr>
      <w:r w:rsidRPr="00B33E69">
        <w:rPr>
          <w:rFonts w:cstheme="minorHAnsi"/>
          <w:b/>
          <w:bCs/>
          <w:sz w:val="24"/>
          <w:szCs w:val="24"/>
        </w:rPr>
        <w:t>Degrees and Areas of Study</w:t>
      </w:r>
      <w:r w:rsidR="00710A8B">
        <w:rPr>
          <w:rFonts w:cstheme="minorHAnsi"/>
          <w:sz w:val="24"/>
          <w:szCs w:val="24"/>
        </w:rPr>
        <w:t xml:space="preserve"> </w:t>
      </w:r>
    </w:p>
    <w:p w14:paraId="5140C5D5" w14:textId="77777777" w:rsidR="000A65D1" w:rsidRPr="00B33E69" w:rsidRDefault="000A65D1" w:rsidP="00BD5644">
      <w:pPr>
        <w:ind w:left="720"/>
        <w:rPr>
          <w:rFonts w:cstheme="minorHAnsi"/>
          <w:b/>
          <w:bCs/>
          <w:sz w:val="24"/>
          <w:szCs w:val="24"/>
        </w:rPr>
      </w:pPr>
      <w:r w:rsidRPr="00B33E69">
        <w:rPr>
          <w:rFonts w:cstheme="minorHAnsi"/>
          <w:b/>
          <w:bCs/>
          <w:sz w:val="24"/>
          <w:szCs w:val="24"/>
        </w:rPr>
        <w:t xml:space="preserve">What degree(s) are you currently seeking? </w:t>
      </w:r>
    </w:p>
    <w:p w14:paraId="7288339A" w14:textId="6DA627C8" w:rsidR="00490426" w:rsidRPr="00CB3513" w:rsidRDefault="00CB3513" w:rsidP="00CB3513">
      <w:pPr>
        <w:ind w:left="720"/>
        <w:rPr>
          <w:rFonts w:cstheme="minorHAnsi"/>
          <w:sz w:val="24"/>
          <w:szCs w:val="24"/>
        </w:rPr>
      </w:pPr>
      <w:r w:rsidRPr="00C95FAE">
        <w:rPr>
          <w:rFonts w:cstheme="minorHAnsi"/>
          <w:b/>
          <w:bCs/>
          <w:sz w:val="24"/>
          <w:szCs w:val="24"/>
        </w:rPr>
        <w:t>Associate</w:t>
      </w:r>
      <w:r w:rsidR="00490426" w:rsidRPr="00C95FAE">
        <w:rPr>
          <w:rFonts w:cstheme="minorHAnsi"/>
          <w:b/>
          <w:bCs/>
          <w:sz w:val="24"/>
          <w:szCs w:val="24"/>
        </w:rPr>
        <w:t xml:space="preserve"> </w:t>
      </w:r>
      <w:r>
        <w:rPr>
          <w:rFonts w:cstheme="minorHAnsi"/>
          <w:b/>
          <w:bCs/>
          <w:sz w:val="24"/>
          <w:szCs w:val="24"/>
        </w:rPr>
        <w:t>d</w:t>
      </w:r>
      <w:r w:rsidR="00490426" w:rsidRPr="00C95FAE">
        <w:rPr>
          <w:rFonts w:cstheme="minorHAnsi"/>
          <w:b/>
          <w:bCs/>
          <w:sz w:val="24"/>
          <w:szCs w:val="24"/>
        </w:rPr>
        <w:t xml:space="preserve">egree </w:t>
      </w:r>
      <w:r>
        <w:rPr>
          <w:rFonts w:cstheme="minorHAnsi"/>
          <w:b/>
          <w:bCs/>
          <w:sz w:val="24"/>
          <w:szCs w:val="24"/>
        </w:rPr>
        <w:tab/>
      </w:r>
      <w:r>
        <w:rPr>
          <w:rFonts w:cstheme="minorHAnsi"/>
          <w:b/>
          <w:bCs/>
          <w:sz w:val="24"/>
          <w:szCs w:val="24"/>
        </w:rPr>
        <w:tab/>
      </w:r>
      <w:r>
        <w:rPr>
          <w:rFonts w:cstheme="minorHAnsi"/>
          <w:b/>
          <w:bCs/>
          <w:sz w:val="24"/>
          <w:szCs w:val="24"/>
        </w:rPr>
        <w:tab/>
      </w:r>
      <w:r>
        <w:rPr>
          <w:rFonts w:cstheme="minorHAnsi"/>
          <w:sz w:val="24"/>
          <w:szCs w:val="24"/>
        </w:rPr>
        <w:t>1343</w:t>
      </w:r>
      <w:r w:rsidR="00427CD3">
        <w:rPr>
          <w:rFonts w:cstheme="minorHAnsi"/>
          <w:sz w:val="24"/>
          <w:szCs w:val="24"/>
        </w:rPr>
        <w:t xml:space="preserve">, </w:t>
      </w:r>
      <w:r>
        <w:rPr>
          <w:rFonts w:cstheme="minorHAnsi"/>
          <w:sz w:val="24"/>
          <w:szCs w:val="24"/>
        </w:rPr>
        <w:t>33.3%</w:t>
      </w:r>
    </w:p>
    <w:p w14:paraId="69B897CF" w14:textId="7803000C" w:rsidR="00490426" w:rsidRPr="00CB3513" w:rsidRDefault="00490426" w:rsidP="00490426">
      <w:pPr>
        <w:rPr>
          <w:rFonts w:cstheme="minorHAnsi"/>
          <w:b/>
          <w:bCs/>
          <w:sz w:val="24"/>
          <w:szCs w:val="24"/>
        </w:rPr>
      </w:pPr>
      <w:r>
        <w:rPr>
          <w:rFonts w:cstheme="minorHAnsi"/>
          <w:sz w:val="24"/>
          <w:szCs w:val="24"/>
        </w:rPr>
        <w:tab/>
      </w:r>
      <w:r w:rsidRPr="00C95FAE">
        <w:rPr>
          <w:rFonts w:cstheme="minorHAnsi"/>
          <w:b/>
          <w:bCs/>
          <w:sz w:val="24"/>
          <w:szCs w:val="24"/>
        </w:rPr>
        <w:t>Bachelor’s Degree</w:t>
      </w:r>
      <w:r w:rsidR="00CB3513" w:rsidRPr="00CB3513">
        <w:rPr>
          <w:rFonts w:cstheme="minorHAnsi"/>
          <w:sz w:val="24"/>
          <w:szCs w:val="24"/>
        </w:rPr>
        <w:t xml:space="preserve"> </w:t>
      </w:r>
      <w:r w:rsidR="00CB3513">
        <w:rPr>
          <w:rFonts w:cstheme="minorHAnsi"/>
          <w:sz w:val="24"/>
          <w:szCs w:val="24"/>
        </w:rPr>
        <w:tab/>
      </w:r>
      <w:r w:rsidR="00CB3513">
        <w:rPr>
          <w:rFonts w:cstheme="minorHAnsi"/>
          <w:sz w:val="24"/>
          <w:szCs w:val="24"/>
        </w:rPr>
        <w:tab/>
      </w:r>
      <w:r w:rsidR="00CB3513">
        <w:rPr>
          <w:rFonts w:cstheme="minorHAnsi"/>
          <w:sz w:val="24"/>
          <w:szCs w:val="24"/>
        </w:rPr>
        <w:tab/>
        <w:t>1689</w:t>
      </w:r>
      <w:r w:rsidR="00427CD3">
        <w:rPr>
          <w:rFonts w:cstheme="minorHAnsi"/>
          <w:sz w:val="24"/>
          <w:szCs w:val="24"/>
        </w:rPr>
        <w:t xml:space="preserve">, </w:t>
      </w:r>
      <w:r w:rsidR="00CB3513">
        <w:rPr>
          <w:rFonts w:cstheme="minorHAnsi"/>
          <w:sz w:val="24"/>
          <w:szCs w:val="24"/>
        </w:rPr>
        <w:t>41.8%</w:t>
      </w:r>
    </w:p>
    <w:p w14:paraId="750543CE" w14:textId="1736C974" w:rsidR="00490426" w:rsidRPr="00CB3513" w:rsidRDefault="00490426" w:rsidP="00490426">
      <w:pPr>
        <w:rPr>
          <w:rFonts w:cstheme="minorHAnsi"/>
          <w:b/>
          <w:bCs/>
          <w:sz w:val="24"/>
          <w:szCs w:val="24"/>
        </w:rPr>
      </w:pPr>
      <w:r>
        <w:rPr>
          <w:rFonts w:cstheme="minorHAnsi"/>
          <w:sz w:val="24"/>
          <w:szCs w:val="24"/>
        </w:rPr>
        <w:tab/>
      </w:r>
      <w:r w:rsidRPr="00C95FAE">
        <w:rPr>
          <w:rFonts w:cstheme="minorHAnsi"/>
          <w:b/>
          <w:bCs/>
          <w:sz w:val="24"/>
          <w:szCs w:val="24"/>
        </w:rPr>
        <w:t>Master’s Degree</w:t>
      </w:r>
      <w:r w:rsidR="00CB3513">
        <w:rPr>
          <w:rFonts w:cstheme="minorHAnsi"/>
          <w:b/>
          <w:bCs/>
          <w:sz w:val="24"/>
          <w:szCs w:val="24"/>
        </w:rPr>
        <w:tab/>
      </w:r>
      <w:r w:rsidR="00CB3513">
        <w:rPr>
          <w:rFonts w:cstheme="minorHAnsi"/>
          <w:b/>
          <w:bCs/>
          <w:sz w:val="24"/>
          <w:szCs w:val="24"/>
        </w:rPr>
        <w:tab/>
      </w:r>
      <w:r w:rsidR="00CB3513">
        <w:rPr>
          <w:rFonts w:cstheme="minorHAnsi"/>
          <w:b/>
          <w:bCs/>
          <w:sz w:val="24"/>
          <w:szCs w:val="24"/>
        </w:rPr>
        <w:tab/>
      </w:r>
      <w:r w:rsidR="004846AD">
        <w:rPr>
          <w:rFonts w:cstheme="minorHAnsi"/>
          <w:b/>
          <w:bCs/>
          <w:sz w:val="24"/>
          <w:szCs w:val="24"/>
        </w:rPr>
        <w:t xml:space="preserve">  </w:t>
      </w:r>
      <w:r w:rsidR="00CB3513">
        <w:rPr>
          <w:rFonts w:cstheme="minorHAnsi"/>
          <w:sz w:val="24"/>
          <w:szCs w:val="24"/>
        </w:rPr>
        <w:t>457</w:t>
      </w:r>
      <w:r w:rsidR="00427CD3">
        <w:rPr>
          <w:rFonts w:cstheme="minorHAnsi"/>
          <w:sz w:val="24"/>
          <w:szCs w:val="24"/>
        </w:rPr>
        <w:t>,</w:t>
      </w:r>
      <w:r w:rsidR="00CB3513">
        <w:rPr>
          <w:rFonts w:cstheme="minorHAnsi"/>
          <w:sz w:val="24"/>
          <w:szCs w:val="24"/>
        </w:rPr>
        <w:t xml:space="preserve"> 11.3%</w:t>
      </w:r>
    </w:p>
    <w:p w14:paraId="6607190A" w14:textId="1108E085" w:rsidR="00490426" w:rsidRPr="00CB3513" w:rsidRDefault="00490426" w:rsidP="00CB3513">
      <w:pPr>
        <w:ind w:left="720"/>
        <w:rPr>
          <w:rFonts w:cstheme="minorHAnsi"/>
          <w:sz w:val="24"/>
          <w:szCs w:val="24"/>
        </w:rPr>
      </w:pPr>
      <w:r w:rsidRPr="004D3FEA">
        <w:rPr>
          <w:rFonts w:cstheme="minorHAnsi"/>
          <w:b/>
          <w:bCs/>
          <w:sz w:val="24"/>
          <w:szCs w:val="24"/>
        </w:rPr>
        <w:t>Doctorate degree</w:t>
      </w:r>
      <w:r w:rsidR="00CB3513">
        <w:rPr>
          <w:rFonts w:cstheme="minorHAnsi"/>
          <w:b/>
          <w:bCs/>
          <w:sz w:val="24"/>
          <w:szCs w:val="24"/>
        </w:rPr>
        <w:tab/>
      </w:r>
      <w:r w:rsidR="00CB3513">
        <w:rPr>
          <w:rFonts w:cstheme="minorHAnsi"/>
          <w:b/>
          <w:bCs/>
          <w:sz w:val="24"/>
          <w:szCs w:val="24"/>
        </w:rPr>
        <w:tab/>
      </w:r>
      <w:r w:rsidR="00CB3513">
        <w:rPr>
          <w:rFonts w:cstheme="minorHAnsi"/>
          <w:b/>
          <w:bCs/>
          <w:sz w:val="24"/>
          <w:szCs w:val="24"/>
        </w:rPr>
        <w:tab/>
      </w:r>
      <w:r w:rsidR="004846AD">
        <w:rPr>
          <w:rFonts w:cstheme="minorHAnsi"/>
          <w:b/>
          <w:bCs/>
          <w:sz w:val="24"/>
          <w:szCs w:val="24"/>
        </w:rPr>
        <w:t xml:space="preserve">  </w:t>
      </w:r>
      <w:r w:rsidR="00CB3513">
        <w:rPr>
          <w:rFonts w:cstheme="minorHAnsi"/>
          <w:sz w:val="24"/>
          <w:szCs w:val="24"/>
        </w:rPr>
        <w:t>170</w:t>
      </w:r>
      <w:r w:rsidR="00427CD3">
        <w:rPr>
          <w:rFonts w:cstheme="minorHAnsi"/>
          <w:sz w:val="24"/>
          <w:szCs w:val="24"/>
        </w:rPr>
        <w:t>,</w:t>
      </w:r>
      <w:r w:rsidR="00CB3513">
        <w:rPr>
          <w:rFonts w:cstheme="minorHAnsi"/>
          <w:sz w:val="24"/>
          <w:szCs w:val="24"/>
        </w:rPr>
        <w:t xml:space="preserve"> </w:t>
      </w:r>
      <w:r w:rsidR="00427CD3">
        <w:rPr>
          <w:rFonts w:cstheme="minorHAnsi"/>
          <w:sz w:val="24"/>
          <w:szCs w:val="24"/>
        </w:rPr>
        <w:t xml:space="preserve"> </w:t>
      </w:r>
      <w:r w:rsidR="00CB3513">
        <w:rPr>
          <w:rFonts w:cstheme="minorHAnsi"/>
          <w:sz w:val="24"/>
          <w:szCs w:val="24"/>
        </w:rPr>
        <w:t>4.2%</w:t>
      </w:r>
    </w:p>
    <w:p w14:paraId="1367490B" w14:textId="5CA24AA4" w:rsidR="00490426" w:rsidRPr="00CB3513" w:rsidRDefault="00490426" w:rsidP="00CB3513">
      <w:pPr>
        <w:ind w:left="720"/>
        <w:rPr>
          <w:rFonts w:cstheme="minorHAnsi"/>
          <w:sz w:val="24"/>
          <w:szCs w:val="24"/>
        </w:rPr>
      </w:pPr>
      <w:r w:rsidRPr="004D3FEA">
        <w:rPr>
          <w:rFonts w:cstheme="minorHAnsi"/>
          <w:b/>
          <w:bCs/>
          <w:sz w:val="24"/>
          <w:szCs w:val="24"/>
        </w:rPr>
        <w:t>Certificate or Diploma</w:t>
      </w:r>
      <w:r w:rsidR="00CB3513">
        <w:rPr>
          <w:rFonts w:cstheme="minorHAnsi"/>
          <w:b/>
          <w:bCs/>
          <w:sz w:val="24"/>
          <w:szCs w:val="24"/>
        </w:rPr>
        <w:tab/>
      </w:r>
      <w:r w:rsidR="00CB3513">
        <w:rPr>
          <w:rFonts w:cstheme="minorHAnsi"/>
          <w:b/>
          <w:bCs/>
          <w:sz w:val="24"/>
          <w:szCs w:val="24"/>
        </w:rPr>
        <w:tab/>
      </w:r>
      <w:r w:rsidR="004846AD">
        <w:rPr>
          <w:rFonts w:cstheme="minorHAnsi"/>
          <w:b/>
          <w:bCs/>
          <w:sz w:val="24"/>
          <w:szCs w:val="24"/>
        </w:rPr>
        <w:t xml:space="preserve">  </w:t>
      </w:r>
      <w:r w:rsidR="00CB3513">
        <w:rPr>
          <w:rFonts w:cstheme="minorHAnsi"/>
          <w:sz w:val="24"/>
          <w:szCs w:val="24"/>
        </w:rPr>
        <w:t>277</w:t>
      </w:r>
      <w:r w:rsidR="00427CD3">
        <w:rPr>
          <w:rFonts w:cstheme="minorHAnsi"/>
          <w:sz w:val="24"/>
          <w:szCs w:val="24"/>
        </w:rPr>
        <w:t>,</w:t>
      </w:r>
      <w:r w:rsidR="00CB3513">
        <w:rPr>
          <w:rFonts w:cstheme="minorHAnsi"/>
          <w:sz w:val="24"/>
          <w:szCs w:val="24"/>
        </w:rPr>
        <w:t xml:space="preserve"> 6.8%</w:t>
      </w:r>
    </w:p>
    <w:p w14:paraId="040FDF11" w14:textId="57D347FF" w:rsidR="00490426" w:rsidRDefault="00490426" w:rsidP="00490426">
      <w:pPr>
        <w:ind w:left="720"/>
        <w:rPr>
          <w:rFonts w:cstheme="minorHAnsi"/>
          <w:sz w:val="24"/>
          <w:szCs w:val="24"/>
        </w:rPr>
      </w:pPr>
      <w:r w:rsidRPr="004D3FEA">
        <w:rPr>
          <w:rFonts w:cstheme="minorHAnsi"/>
          <w:b/>
          <w:bCs/>
          <w:sz w:val="24"/>
          <w:szCs w:val="24"/>
        </w:rPr>
        <w:t>Non-Degree/student at large</w:t>
      </w:r>
      <w:r w:rsidR="00CB3513">
        <w:rPr>
          <w:rFonts w:cstheme="minorHAnsi"/>
          <w:b/>
          <w:bCs/>
          <w:sz w:val="24"/>
          <w:szCs w:val="24"/>
        </w:rPr>
        <w:tab/>
      </w:r>
      <w:r w:rsidR="00CB3513">
        <w:rPr>
          <w:rFonts w:cstheme="minorHAnsi"/>
          <w:b/>
          <w:bCs/>
          <w:sz w:val="24"/>
          <w:szCs w:val="24"/>
        </w:rPr>
        <w:tab/>
      </w:r>
      <w:r w:rsidR="004846AD">
        <w:rPr>
          <w:rFonts w:cstheme="minorHAnsi"/>
          <w:b/>
          <w:bCs/>
          <w:sz w:val="24"/>
          <w:szCs w:val="24"/>
        </w:rPr>
        <w:t xml:space="preserve">    </w:t>
      </w:r>
      <w:r w:rsidR="00CB3513">
        <w:rPr>
          <w:rFonts w:cstheme="minorHAnsi"/>
          <w:sz w:val="24"/>
          <w:szCs w:val="24"/>
        </w:rPr>
        <w:t>98</w:t>
      </w:r>
      <w:r w:rsidR="00427CD3">
        <w:rPr>
          <w:rFonts w:cstheme="minorHAnsi"/>
          <w:sz w:val="24"/>
          <w:szCs w:val="24"/>
        </w:rPr>
        <w:t>,</w:t>
      </w:r>
      <w:r w:rsidR="00CB3513">
        <w:rPr>
          <w:rFonts w:cstheme="minorHAnsi"/>
          <w:sz w:val="24"/>
          <w:szCs w:val="24"/>
        </w:rPr>
        <w:t xml:space="preserve"> 2.4%</w:t>
      </w:r>
    </w:p>
    <w:p w14:paraId="7A510960" w14:textId="77777777" w:rsidR="008D4A5F" w:rsidRPr="008D4A5F" w:rsidRDefault="008D4A5F" w:rsidP="00490426">
      <w:pPr>
        <w:ind w:left="720"/>
        <w:rPr>
          <w:rFonts w:cstheme="minorHAnsi"/>
          <w:sz w:val="24"/>
          <w:szCs w:val="24"/>
        </w:rPr>
      </w:pPr>
    </w:p>
    <w:p w14:paraId="1E696E54" w14:textId="7840E7D1" w:rsidR="00427CD3" w:rsidRDefault="000A65D1" w:rsidP="008D4A5F">
      <w:pPr>
        <w:spacing w:after="0"/>
        <w:ind w:left="720"/>
        <w:rPr>
          <w:rFonts w:cstheme="minorHAnsi"/>
          <w:sz w:val="24"/>
          <w:szCs w:val="24"/>
        </w:rPr>
      </w:pPr>
      <w:r w:rsidRPr="00B33E69">
        <w:rPr>
          <w:rFonts w:cstheme="minorHAnsi"/>
          <w:b/>
          <w:bCs/>
          <w:sz w:val="24"/>
          <w:szCs w:val="24"/>
        </w:rPr>
        <w:t>What is your program/primary area(s) of study? Select all that apply.</w:t>
      </w:r>
      <w:r w:rsidRPr="000A65D1">
        <w:rPr>
          <w:rFonts w:cstheme="minorHAnsi"/>
          <w:sz w:val="24"/>
          <w:szCs w:val="24"/>
        </w:rPr>
        <w:t xml:space="preserve"> </w:t>
      </w:r>
    </w:p>
    <w:tbl>
      <w:tblPr>
        <w:tblStyle w:val="PlainTable4"/>
        <w:tblW w:w="9540" w:type="dxa"/>
        <w:tblInd w:w="630" w:type="dxa"/>
        <w:tblLook w:val="04A0" w:firstRow="1" w:lastRow="0" w:firstColumn="1" w:lastColumn="0" w:noHBand="0" w:noVBand="1"/>
      </w:tblPr>
      <w:tblGrid>
        <w:gridCol w:w="5760"/>
        <w:gridCol w:w="3780"/>
      </w:tblGrid>
      <w:tr w:rsidR="00FC44B4" w:rsidRPr="00FC44B4" w14:paraId="14127FB4" w14:textId="77777777" w:rsidTr="008D4A5F">
        <w:trPr>
          <w:cnfStyle w:val="100000000000" w:firstRow="1" w:lastRow="0" w:firstColumn="0" w:lastColumn="0" w:oddVBand="0" w:evenVBand="0" w:oddHBand="0"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5760" w:type="dxa"/>
          </w:tcPr>
          <w:p w14:paraId="5BBA5B90" w14:textId="77777777" w:rsidR="00FC44B4" w:rsidRPr="00FC44B4" w:rsidRDefault="00FC44B4" w:rsidP="00FC44B4">
            <w:pPr>
              <w:rPr>
                <w:rFonts w:cstheme="minorHAnsi"/>
                <w:sz w:val="24"/>
                <w:szCs w:val="24"/>
              </w:rPr>
            </w:pPr>
          </w:p>
        </w:tc>
        <w:tc>
          <w:tcPr>
            <w:tcW w:w="3780" w:type="dxa"/>
          </w:tcPr>
          <w:p w14:paraId="1757883E" w14:textId="77777777" w:rsidR="00FC44B4" w:rsidRPr="00FC44B4" w:rsidRDefault="00FC44B4" w:rsidP="00FC44B4">
            <w:pPr>
              <w:ind w:left="720" w:firstLine="720"/>
              <w:cnfStyle w:val="100000000000" w:firstRow="1" w:lastRow="0" w:firstColumn="0" w:lastColumn="0" w:oddVBand="0" w:evenVBand="0" w:oddHBand="0" w:evenHBand="0" w:firstRowFirstColumn="0" w:firstRowLastColumn="0" w:lastRowFirstColumn="0" w:lastRowLastColumn="0"/>
              <w:rPr>
                <w:rFonts w:cstheme="minorHAnsi"/>
                <w:sz w:val="24"/>
                <w:szCs w:val="24"/>
              </w:rPr>
            </w:pPr>
          </w:p>
        </w:tc>
      </w:tr>
      <w:tr w:rsidR="00FC44B4" w:rsidRPr="00FC44B4" w14:paraId="7098109B" w14:textId="77777777" w:rsidTr="008D4A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0" w:type="dxa"/>
          </w:tcPr>
          <w:p w14:paraId="27143B0F" w14:textId="77777777" w:rsidR="00FC44B4" w:rsidRDefault="00FC44B4" w:rsidP="00BD5644">
            <w:pPr>
              <w:rPr>
                <w:rFonts w:cstheme="minorHAnsi"/>
                <w:sz w:val="24"/>
                <w:szCs w:val="24"/>
              </w:rPr>
            </w:pPr>
            <w:r w:rsidRPr="00FC44B4">
              <w:rPr>
                <w:rFonts w:cstheme="minorHAnsi"/>
                <w:b w:val="0"/>
                <w:bCs w:val="0"/>
                <w:sz w:val="24"/>
                <w:szCs w:val="24"/>
              </w:rPr>
              <w:t>Business (Accounting; Business; Economics; Management; Marketing; Office Technology)</w:t>
            </w:r>
          </w:p>
          <w:p w14:paraId="0E9CD599" w14:textId="65C8B898" w:rsidR="008D4A5F" w:rsidRPr="00FC44B4" w:rsidRDefault="008D4A5F" w:rsidP="00BD5644">
            <w:pPr>
              <w:rPr>
                <w:rFonts w:cstheme="minorHAnsi"/>
                <w:b w:val="0"/>
                <w:bCs w:val="0"/>
                <w:sz w:val="24"/>
                <w:szCs w:val="24"/>
              </w:rPr>
            </w:pPr>
          </w:p>
        </w:tc>
        <w:tc>
          <w:tcPr>
            <w:tcW w:w="3780" w:type="dxa"/>
          </w:tcPr>
          <w:p w14:paraId="286CCC81" w14:textId="77777777" w:rsidR="00FC44B4" w:rsidRPr="00FC44B4" w:rsidRDefault="00FC44B4" w:rsidP="008D4A5F">
            <w:pPr>
              <w:tabs>
                <w:tab w:val="left" w:pos="3399"/>
              </w:tabs>
              <w:ind w:left="720" w:firstLine="7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C44B4">
              <w:rPr>
                <w:rFonts w:cstheme="minorHAnsi"/>
                <w:sz w:val="24"/>
                <w:szCs w:val="24"/>
              </w:rPr>
              <w:t xml:space="preserve">523 students, 13.1% </w:t>
            </w:r>
          </w:p>
          <w:p w14:paraId="31BB116B" w14:textId="77777777" w:rsidR="00FC44B4" w:rsidRPr="00FC44B4" w:rsidRDefault="00FC44B4" w:rsidP="00BD5644">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FC44B4" w:rsidRPr="00FC44B4" w14:paraId="78073C54" w14:textId="77777777" w:rsidTr="008D4A5F">
        <w:tc>
          <w:tcPr>
            <w:cnfStyle w:val="001000000000" w:firstRow="0" w:lastRow="0" w:firstColumn="1" w:lastColumn="0" w:oddVBand="0" w:evenVBand="0" w:oddHBand="0" w:evenHBand="0" w:firstRowFirstColumn="0" w:firstRowLastColumn="0" w:lastRowFirstColumn="0" w:lastRowLastColumn="0"/>
            <w:tcW w:w="5760" w:type="dxa"/>
          </w:tcPr>
          <w:p w14:paraId="3A76C6C6" w14:textId="5D8514E0" w:rsidR="00FC44B4" w:rsidRPr="00FC44B4" w:rsidRDefault="00FC44B4" w:rsidP="00FC44B4">
            <w:pPr>
              <w:rPr>
                <w:rFonts w:cstheme="minorHAnsi"/>
                <w:b w:val="0"/>
                <w:bCs w:val="0"/>
                <w:sz w:val="24"/>
                <w:szCs w:val="24"/>
              </w:rPr>
            </w:pPr>
            <w:r w:rsidRPr="00FC44B4">
              <w:rPr>
                <w:rFonts w:cstheme="minorHAnsi"/>
                <w:b w:val="0"/>
                <w:bCs w:val="0"/>
                <w:sz w:val="24"/>
                <w:szCs w:val="24"/>
              </w:rPr>
              <w:t>Computer Science (Computer Aided Graphics; Computer Information Science and Information Technology; Cybersecurity; Operations and Information Management; Gaming)</w:t>
            </w:r>
          </w:p>
          <w:p w14:paraId="14C2093D" w14:textId="77777777" w:rsidR="00FC44B4" w:rsidRPr="00FC44B4" w:rsidRDefault="00FC44B4" w:rsidP="00BD5644">
            <w:pPr>
              <w:rPr>
                <w:rFonts w:cstheme="minorHAnsi"/>
                <w:b w:val="0"/>
                <w:bCs w:val="0"/>
                <w:sz w:val="24"/>
                <w:szCs w:val="24"/>
              </w:rPr>
            </w:pPr>
          </w:p>
        </w:tc>
        <w:tc>
          <w:tcPr>
            <w:tcW w:w="3780" w:type="dxa"/>
          </w:tcPr>
          <w:p w14:paraId="1A966092" w14:textId="77777777" w:rsidR="00FC44B4" w:rsidRPr="00FC44B4" w:rsidRDefault="00FC44B4" w:rsidP="00FC44B4">
            <w:pPr>
              <w:ind w:left="720" w:firstLine="7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C44B4">
              <w:rPr>
                <w:rFonts w:cstheme="minorHAnsi"/>
                <w:sz w:val="24"/>
                <w:szCs w:val="24"/>
              </w:rPr>
              <w:t>309 students, 7.7%</w:t>
            </w:r>
          </w:p>
          <w:p w14:paraId="72E9379B" w14:textId="77777777" w:rsidR="00FC44B4" w:rsidRPr="00FC44B4" w:rsidRDefault="00FC44B4" w:rsidP="00BD5644">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FC44B4" w:rsidRPr="00FC44B4" w14:paraId="17C8D544" w14:textId="77777777" w:rsidTr="008D4A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0" w:type="dxa"/>
          </w:tcPr>
          <w:p w14:paraId="730BF0E3" w14:textId="77777777" w:rsidR="00FC44B4" w:rsidRPr="00FC44B4" w:rsidRDefault="00FC44B4" w:rsidP="00FC44B4">
            <w:pPr>
              <w:ind w:right="-784"/>
              <w:rPr>
                <w:rFonts w:cstheme="minorHAnsi"/>
                <w:b w:val="0"/>
                <w:bCs w:val="0"/>
                <w:sz w:val="24"/>
                <w:szCs w:val="24"/>
              </w:rPr>
            </w:pPr>
            <w:r w:rsidRPr="00FC44B4">
              <w:rPr>
                <w:rFonts w:cstheme="minorHAnsi"/>
                <w:b w:val="0"/>
                <w:bCs w:val="0"/>
                <w:sz w:val="24"/>
                <w:szCs w:val="24"/>
              </w:rPr>
              <w:t>Career &amp; Technical (Applied Technology; Automotive Service Technology; Construction Management; Cosmetology; Culinary; Fire Science and Safety; Heating, Air Conditioning and Refrigeration (HVACR); Hospitality; Manufacturing Technology; Mechanics; Paramedics; Transportation Logistics and Distribution; Welding Technology)</w:t>
            </w:r>
          </w:p>
          <w:p w14:paraId="48A248A5" w14:textId="77777777" w:rsidR="00FC44B4" w:rsidRPr="00FC44B4" w:rsidRDefault="00FC44B4" w:rsidP="00BD5644">
            <w:pPr>
              <w:rPr>
                <w:rFonts w:cstheme="minorHAnsi"/>
                <w:b w:val="0"/>
                <w:bCs w:val="0"/>
                <w:sz w:val="24"/>
                <w:szCs w:val="24"/>
              </w:rPr>
            </w:pPr>
          </w:p>
        </w:tc>
        <w:tc>
          <w:tcPr>
            <w:tcW w:w="3780" w:type="dxa"/>
          </w:tcPr>
          <w:p w14:paraId="2665E3B5" w14:textId="77777777" w:rsidR="00FC44B4" w:rsidRPr="00FC44B4" w:rsidRDefault="00FC44B4" w:rsidP="00FC44B4">
            <w:pPr>
              <w:ind w:left="720" w:firstLine="7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C44B4">
              <w:rPr>
                <w:rFonts w:cstheme="minorHAnsi"/>
                <w:sz w:val="24"/>
                <w:szCs w:val="24"/>
              </w:rPr>
              <w:t>99 students, 2.5%</w:t>
            </w:r>
          </w:p>
          <w:p w14:paraId="14C9AB99" w14:textId="77777777" w:rsidR="00FC44B4" w:rsidRPr="00FC44B4" w:rsidRDefault="00FC44B4" w:rsidP="00BD5644">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FC44B4" w:rsidRPr="00FC44B4" w14:paraId="48DE5D47" w14:textId="77777777" w:rsidTr="008D4A5F">
        <w:tc>
          <w:tcPr>
            <w:cnfStyle w:val="001000000000" w:firstRow="0" w:lastRow="0" w:firstColumn="1" w:lastColumn="0" w:oddVBand="0" w:evenVBand="0" w:oddHBand="0" w:evenHBand="0" w:firstRowFirstColumn="0" w:firstRowLastColumn="0" w:lastRowFirstColumn="0" w:lastRowLastColumn="0"/>
            <w:tcW w:w="5760" w:type="dxa"/>
          </w:tcPr>
          <w:p w14:paraId="322A6CAF" w14:textId="77777777" w:rsidR="00FC44B4" w:rsidRPr="00FC44B4" w:rsidRDefault="00FC44B4" w:rsidP="00FC44B4">
            <w:pPr>
              <w:rPr>
                <w:rFonts w:cstheme="minorHAnsi"/>
                <w:b w:val="0"/>
                <w:bCs w:val="0"/>
                <w:sz w:val="24"/>
                <w:szCs w:val="24"/>
              </w:rPr>
            </w:pPr>
            <w:r w:rsidRPr="00FC44B4">
              <w:rPr>
                <w:rFonts w:cstheme="minorHAnsi"/>
                <w:b w:val="0"/>
                <w:bCs w:val="0"/>
                <w:sz w:val="24"/>
                <w:szCs w:val="24"/>
              </w:rPr>
              <w:t>Education (Early Childhood Education; Child Development; Education/Teacher Preparation; Educational Leadership; English as a Second Language (ESL); Physical Education; Special</w:t>
            </w:r>
          </w:p>
          <w:p w14:paraId="0EAA4C86" w14:textId="77777777" w:rsidR="00FC44B4" w:rsidRPr="00FC44B4" w:rsidRDefault="00FC44B4" w:rsidP="00BD5644">
            <w:pPr>
              <w:rPr>
                <w:rFonts w:cstheme="minorHAnsi"/>
                <w:b w:val="0"/>
                <w:bCs w:val="0"/>
                <w:sz w:val="24"/>
                <w:szCs w:val="24"/>
              </w:rPr>
            </w:pPr>
          </w:p>
        </w:tc>
        <w:tc>
          <w:tcPr>
            <w:tcW w:w="3780" w:type="dxa"/>
          </w:tcPr>
          <w:p w14:paraId="6BE584CD" w14:textId="77777777" w:rsidR="00FC44B4" w:rsidRPr="00FC44B4" w:rsidRDefault="00FC44B4" w:rsidP="00FC44B4">
            <w:pPr>
              <w:ind w:left="720" w:firstLine="7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C44B4">
              <w:rPr>
                <w:rFonts w:cstheme="minorHAnsi"/>
                <w:sz w:val="24"/>
                <w:szCs w:val="24"/>
              </w:rPr>
              <w:t>392 students, 9.8%</w:t>
            </w:r>
          </w:p>
          <w:p w14:paraId="36467AB6" w14:textId="77777777" w:rsidR="00FC44B4" w:rsidRPr="00FC44B4" w:rsidRDefault="00FC44B4" w:rsidP="00BD5644">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FC44B4" w:rsidRPr="00FC44B4" w14:paraId="6635656B" w14:textId="77777777" w:rsidTr="008D4A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0" w:type="dxa"/>
          </w:tcPr>
          <w:p w14:paraId="47BC6D0B" w14:textId="77777777" w:rsidR="00FC44B4" w:rsidRPr="00FC44B4" w:rsidRDefault="00FC44B4" w:rsidP="00FC44B4">
            <w:pPr>
              <w:rPr>
                <w:rFonts w:cstheme="minorHAnsi"/>
                <w:b w:val="0"/>
                <w:bCs w:val="0"/>
                <w:sz w:val="24"/>
                <w:szCs w:val="24"/>
              </w:rPr>
            </w:pPr>
            <w:r w:rsidRPr="00FC44B4">
              <w:rPr>
                <w:rFonts w:cstheme="minorHAnsi"/>
                <w:b w:val="0"/>
                <w:bCs w:val="0"/>
                <w:sz w:val="24"/>
                <w:szCs w:val="24"/>
              </w:rPr>
              <w:t>Engineering (Aerospace Engineering; Biomedical Engineering; Chemical Engineering; Civil Engineering; Electrical Engineering; Industrial Engineering)</w:t>
            </w:r>
          </w:p>
          <w:p w14:paraId="15AD395F" w14:textId="77777777" w:rsidR="00FC44B4" w:rsidRPr="00FC44B4" w:rsidRDefault="00FC44B4" w:rsidP="00BD5644">
            <w:pPr>
              <w:rPr>
                <w:rFonts w:cstheme="minorHAnsi"/>
                <w:b w:val="0"/>
                <w:bCs w:val="0"/>
                <w:sz w:val="24"/>
                <w:szCs w:val="24"/>
              </w:rPr>
            </w:pPr>
          </w:p>
        </w:tc>
        <w:tc>
          <w:tcPr>
            <w:tcW w:w="3780" w:type="dxa"/>
          </w:tcPr>
          <w:p w14:paraId="116FF1FD" w14:textId="77777777" w:rsidR="00FC44B4" w:rsidRPr="00FC44B4" w:rsidRDefault="00FC44B4" w:rsidP="00FC44B4">
            <w:pPr>
              <w:ind w:left="720" w:firstLine="7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C44B4">
              <w:rPr>
                <w:rFonts w:cstheme="minorHAnsi"/>
                <w:sz w:val="24"/>
                <w:szCs w:val="24"/>
              </w:rPr>
              <w:t>153 students, 3.8%</w:t>
            </w:r>
          </w:p>
          <w:p w14:paraId="317EBD6A" w14:textId="77777777" w:rsidR="00FC44B4" w:rsidRPr="00FC44B4" w:rsidRDefault="00FC44B4" w:rsidP="00BD5644">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FC44B4" w:rsidRPr="00FC44B4" w14:paraId="440D0E8B" w14:textId="77777777" w:rsidTr="008D4A5F">
        <w:tc>
          <w:tcPr>
            <w:cnfStyle w:val="001000000000" w:firstRow="0" w:lastRow="0" w:firstColumn="1" w:lastColumn="0" w:oddVBand="0" w:evenVBand="0" w:oddHBand="0" w:evenHBand="0" w:firstRowFirstColumn="0" w:firstRowLastColumn="0" w:lastRowFirstColumn="0" w:lastRowLastColumn="0"/>
            <w:tcW w:w="5760" w:type="dxa"/>
          </w:tcPr>
          <w:p w14:paraId="53D61BA4" w14:textId="77777777" w:rsidR="00FC44B4" w:rsidRPr="00FC44B4" w:rsidRDefault="00FC44B4" w:rsidP="00FC44B4">
            <w:pPr>
              <w:rPr>
                <w:rFonts w:cstheme="minorHAnsi"/>
                <w:b w:val="0"/>
                <w:bCs w:val="0"/>
                <w:sz w:val="24"/>
                <w:szCs w:val="24"/>
              </w:rPr>
            </w:pPr>
            <w:r w:rsidRPr="00FC44B4">
              <w:rPr>
                <w:rFonts w:cstheme="minorHAnsi"/>
                <w:b w:val="0"/>
                <w:bCs w:val="0"/>
                <w:sz w:val="24"/>
                <w:szCs w:val="24"/>
              </w:rPr>
              <w:t xml:space="preserve">Fine &amp; Applied Arts and Architecture (Animation/Motion Graphics; Architecture Art Education; Art History; Design; Fine Arts, </w:t>
            </w:r>
            <w:proofErr w:type="gramStart"/>
            <w:r w:rsidRPr="00FC44B4">
              <w:rPr>
                <w:rFonts w:cstheme="minorHAnsi"/>
                <w:b w:val="0"/>
                <w:bCs w:val="0"/>
                <w:sz w:val="24"/>
                <w:szCs w:val="24"/>
              </w:rPr>
              <w:t>Applied</w:t>
            </w:r>
            <w:proofErr w:type="gramEnd"/>
            <w:r w:rsidRPr="00FC44B4">
              <w:rPr>
                <w:rFonts w:cstheme="minorHAnsi"/>
                <w:b w:val="0"/>
                <w:bCs w:val="0"/>
                <w:sz w:val="24"/>
                <w:szCs w:val="24"/>
              </w:rPr>
              <w:t xml:space="preserve">; Fashion Studies; Film; Interior </w:t>
            </w:r>
            <w:r w:rsidRPr="00FC44B4">
              <w:rPr>
                <w:rFonts w:cstheme="minorHAnsi"/>
                <w:b w:val="0"/>
                <w:bCs w:val="0"/>
                <w:sz w:val="24"/>
                <w:szCs w:val="24"/>
              </w:rPr>
              <w:lastRenderedPageBreak/>
              <w:t>Design; Theater; Music, Applied; Music Education; Music History and Theory; Photography)</w:t>
            </w:r>
          </w:p>
          <w:p w14:paraId="2980B8E0" w14:textId="77777777" w:rsidR="00FC44B4" w:rsidRPr="00FC44B4" w:rsidRDefault="00FC44B4" w:rsidP="00BD5644">
            <w:pPr>
              <w:rPr>
                <w:rFonts w:cstheme="minorHAnsi"/>
                <w:b w:val="0"/>
                <w:bCs w:val="0"/>
                <w:sz w:val="24"/>
                <w:szCs w:val="24"/>
              </w:rPr>
            </w:pPr>
          </w:p>
        </w:tc>
        <w:tc>
          <w:tcPr>
            <w:tcW w:w="3780" w:type="dxa"/>
          </w:tcPr>
          <w:p w14:paraId="0368394B" w14:textId="77777777" w:rsidR="00FC44B4" w:rsidRPr="00FC44B4" w:rsidRDefault="00FC44B4" w:rsidP="00FC44B4">
            <w:pPr>
              <w:ind w:left="720" w:firstLine="7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C44B4">
              <w:rPr>
                <w:rFonts w:cstheme="minorHAnsi"/>
                <w:sz w:val="24"/>
                <w:szCs w:val="24"/>
              </w:rPr>
              <w:lastRenderedPageBreak/>
              <w:t>274 students, 6.8%</w:t>
            </w:r>
          </w:p>
          <w:p w14:paraId="4A413EA5" w14:textId="77777777" w:rsidR="00FC44B4" w:rsidRPr="00FC44B4" w:rsidRDefault="00FC44B4" w:rsidP="00BD5644">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FC44B4" w:rsidRPr="00FC44B4" w14:paraId="17B3FE18" w14:textId="77777777" w:rsidTr="008D4A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0" w:type="dxa"/>
          </w:tcPr>
          <w:p w14:paraId="69E1EF75" w14:textId="77777777" w:rsidR="00FC44B4" w:rsidRPr="00FC44B4" w:rsidRDefault="00FC44B4" w:rsidP="00FC44B4">
            <w:pPr>
              <w:rPr>
                <w:rFonts w:cstheme="minorHAnsi"/>
                <w:b w:val="0"/>
                <w:bCs w:val="0"/>
                <w:sz w:val="24"/>
                <w:szCs w:val="24"/>
              </w:rPr>
            </w:pPr>
            <w:r w:rsidRPr="00FC44B4">
              <w:rPr>
                <w:rFonts w:cstheme="minorHAnsi"/>
                <w:b w:val="0"/>
                <w:bCs w:val="0"/>
                <w:sz w:val="24"/>
                <w:szCs w:val="24"/>
              </w:rPr>
              <w:t>Health Sciences/Medical (Audiology; Clinical Laboratory; Dental; Medical Administration; Kinesiology; Nursing; Nutrition;  Occupational Therapy; Physical Therapy; Physician; Physician Office Coding &amp; Billing; Public Health; Radiology; Respiratory Care; Speech Pathology; Surgical; Veterinary</w:t>
            </w:r>
          </w:p>
          <w:p w14:paraId="43F3B2BA" w14:textId="77777777" w:rsidR="00FC44B4" w:rsidRPr="00FC44B4" w:rsidRDefault="00FC44B4" w:rsidP="00BD5644">
            <w:pPr>
              <w:rPr>
                <w:rFonts w:cstheme="minorHAnsi"/>
                <w:b w:val="0"/>
                <w:bCs w:val="0"/>
                <w:sz w:val="24"/>
                <w:szCs w:val="24"/>
              </w:rPr>
            </w:pPr>
          </w:p>
        </w:tc>
        <w:tc>
          <w:tcPr>
            <w:tcW w:w="3780" w:type="dxa"/>
          </w:tcPr>
          <w:p w14:paraId="31FF6B72" w14:textId="77777777" w:rsidR="00FC44B4" w:rsidRPr="00FC44B4" w:rsidRDefault="00FC44B4" w:rsidP="00FC44B4">
            <w:pPr>
              <w:ind w:left="720" w:firstLine="7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C44B4">
              <w:rPr>
                <w:rFonts w:cstheme="minorHAnsi"/>
                <w:sz w:val="24"/>
                <w:szCs w:val="24"/>
              </w:rPr>
              <w:t>875 students, 21.9%</w:t>
            </w:r>
          </w:p>
          <w:p w14:paraId="771C674D" w14:textId="77777777" w:rsidR="00FC44B4" w:rsidRPr="00FC44B4" w:rsidRDefault="00FC44B4" w:rsidP="00BD5644">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FC44B4" w:rsidRPr="00FC44B4" w14:paraId="79594989" w14:textId="77777777" w:rsidTr="008D4A5F">
        <w:tc>
          <w:tcPr>
            <w:cnfStyle w:val="001000000000" w:firstRow="0" w:lastRow="0" w:firstColumn="1" w:lastColumn="0" w:oddVBand="0" w:evenVBand="0" w:oddHBand="0" w:evenHBand="0" w:firstRowFirstColumn="0" w:firstRowLastColumn="0" w:lastRowFirstColumn="0" w:lastRowLastColumn="0"/>
            <w:tcW w:w="5760" w:type="dxa"/>
          </w:tcPr>
          <w:p w14:paraId="34D5CF28" w14:textId="77777777" w:rsidR="00FC44B4" w:rsidRPr="00FC44B4" w:rsidRDefault="00FC44B4" w:rsidP="00FC44B4">
            <w:pPr>
              <w:rPr>
                <w:rFonts w:cstheme="minorHAnsi"/>
                <w:b w:val="0"/>
                <w:bCs w:val="0"/>
                <w:sz w:val="24"/>
                <w:szCs w:val="24"/>
              </w:rPr>
            </w:pPr>
            <w:r w:rsidRPr="00FC44B4">
              <w:rPr>
                <w:rFonts w:cstheme="minorHAnsi"/>
                <w:b w:val="0"/>
                <w:bCs w:val="0"/>
                <w:sz w:val="24"/>
                <w:szCs w:val="24"/>
              </w:rPr>
              <w:t>Law including Paralegal Studies</w:t>
            </w:r>
          </w:p>
          <w:p w14:paraId="6F27A1C7" w14:textId="77777777" w:rsidR="00FC44B4" w:rsidRPr="00FC44B4" w:rsidRDefault="00FC44B4" w:rsidP="00BD5644">
            <w:pPr>
              <w:rPr>
                <w:rFonts w:cstheme="minorHAnsi"/>
                <w:b w:val="0"/>
                <w:bCs w:val="0"/>
                <w:sz w:val="24"/>
                <w:szCs w:val="24"/>
              </w:rPr>
            </w:pPr>
          </w:p>
        </w:tc>
        <w:tc>
          <w:tcPr>
            <w:tcW w:w="3780" w:type="dxa"/>
          </w:tcPr>
          <w:p w14:paraId="0CBB154B" w14:textId="77777777" w:rsidR="00FC44B4" w:rsidRPr="00FC44B4" w:rsidRDefault="00FC44B4" w:rsidP="00FC44B4">
            <w:pPr>
              <w:ind w:left="720" w:firstLine="7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C44B4">
              <w:rPr>
                <w:rFonts w:cstheme="minorHAnsi"/>
                <w:sz w:val="24"/>
                <w:szCs w:val="24"/>
              </w:rPr>
              <w:t>103 students, 2.6%</w:t>
            </w:r>
          </w:p>
          <w:p w14:paraId="5E763EEF" w14:textId="77777777" w:rsidR="00FC44B4" w:rsidRPr="00FC44B4" w:rsidRDefault="00FC44B4" w:rsidP="00BD5644">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FC44B4" w:rsidRPr="00FC44B4" w14:paraId="3E0BC20E" w14:textId="77777777" w:rsidTr="008D4A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0" w:type="dxa"/>
          </w:tcPr>
          <w:p w14:paraId="44F413BB" w14:textId="77777777" w:rsidR="00FC44B4" w:rsidRPr="00FC44B4" w:rsidRDefault="00FC44B4" w:rsidP="00FC44B4">
            <w:pPr>
              <w:rPr>
                <w:rFonts w:cstheme="minorHAnsi"/>
                <w:b w:val="0"/>
                <w:bCs w:val="0"/>
                <w:sz w:val="24"/>
                <w:szCs w:val="24"/>
              </w:rPr>
            </w:pPr>
            <w:r w:rsidRPr="00FC44B4">
              <w:rPr>
                <w:rFonts w:cstheme="minorHAnsi"/>
                <w:b w:val="0"/>
                <w:bCs w:val="0"/>
                <w:sz w:val="24"/>
                <w:szCs w:val="24"/>
              </w:rPr>
              <w:t xml:space="preserve">Liberal Arts &amp; Communication (Creative Writing; Languages such as English, ASL, Spanish, etc.; Literature; Journalism &amp; Communications; Philosophy; </w:t>
            </w:r>
            <w:proofErr w:type="gramStart"/>
            <w:r w:rsidRPr="00FC44B4">
              <w:rPr>
                <w:rFonts w:cstheme="minorHAnsi"/>
                <w:b w:val="0"/>
                <w:bCs w:val="0"/>
                <w:sz w:val="24"/>
                <w:szCs w:val="24"/>
              </w:rPr>
              <w:t>Social Media</w:t>
            </w:r>
            <w:proofErr w:type="gramEnd"/>
            <w:r w:rsidRPr="00FC44B4">
              <w:rPr>
                <w:rFonts w:cstheme="minorHAnsi"/>
                <w:b w:val="0"/>
                <w:bCs w:val="0"/>
                <w:sz w:val="24"/>
                <w:szCs w:val="24"/>
              </w:rPr>
              <w:t>; Television</w:t>
            </w:r>
          </w:p>
          <w:p w14:paraId="7167107E" w14:textId="77777777" w:rsidR="00FC44B4" w:rsidRPr="00FC44B4" w:rsidRDefault="00FC44B4" w:rsidP="00BD5644">
            <w:pPr>
              <w:rPr>
                <w:rFonts w:cstheme="minorHAnsi"/>
                <w:b w:val="0"/>
                <w:bCs w:val="0"/>
                <w:sz w:val="24"/>
                <w:szCs w:val="24"/>
              </w:rPr>
            </w:pPr>
          </w:p>
        </w:tc>
        <w:tc>
          <w:tcPr>
            <w:tcW w:w="3780" w:type="dxa"/>
          </w:tcPr>
          <w:p w14:paraId="388999BB" w14:textId="77777777" w:rsidR="00FC44B4" w:rsidRPr="00FC44B4" w:rsidRDefault="00FC44B4" w:rsidP="00FC44B4">
            <w:pPr>
              <w:ind w:left="720" w:firstLine="7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C44B4">
              <w:rPr>
                <w:rFonts w:cstheme="minorHAnsi"/>
                <w:sz w:val="24"/>
                <w:szCs w:val="24"/>
              </w:rPr>
              <w:t>218 Students, 5.4%</w:t>
            </w:r>
          </w:p>
          <w:p w14:paraId="19F09834" w14:textId="77777777" w:rsidR="00FC44B4" w:rsidRPr="00FC44B4" w:rsidRDefault="00FC44B4" w:rsidP="00BD5644">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FC44B4" w:rsidRPr="00FC44B4" w14:paraId="6CDC1B11" w14:textId="77777777" w:rsidTr="008D4A5F">
        <w:tc>
          <w:tcPr>
            <w:cnfStyle w:val="001000000000" w:firstRow="0" w:lastRow="0" w:firstColumn="1" w:lastColumn="0" w:oddVBand="0" w:evenVBand="0" w:oddHBand="0" w:evenHBand="0" w:firstRowFirstColumn="0" w:firstRowLastColumn="0" w:lastRowFirstColumn="0" w:lastRowLastColumn="0"/>
            <w:tcW w:w="5760" w:type="dxa"/>
          </w:tcPr>
          <w:p w14:paraId="11D72A96" w14:textId="77777777" w:rsidR="00FC44B4" w:rsidRPr="00FC44B4" w:rsidRDefault="00FC44B4" w:rsidP="00FC44B4">
            <w:pPr>
              <w:rPr>
                <w:rFonts w:cstheme="minorHAnsi"/>
                <w:b w:val="0"/>
                <w:bCs w:val="0"/>
                <w:sz w:val="24"/>
                <w:szCs w:val="24"/>
              </w:rPr>
            </w:pPr>
            <w:r w:rsidRPr="00FC44B4">
              <w:rPr>
                <w:rFonts w:cstheme="minorHAnsi"/>
                <w:b w:val="0"/>
                <w:bCs w:val="0"/>
                <w:sz w:val="24"/>
                <w:szCs w:val="24"/>
              </w:rPr>
              <w:t>Library and Information Sciences</w:t>
            </w:r>
          </w:p>
          <w:p w14:paraId="642071A5" w14:textId="77777777" w:rsidR="00FC44B4" w:rsidRPr="00FC44B4" w:rsidRDefault="00FC44B4" w:rsidP="00BD5644">
            <w:pPr>
              <w:rPr>
                <w:rFonts w:cstheme="minorHAnsi"/>
                <w:b w:val="0"/>
                <w:bCs w:val="0"/>
                <w:sz w:val="24"/>
                <w:szCs w:val="24"/>
              </w:rPr>
            </w:pPr>
          </w:p>
        </w:tc>
        <w:tc>
          <w:tcPr>
            <w:tcW w:w="3780" w:type="dxa"/>
          </w:tcPr>
          <w:p w14:paraId="06515D2E" w14:textId="77777777" w:rsidR="00FC44B4" w:rsidRPr="00FC44B4" w:rsidRDefault="00FC44B4" w:rsidP="00FC44B4">
            <w:pPr>
              <w:ind w:left="720" w:firstLine="7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C44B4">
              <w:rPr>
                <w:rFonts w:cstheme="minorHAnsi"/>
                <w:sz w:val="24"/>
                <w:szCs w:val="24"/>
              </w:rPr>
              <w:t>15 students, 0.4%</w:t>
            </w:r>
          </w:p>
          <w:p w14:paraId="4BB4A99F" w14:textId="77777777" w:rsidR="00FC44B4" w:rsidRPr="00FC44B4" w:rsidRDefault="00FC44B4" w:rsidP="00BD5644">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FC44B4" w:rsidRPr="00FC44B4" w14:paraId="66A22F64" w14:textId="77777777" w:rsidTr="008D4A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0" w:type="dxa"/>
          </w:tcPr>
          <w:p w14:paraId="40B00011" w14:textId="3AFF6D0F" w:rsidR="00FC44B4" w:rsidRPr="00FC44B4" w:rsidRDefault="00FC44B4" w:rsidP="00FC44B4">
            <w:pPr>
              <w:rPr>
                <w:rFonts w:cstheme="minorHAnsi"/>
                <w:b w:val="0"/>
                <w:bCs w:val="0"/>
                <w:sz w:val="24"/>
                <w:szCs w:val="24"/>
              </w:rPr>
            </w:pPr>
            <w:r w:rsidRPr="00FC44B4">
              <w:rPr>
                <w:rFonts w:cstheme="minorHAnsi"/>
                <w:b w:val="0"/>
                <w:bCs w:val="0"/>
                <w:sz w:val="24"/>
                <w:szCs w:val="24"/>
              </w:rPr>
              <w:t>Life Sciences and Physical Sciences (Agriculture; Astronomy; Biology; Chemistry; Environmental Science; Geology; Physics)</w:t>
            </w:r>
          </w:p>
          <w:p w14:paraId="53074101" w14:textId="77777777" w:rsidR="00FC44B4" w:rsidRPr="00FC44B4" w:rsidRDefault="00FC44B4" w:rsidP="00BD5644">
            <w:pPr>
              <w:rPr>
                <w:rFonts w:cstheme="minorHAnsi"/>
                <w:b w:val="0"/>
                <w:bCs w:val="0"/>
                <w:sz w:val="24"/>
                <w:szCs w:val="24"/>
              </w:rPr>
            </w:pPr>
          </w:p>
        </w:tc>
        <w:tc>
          <w:tcPr>
            <w:tcW w:w="3780" w:type="dxa"/>
          </w:tcPr>
          <w:p w14:paraId="4A65EBFF" w14:textId="77777777" w:rsidR="00FC44B4" w:rsidRPr="00FC44B4" w:rsidRDefault="00FC44B4" w:rsidP="00FC44B4">
            <w:pPr>
              <w:ind w:left="720" w:firstLine="7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C44B4">
              <w:rPr>
                <w:rFonts w:cstheme="minorHAnsi"/>
                <w:sz w:val="24"/>
                <w:szCs w:val="24"/>
              </w:rPr>
              <w:t>268 students, 6.7%</w:t>
            </w:r>
          </w:p>
          <w:p w14:paraId="58559782" w14:textId="77777777" w:rsidR="00FC44B4" w:rsidRPr="00FC44B4" w:rsidRDefault="00FC44B4" w:rsidP="00BD5644">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FC44B4" w:rsidRPr="00FC44B4" w14:paraId="5939A21B" w14:textId="77777777" w:rsidTr="008D4A5F">
        <w:tc>
          <w:tcPr>
            <w:cnfStyle w:val="001000000000" w:firstRow="0" w:lastRow="0" w:firstColumn="1" w:lastColumn="0" w:oddVBand="0" w:evenVBand="0" w:oddHBand="0" w:evenHBand="0" w:firstRowFirstColumn="0" w:firstRowLastColumn="0" w:lastRowFirstColumn="0" w:lastRowLastColumn="0"/>
            <w:tcW w:w="5760" w:type="dxa"/>
          </w:tcPr>
          <w:p w14:paraId="12258211" w14:textId="77777777" w:rsidR="00FC44B4" w:rsidRPr="00FC44B4" w:rsidRDefault="00FC44B4" w:rsidP="00FC44B4">
            <w:pPr>
              <w:rPr>
                <w:rFonts w:cstheme="minorHAnsi"/>
                <w:b w:val="0"/>
                <w:bCs w:val="0"/>
                <w:sz w:val="24"/>
                <w:szCs w:val="24"/>
              </w:rPr>
            </w:pPr>
            <w:r w:rsidRPr="00FC44B4">
              <w:rPr>
                <w:rFonts w:cstheme="minorHAnsi"/>
                <w:b w:val="0"/>
                <w:bCs w:val="0"/>
                <w:sz w:val="24"/>
                <w:szCs w:val="24"/>
              </w:rPr>
              <w:t>Mathematics and Statistics</w:t>
            </w:r>
          </w:p>
          <w:p w14:paraId="7700EF02" w14:textId="77777777" w:rsidR="00FC44B4" w:rsidRPr="00FC44B4" w:rsidRDefault="00FC44B4" w:rsidP="00BD5644">
            <w:pPr>
              <w:rPr>
                <w:rFonts w:cstheme="minorHAnsi"/>
                <w:b w:val="0"/>
                <w:bCs w:val="0"/>
                <w:sz w:val="24"/>
                <w:szCs w:val="24"/>
              </w:rPr>
            </w:pPr>
          </w:p>
        </w:tc>
        <w:tc>
          <w:tcPr>
            <w:tcW w:w="3780" w:type="dxa"/>
          </w:tcPr>
          <w:p w14:paraId="05006417" w14:textId="77777777" w:rsidR="00FC44B4" w:rsidRPr="00FC44B4" w:rsidRDefault="00FC44B4" w:rsidP="00FC44B4">
            <w:pPr>
              <w:ind w:left="720" w:firstLine="7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C44B4">
              <w:rPr>
                <w:rFonts w:cstheme="minorHAnsi"/>
                <w:sz w:val="24"/>
                <w:szCs w:val="24"/>
              </w:rPr>
              <w:t>73 Students, 1.8%</w:t>
            </w:r>
          </w:p>
          <w:p w14:paraId="79DE1E34" w14:textId="77777777" w:rsidR="00FC44B4" w:rsidRPr="00FC44B4" w:rsidRDefault="00FC44B4" w:rsidP="00BD5644">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FC44B4" w:rsidRPr="00FC44B4" w14:paraId="18183269" w14:textId="77777777" w:rsidTr="008D4A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0" w:type="dxa"/>
          </w:tcPr>
          <w:p w14:paraId="15BD3BFC" w14:textId="1870AEFE" w:rsidR="00FC44B4" w:rsidRPr="00FC44B4" w:rsidRDefault="00FC44B4" w:rsidP="00FC44B4">
            <w:pPr>
              <w:rPr>
                <w:rFonts w:cstheme="minorHAnsi"/>
                <w:b w:val="0"/>
                <w:bCs w:val="0"/>
                <w:sz w:val="24"/>
                <w:szCs w:val="24"/>
              </w:rPr>
            </w:pPr>
            <w:r w:rsidRPr="00FC44B4">
              <w:rPr>
                <w:rFonts w:cstheme="minorHAnsi"/>
                <w:b w:val="0"/>
                <w:bCs w:val="0"/>
                <w:sz w:val="24"/>
                <w:szCs w:val="24"/>
              </w:rPr>
              <w:t>Social &amp; Behavioral Sciences (Anthropology; Archeology; Criminal Justice; Human Services; History; Political Science; Psychology; Religious Studies/Theology; Sociology; Social Work)</w:t>
            </w:r>
          </w:p>
          <w:p w14:paraId="130CD155" w14:textId="77777777" w:rsidR="00FC44B4" w:rsidRPr="00FC44B4" w:rsidRDefault="00FC44B4" w:rsidP="00BD5644">
            <w:pPr>
              <w:rPr>
                <w:rFonts w:cstheme="minorHAnsi"/>
                <w:b w:val="0"/>
                <w:bCs w:val="0"/>
                <w:sz w:val="24"/>
                <w:szCs w:val="24"/>
              </w:rPr>
            </w:pPr>
          </w:p>
        </w:tc>
        <w:tc>
          <w:tcPr>
            <w:tcW w:w="3780" w:type="dxa"/>
          </w:tcPr>
          <w:p w14:paraId="0153894F" w14:textId="77777777" w:rsidR="00FC44B4" w:rsidRPr="00FC44B4" w:rsidRDefault="00FC44B4" w:rsidP="00FC44B4">
            <w:pPr>
              <w:ind w:left="720" w:firstLine="7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C44B4">
              <w:rPr>
                <w:rFonts w:cstheme="minorHAnsi"/>
                <w:sz w:val="24"/>
                <w:szCs w:val="24"/>
              </w:rPr>
              <w:t>545 students, 13.6%</w:t>
            </w:r>
          </w:p>
          <w:p w14:paraId="6DC77674" w14:textId="77777777" w:rsidR="00FC44B4" w:rsidRPr="00FC44B4" w:rsidRDefault="00FC44B4" w:rsidP="00BD5644">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FC44B4" w:rsidRPr="00FC44B4" w14:paraId="7247617E" w14:textId="77777777" w:rsidTr="008D4A5F">
        <w:tc>
          <w:tcPr>
            <w:cnfStyle w:val="001000000000" w:firstRow="0" w:lastRow="0" w:firstColumn="1" w:lastColumn="0" w:oddVBand="0" w:evenVBand="0" w:oddHBand="0" w:evenHBand="0" w:firstRowFirstColumn="0" w:firstRowLastColumn="0" w:lastRowFirstColumn="0" w:lastRowLastColumn="0"/>
            <w:tcW w:w="5760" w:type="dxa"/>
          </w:tcPr>
          <w:p w14:paraId="710D11A8" w14:textId="77777777" w:rsidR="00FC44B4" w:rsidRPr="00FC44B4" w:rsidRDefault="00FC44B4" w:rsidP="00FC44B4">
            <w:pPr>
              <w:rPr>
                <w:rFonts w:cstheme="minorHAnsi"/>
                <w:b w:val="0"/>
                <w:bCs w:val="0"/>
                <w:sz w:val="24"/>
                <w:szCs w:val="24"/>
              </w:rPr>
            </w:pPr>
            <w:r w:rsidRPr="00FC44B4">
              <w:rPr>
                <w:rFonts w:cstheme="minorHAnsi"/>
                <w:b w:val="0"/>
                <w:bCs w:val="0"/>
                <w:sz w:val="24"/>
                <w:szCs w:val="24"/>
              </w:rPr>
              <w:t>Undecided</w:t>
            </w:r>
          </w:p>
          <w:p w14:paraId="735299C4" w14:textId="77777777" w:rsidR="00FC44B4" w:rsidRPr="00FC44B4" w:rsidRDefault="00FC44B4" w:rsidP="00BD5644">
            <w:pPr>
              <w:rPr>
                <w:rFonts w:cstheme="minorHAnsi"/>
                <w:b w:val="0"/>
                <w:bCs w:val="0"/>
                <w:sz w:val="24"/>
                <w:szCs w:val="24"/>
              </w:rPr>
            </w:pPr>
          </w:p>
        </w:tc>
        <w:tc>
          <w:tcPr>
            <w:tcW w:w="3780" w:type="dxa"/>
          </w:tcPr>
          <w:p w14:paraId="7ED6E5D8" w14:textId="77777777" w:rsidR="00FC44B4" w:rsidRPr="00FC44B4" w:rsidRDefault="00FC44B4" w:rsidP="00FC44B4">
            <w:pPr>
              <w:ind w:left="720" w:firstLine="7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C44B4">
              <w:rPr>
                <w:rFonts w:cstheme="minorHAnsi"/>
                <w:sz w:val="24"/>
                <w:szCs w:val="24"/>
              </w:rPr>
              <w:t>138 students, 3.4%</w:t>
            </w:r>
          </w:p>
          <w:p w14:paraId="42E1FA2D" w14:textId="77777777" w:rsidR="00FC44B4" w:rsidRPr="00FC44B4" w:rsidRDefault="00FC44B4" w:rsidP="00BD5644">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FC44B4" w:rsidRPr="00FC44B4" w14:paraId="238936C3" w14:textId="77777777" w:rsidTr="008D4A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0" w:type="dxa"/>
          </w:tcPr>
          <w:p w14:paraId="3774141D" w14:textId="11BD9C7F" w:rsidR="00FC44B4" w:rsidRPr="00FC44B4" w:rsidRDefault="00FC44B4" w:rsidP="00BD5644">
            <w:pPr>
              <w:rPr>
                <w:rFonts w:cstheme="minorHAnsi"/>
                <w:b w:val="0"/>
                <w:bCs w:val="0"/>
                <w:sz w:val="24"/>
                <w:szCs w:val="24"/>
              </w:rPr>
            </w:pPr>
            <w:r w:rsidRPr="00FC44B4">
              <w:rPr>
                <w:rFonts w:cstheme="minorHAnsi"/>
                <w:b w:val="0"/>
                <w:bCs w:val="0"/>
                <w:sz w:val="24"/>
                <w:szCs w:val="24"/>
              </w:rPr>
              <w:t>Own response</w:t>
            </w:r>
          </w:p>
        </w:tc>
        <w:tc>
          <w:tcPr>
            <w:tcW w:w="3780" w:type="dxa"/>
          </w:tcPr>
          <w:p w14:paraId="7B346164" w14:textId="31980CDB" w:rsidR="00FC44B4" w:rsidRPr="00FC44B4" w:rsidRDefault="00FC44B4" w:rsidP="00FC44B4">
            <w:pPr>
              <w:ind w:left="144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C44B4">
              <w:rPr>
                <w:rFonts w:cstheme="minorHAnsi"/>
                <w:sz w:val="24"/>
                <w:szCs w:val="24"/>
              </w:rPr>
              <w:t>Of the seven students who checked this response, 1 person was a dual credit student, and 4 people said they were taking classes for the fun of it, knowledge for knowledge’s sake.</w:t>
            </w:r>
          </w:p>
        </w:tc>
      </w:tr>
    </w:tbl>
    <w:p w14:paraId="6E298158" w14:textId="77777777" w:rsidR="000A65D1" w:rsidRDefault="000A65D1" w:rsidP="000A65D1">
      <w:pPr>
        <w:rPr>
          <w:rFonts w:cstheme="minorHAnsi"/>
          <w:sz w:val="24"/>
          <w:szCs w:val="24"/>
        </w:rPr>
      </w:pPr>
    </w:p>
    <w:p w14:paraId="5F98A784" w14:textId="77777777" w:rsidR="008D4A5F" w:rsidRPr="000A65D1" w:rsidRDefault="008D4A5F" w:rsidP="000A65D1">
      <w:pPr>
        <w:rPr>
          <w:rFonts w:cstheme="minorHAnsi"/>
          <w:sz w:val="24"/>
          <w:szCs w:val="24"/>
        </w:rPr>
      </w:pPr>
    </w:p>
    <w:p w14:paraId="39283BB2" w14:textId="34D5EF79" w:rsidR="000A65D1" w:rsidRPr="00F340A2" w:rsidRDefault="1A92C2ED" w:rsidP="00F340A2">
      <w:pPr>
        <w:pStyle w:val="ListParagraph"/>
        <w:numPr>
          <w:ilvl w:val="0"/>
          <w:numId w:val="10"/>
        </w:numPr>
        <w:rPr>
          <w:sz w:val="24"/>
          <w:szCs w:val="24"/>
        </w:rPr>
      </w:pPr>
      <w:r w:rsidRPr="00B33E69">
        <w:rPr>
          <w:b/>
          <w:bCs/>
          <w:sz w:val="24"/>
          <w:szCs w:val="24"/>
        </w:rPr>
        <w:lastRenderedPageBreak/>
        <w:t>Funding Education:</w:t>
      </w:r>
      <w:r w:rsidRPr="1A92C2ED">
        <w:rPr>
          <w:sz w:val="24"/>
          <w:szCs w:val="24"/>
        </w:rPr>
        <w:t xml:space="preserve"> </w:t>
      </w:r>
    </w:p>
    <w:p w14:paraId="2C960C92" w14:textId="52962803" w:rsidR="005A777B" w:rsidRDefault="005A777B" w:rsidP="00BD5644">
      <w:pPr>
        <w:ind w:left="720"/>
        <w:rPr>
          <w:rFonts w:cstheme="minorHAnsi"/>
          <w:sz w:val="24"/>
          <w:szCs w:val="24"/>
        </w:rPr>
      </w:pPr>
      <w:r>
        <w:rPr>
          <w:rFonts w:cstheme="minorHAnsi"/>
          <w:sz w:val="24"/>
          <w:szCs w:val="24"/>
        </w:rPr>
        <w:t>63% of students indicated that they received a grant, scholarship, or other assistance including 63% that received scholarships, 57% receiving federal grants, and 40% receiving state grants.</w:t>
      </w:r>
    </w:p>
    <w:p w14:paraId="572B346A" w14:textId="09F7DF8F" w:rsidR="005A777B" w:rsidRDefault="005A777B" w:rsidP="00BD5644">
      <w:pPr>
        <w:ind w:left="720"/>
        <w:rPr>
          <w:rFonts w:cstheme="minorHAnsi"/>
          <w:sz w:val="24"/>
          <w:szCs w:val="24"/>
        </w:rPr>
      </w:pPr>
      <w:r>
        <w:rPr>
          <w:rFonts w:cstheme="minorHAnsi"/>
          <w:sz w:val="24"/>
          <w:szCs w:val="24"/>
        </w:rPr>
        <w:t xml:space="preserve">49% of students indicated that they worked to pay for college costs. Of those, </w:t>
      </w:r>
      <w:r w:rsidR="00DC705F">
        <w:rPr>
          <w:rFonts w:cstheme="minorHAnsi"/>
          <w:sz w:val="24"/>
          <w:szCs w:val="24"/>
        </w:rPr>
        <w:t>66</w:t>
      </w:r>
      <w:r>
        <w:rPr>
          <w:rFonts w:cstheme="minorHAnsi"/>
          <w:sz w:val="24"/>
          <w:szCs w:val="24"/>
        </w:rPr>
        <w:t xml:space="preserve">% indicated that they had a part-time job of </w:t>
      </w:r>
      <w:r w:rsidR="00DC705F">
        <w:rPr>
          <w:rFonts w:cstheme="minorHAnsi"/>
          <w:sz w:val="24"/>
          <w:szCs w:val="24"/>
        </w:rPr>
        <w:t>30</w:t>
      </w:r>
      <w:r>
        <w:rPr>
          <w:rFonts w:cstheme="minorHAnsi"/>
          <w:sz w:val="24"/>
          <w:szCs w:val="24"/>
        </w:rPr>
        <w:t xml:space="preserve"> hours or less a week, but </w:t>
      </w:r>
      <w:r w:rsidR="00DC705F">
        <w:rPr>
          <w:rFonts w:cstheme="minorHAnsi"/>
          <w:sz w:val="24"/>
          <w:szCs w:val="24"/>
        </w:rPr>
        <w:t>34</w:t>
      </w:r>
      <w:r>
        <w:rPr>
          <w:rFonts w:cstheme="minorHAnsi"/>
          <w:sz w:val="24"/>
          <w:szCs w:val="24"/>
        </w:rPr>
        <w:t>%</w:t>
      </w:r>
      <w:r w:rsidR="00DC705F">
        <w:rPr>
          <w:rFonts w:cstheme="minorHAnsi"/>
          <w:sz w:val="24"/>
          <w:szCs w:val="24"/>
        </w:rPr>
        <w:t xml:space="preserve"> of students indicated they worked 31 hours or more each week.</w:t>
      </w:r>
    </w:p>
    <w:p w14:paraId="6CE27E21" w14:textId="6CD6D119" w:rsidR="00DC705F" w:rsidRDefault="00DC705F" w:rsidP="00BD5644">
      <w:pPr>
        <w:ind w:left="720"/>
        <w:rPr>
          <w:rFonts w:cstheme="minorHAnsi"/>
          <w:sz w:val="24"/>
          <w:szCs w:val="24"/>
        </w:rPr>
      </w:pPr>
      <w:r>
        <w:rPr>
          <w:rFonts w:cstheme="minorHAnsi"/>
          <w:sz w:val="24"/>
          <w:szCs w:val="24"/>
        </w:rPr>
        <w:t>40% of students indicated that they used personal or family contributions to fund their education.</w:t>
      </w:r>
    </w:p>
    <w:p w14:paraId="2B172354" w14:textId="5FB44086" w:rsidR="001F0BEC" w:rsidRDefault="00DC705F" w:rsidP="001F0BEC">
      <w:pPr>
        <w:ind w:left="720"/>
        <w:rPr>
          <w:rFonts w:cstheme="minorHAnsi"/>
          <w:sz w:val="24"/>
          <w:szCs w:val="24"/>
        </w:rPr>
      </w:pPr>
      <w:r>
        <w:rPr>
          <w:rFonts w:cstheme="minorHAnsi"/>
          <w:sz w:val="24"/>
          <w:szCs w:val="24"/>
        </w:rPr>
        <w:t>31% of students took out either student loans, personal loans, or both.</w:t>
      </w:r>
    </w:p>
    <w:p w14:paraId="5485A44F" w14:textId="07B3EDE7" w:rsidR="001F0BEC" w:rsidRDefault="009D4649" w:rsidP="001F0BEC">
      <w:pPr>
        <w:ind w:left="720"/>
        <w:rPr>
          <w:rFonts w:cstheme="minorHAnsi"/>
          <w:sz w:val="24"/>
          <w:szCs w:val="24"/>
        </w:rPr>
      </w:pPr>
      <w:r w:rsidRPr="00323CF1">
        <w:rPr>
          <w:rFonts w:cstheme="minorHAnsi"/>
          <w:b/>
          <w:bCs/>
          <w:sz w:val="24"/>
          <w:szCs w:val="24"/>
        </w:rPr>
        <w:t xml:space="preserve">Which of the following sources are you using to fund your education? Select all that apply.  </w:t>
      </w:r>
    </w:p>
    <w:p w14:paraId="5C0EE89F" w14:textId="7F8EF9EE" w:rsidR="00B81B2A" w:rsidRDefault="00B81B2A" w:rsidP="00BD5644">
      <w:pPr>
        <w:ind w:left="720"/>
        <w:rPr>
          <w:rFonts w:cstheme="minorHAnsi"/>
          <w:sz w:val="24"/>
          <w:szCs w:val="24"/>
        </w:rPr>
      </w:pPr>
      <w:r>
        <w:rPr>
          <w:rFonts w:cstheme="minorHAnsi"/>
          <w:sz w:val="24"/>
          <w:szCs w:val="24"/>
        </w:rPr>
        <w:t>Grant, Scholarship or Other Assistance:</w:t>
      </w:r>
      <w:r w:rsidR="00E037F9">
        <w:rPr>
          <w:rFonts w:cstheme="minorHAnsi"/>
          <w:sz w:val="24"/>
          <w:szCs w:val="24"/>
        </w:rPr>
        <w:t xml:space="preserve"> 21</w:t>
      </w:r>
      <w:r w:rsidR="00B32031">
        <w:rPr>
          <w:rFonts w:cstheme="minorHAnsi"/>
          <w:sz w:val="24"/>
          <w:szCs w:val="24"/>
        </w:rPr>
        <w:t>74</w:t>
      </w:r>
      <w:r w:rsidR="00E037F9">
        <w:rPr>
          <w:rFonts w:cstheme="minorHAnsi"/>
          <w:sz w:val="24"/>
          <w:szCs w:val="24"/>
        </w:rPr>
        <w:t xml:space="preserve"> (6</w:t>
      </w:r>
      <w:r w:rsidR="00B32031">
        <w:rPr>
          <w:rFonts w:cstheme="minorHAnsi"/>
          <w:sz w:val="24"/>
          <w:szCs w:val="24"/>
        </w:rPr>
        <w:t>3</w:t>
      </w:r>
      <w:r w:rsidR="00E037F9">
        <w:rPr>
          <w:rFonts w:cstheme="minorHAnsi"/>
          <w:sz w:val="24"/>
          <w:szCs w:val="24"/>
        </w:rPr>
        <w:t>%)</w:t>
      </w:r>
    </w:p>
    <w:p w14:paraId="3EEFD7DE" w14:textId="0950ED9F" w:rsidR="00E037F9" w:rsidRDefault="00E037F9" w:rsidP="00E037F9">
      <w:pPr>
        <w:ind w:left="1440" w:hanging="720"/>
        <w:rPr>
          <w:rFonts w:cstheme="minorHAnsi"/>
          <w:sz w:val="24"/>
          <w:szCs w:val="24"/>
        </w:rPr>
      </w:pPr>
      <w:r>
        <w:rPr>
          <w:rFonts w:cstheme="minorHAnsi"/>
          <w:sz w:val="24"/>
          <w:szCs w:val="24"/>
        </w:rPr>
        <w:tab/>
        <w:t xml:space="preserve">Illinois State Grants (Illinois Monetary Award Program [MAP] or </w:t>
      </w:r>
      <w:r w:rsidRPr="00E037F9">
        <w:rPr>
          <w:rFonts w:cstheme="minorHAnsi"/>
          <w:sz w:val="24"/>
          <w:szCs w:val="24"/>
        </w:rPr>
        <w:t>Silas Purnell Illinois Incentive for Access Program [IIAP], Other Illinois State Grant(s)</w:t>
      </w:r>
      <w:r>
        <w:rPr>
          <w:rFonts w:cstheme="minorHAnsi"/>
          <w:sz w:val="24"/>
          <w:szCs w:val="24"/>
        </w:rPr>
        <w:t>: 84</w:t>
      </w:r>
      <w:r w:rsidR="00B32031">
        <w:rPr>
          <w:rFonts w:cstheme="minorHAnsi"/>
          <w:sz w:val="24"/>
          <w:szCs w:val="24"/>
        </w:rPr>
        <w:t>1</w:t>
      </w:r>
      <w:r>
        <w:rPr>
          <w:rFonts w:cstheme="minorHAnsi"/>
          <w:sz w:val="24"/>
          <w:szCs w:val="24"/>
        </w:rPr>
        <w:t xml:space="preserve"> (40%)</w:t>
      </w:r>
    </w:p>
    <w:p w14:paraId="156C26F0" w14:textId="482F9B94" w:rsidR="00E037F9" w:rsidRDefault="00E037F9" w:rsidP="00E037F9">
      <w:pPr>
        <w:ind w:left="1440" w:hanging="720"/>
        <w:rPr>
          <w:rFonts w:cstheme="minorHAnsi"/>
          <w:sz w:val="24"/>
          <w:szCs w:val="24"/>
        </w:rPr>
      </w:pPr>
      <w:r>
        <w:rPr>
          <w:rFonts w:cstheme="minorHAnsi"/>
          <w:sz w:val="24"/>
          <w:szCs w:val="24"/>
        </w:rPr>
        <w:tab/>
      </w:r>
      <w:r w:rsidRPr="00E037F9">
        <w:rPr>
          <w:rFonts w:cstheme="minorHAnsi"/>
          <w:sz w:val="24"/>
          <w:szCs w:val="24"/>
        </w:rPr>
        <w:t>Federal Grants (Federal Pell Grant, Federal Supplemental Educational Opportunity Grant, Other Federal Grant(s))</w:t>
      </w:r>
      <w:r>
        <w:rPr>
          <w:rFonts w:cstheme="minorHAnsi"/>
          <w:sz w:val="24"/>
          <w:szCs w:val="24"/>
        </w:rPr>
        <w:t>: 1220 (5</w:t>
      </w:r>
      <w:r w:rsidR="00B32031">
        <w:rPr>
          <w:rFonts w:cstheme="minorHAnsi"/>
          <w:sz w:val="24"/>
          <w:szCs w:val="24"/>
        </w:rPr>
        <w:t>7</w:t>
      </w:r>
      <w:r>
        <w:rPr>
          <w:rFonts w:cstheme="minorHAnsi"/>
          <w:sz w:val="24"/>
          <w:szCs w:val="24"/>
        </w:rPr>
        <w:t>%)</w:t>
      </w:r>
    </w:p>
    <w:p w14:paraId="6565F5BE" w14:textId="22C2A96B" w:rsidR="00E037F9" w:rsidRDefault="00E037F9" w:rsidP="00E037F9">
      <w:pPr>
        <w:ind w:left="1440" w:hanging="720"/>
        <w:rPr>
          <w:rFonts w:cstheme="minorHAnsi"/>
          <w:sz w:val="24"/>
          <w:szCs w:val="24"/>
        </w:rPr>
      </w:pPr>
      <w:r>
        <w:rPr>
          <w:rFonts w:cstheme="minorHAnsi"/>
          <w:sz w:val="24"/>
          <w:szCs w:val="24"/>
        </w:rPr>
        <w:tab/>
      </w:r>
      <w:r w:rsidRPr="00E037F9">
        <w:rPr>
          <w:rFonts w:cstheme="minorHAnsi"/>
          <w:sz w:val="24"/>
          <w:szCs w:val="24"/>
        </w:rPr>
        <w:t>Veteran Grants (Illinois National Guard Grant, Illinois Veteran Grant, GI Bill, Other Veteran Assistance)</w:t>
      </w:r>
      <w:r>
        <w:rPr>
          <w:rFonts w:cstheme="minorHAnsi"/>
          <w:sz w:val="24"/>
          <w:szCs w:val="24"/>
        </w:rPr>
        <w:t>: 6</w:t>
      </w:r>
      <w:r w:rsidR="00B32031">
        <w:rPr>
          <w:rFonts w:cstheme="minorHAnsi"/>
          <w:sz w:val="24"/>
          <w:szCs w:val="24"/>
        </w:rPr>
        <w:t>7</w:t>
      </w:r>
      <w:r>
        <w:rPr>
          <w:rFonts w:cstheme="minorHAnsi"/>
          <w:sz w:val="24"/>
          <w:szCs w:val="24"/>
        </w:rPr>
        <w:t xml:space="preserve"> (3%)</w:t>
      </w:r>
    </w:p>
    <w:p w14:paraId="38B1AF3D" w14:textId="4B79C69A" w:rsidR="00E037F9" w:rsidRDefault="00E037F9" w:rsidP="00E037F9">
      <w:pPr>
        <w:ind w:left="1440" w:hanging="720"/>
        <w:rPr>
          <w:rFonts w:cstheme="minorHAnsi"/>
          <w:sz w:val="24"/>
          <w:szCs w:val="24"/>
        </w:rPr>
      </w:pPr>
      <w:r>
        <w:rPr>
          <w:rFonts w:cstheme="minorHAnsi"/>
          <w:sz w:val="24"/>
          <w:szCs w:val="24"/>
        </w:rPr>
        <w:tab/>
        <w:t>Scholarships: 134</w:t>
      </w:r>
      <w:r w:rsidR="00B32031">
        <w:rPr>
          <w:rFonts w:cstheme="minorHAnsi"/>
          <w:sz w:val="24"/>
          <w:szCs w:val="24"/>
        </w:rPr>
        <w:t>5</w:t>
      </w:r>
      <w:r>
        <w:rPr>
          <w:rFonts w:cstheme="minorHAnsi"/>
          <w:sz w:val="24"/>
          <w:szCs w:val="24"/>
        </w:rPr>
        <w:t xml:space="preserve"> (6</w:t>
      </w:r>
      <w:r w:rsidR="00B32031">
        <w:rPr>
          <w:rFonts w:cstheme="minorHAnsi"/>
          <w:sz w:val="24"/>
          <w:szCs w:val="24"/>
        </w:rPr>
        <w:t>3</w:t>
      </w:r>
      <w:r>
        <w:rPr>
          <w:rFonts w:cstheme="minorHAnsi"/>
          <w:sz w:val="24"/>
          <w:szCs w:val="24"/>
        </w:rPr>
        <w:t>%)</w:t>
      </w:r>
    </w:p>
    <w:p w14:paraId="191A3C0D" w14:textId="28BBF9E0" w:rsidR="00E037F9" w:rsidRDefault="00E037F9" w:rsidP="00E037F9">
      <w:pPr>
        <w:ind w:left="1440" w:hanging="720"/>
        <w:rPr>
          <w:rFonts w:cstheme="minorHAnsi"/>
          <w:sz w:val="24"/>
          <w:szCs w:val="24"/>
        </w:rPr>
      </w:pPr>
      <w:r>
        <w:rPr>
          <w:rFonts w:cstheme="minorHAnsi"/>
          <w:sz w:val="24"/>
          <w:szCs w:val="24"/>
        </w:rPr>
        <w:tab/>
        <w:t xml:space="preserve">Tuition Waiver: </w:t>
      </w:r>
      <w:r w:rsidR="00B32031">
        <w:rPr>
          <w:rFonts w:cstheme="minorHAnsi"/>
          <w:sz w:val="24"/>
          <w:szCs w:val="24"/>
        </w:rPr>
        <w:t>202</w:t>
      </w:r>
      <w:r>
        <w:rPr>
          <w:rFonts w:cstheme="minorHAnsi"/>
          <w:sz w:val="24"/>
          <w:szCs w:val="24"/>
        </w:rPr>
        <w:t xml:space="preserve"> (</w:t>
      </w:r>
      <w:r w:rsidR="00B32031">
        <w:rPr>
          <w:rFonts w:cstheme="minorHAnsi"/>
          <w:sz w:val="24"/>
          <w:szCs w:val="24"/>
        </w:rPr>
        <w:t>10</w:t>
      </w:r>
      <w:r>
        <w:rPr>
          <w:rFonts w:cstheme="minorHAnsi"/>
          <w:sz w:val="24"/>
          <w:szCs w:val="24"/>
        </w:rPr>
        <w:t>%)</w:t>
      </w:r>
    </w:p>
    <w:p w14:paraId="1F9D8F45" w14:textId="311CA9F3" w:rsidR="00E037F9" w:rsidRDefault="00E037F9" w:rsidP="00E037F9">
      <w:pPr>
        <w:ind w:left="1440" w:hanging="720"/>
        <w:rPr>
          <w:rFonts w:cstheme="minorHAnsi"/>
          <w:sz w:val="24"/>
          <w:szCs w:val="24"/>
        </w:rPr>
      </w:pPr>
      <w:r>
        <w:rPr>
          <w:rFonts w:cstheme="minorHAnsi"/>
          <w:sz w:val="24"/>
          <w:szCs w:val="24"/>
        </w:rPr>
        <w:tab/>
        <w:t>Employer-funded Assistance: 1</w:t>
      </w:r>
      <w:r w:rsidR="00B32031">
        <w:rPr>
          <w:rFonts w:cstheme="minorHAnsi"/>
          <w:sz w:val="24"/>
          <w:szCs w:val="24"/>
        </w:rPr>
        <w:t>23</w:t>
      </w:r>
      <w:r>
        <w:rPr>
          <w:rFonts w:cstheme="minorHAnsi"/>
          <w:sz w:val="24"/>
          <w:szCs w:val="24"/>
        </w:rPr>
        <w:t xml:space="preserve"> (</w:t>
      </w:r>
      <w:r w:rsidR="00B32031">
        <w:rPr>
          <w:rFonts w:cstheme="minorHAnsi"/>
          <w:sz w:val="24"/>
          <w:szCs w:val="24"/>
        </w:rPr>
        <w:t>6</w:t>
      </w:r>
      <w:r>
        <w:rPr>
          <w:rFonts w:cstheme="minorHAnsi"/>
          <w:sz w:val="24"/>
          <w:szCs w:val="24"/>
        </w:rPr>
        <w:t>%)</w:t>
      </w:r>
    </w:p>
    <w:p w14:paraId="559DD804" w14:textId="1B071911" w:rsidR="00B81B2A" w:rsidRDefault="00B81B2A" w:rsidP="00BD5644">
      <w:pPr>
        <w:ind w:left="720"/>
        <w:rPr>
          <w:rFonts w:cstheme="minorHAnsi"/>
          <w:sz w:val="24"/>
          <w:szCs w:val="24"/>
        </w:rPr>
      </w:pPr>
      <w:r>
        <w:rPr>
          <w:rFonts w:cstheme="minorHAnsi"/>
          <w:sz w:val="24"/>
          <w:szCs w:val="24"/>
        </w:rPr>
        <w:t>I worked to help over the costs of attending school:</w:t>
      </w:r>
      <w:r w:rsidR="00E037F9">
        <w:rPr>
          <w:rFonts w:cstheme="minorHAnsi"/>
          <w:sz w:val="24"/>
          <w:szCs w:val="24"/>
        </w:rPr>
        <w:t xml:space="preserve"> 171</w:t>
      </w:r>
      <w:r w:rsidR="00B32031">
        <w:rPr>
          <w:rFonts w:cstheme="minorHAnsi"/>
          <w:sz w:val="24"/>
          <w:szCs w:val="24"/>
        </w:rPr>
        <w:t>3</w:t>
      </w:r>
      <w:r w:rsidR="00E037F9">
        <w:rPr>
          <w:rFonts w:cstheme="minorHAnsi"/>
          <w:sz w:val="24"/>
          <w:szCs w:val="24"/>
        </w:rPr>
        <w:t xml:space="preserve"> (49%)</w:t>
      </w:r>
    </w:p>
    <w:p w14:paraId="622662C9" w14:textId="0D937B59" w:rsidR="00E037F9" w:rsidRDefault="00E037F9" w:rsidP="00BD5644">
      <w:pPr>
        <w:ind w:left="720"/>
        <w:rPr>
          <w:rFonts w:cstheme="minorHAnsi"/>
          <w:sz w:val="24"/>
          <w:szCs w:val="24"/>
        </w:rPr>
      </w:pPr>
      <w:r>
        <w:rPr>
          <w:rFonts w:cstheme="minorHAnsi"/>
          <w:sz w:val="24"/>
          <w:szCs w:val="24"/>
        </w:rPr>
        <w:tab/>
        <w:t>1 - 10 Hours: 233 (15%)</w:t>
      </w:r>
    </w:p>
    <w:p w14:paraId="0781A423" w14:textId="17560087" w:rsidR="00E037F9" w:rsidRDefault="00E037F9" w:rsidP="00BD5644">
      <w:pPr>
        <w:ind w:left="720"/>
        <w:rPr>
          <w:rFonts w:cstheme="minorHAnsi"/>
          <w:sz w:val="24"/>
          <w:szCs w:val="24"/>
        </w:rPr>
      </w:pPr>
      <w:r>
        <w:rPr>
          <w:rFonts w:cstheme="minorHAnsi"/>
          <w:sz w:val="24"/>
          <w:szCs w:val="24"/>
        </w:rPr>
        <w:tab/>
        <w:t>11 – 20 Hours: 489 (31%)</w:t>
      </w:r>
    </w:p>
    <w:p w14:paraId="1AB44BF9" w14:textId="13B3C517" w:rsidR="00E037F9" w:rsidRDefault="00E037F9" w:rsidP="00BD5644">
      <w:pPr>
        <w:ind w:left="720"/>
        <w:rPr>
          <w:rFonts w:cstheme="minorHAnsi"/>
          <w:sz w:val="24"/>
          <w:szCs w:val="24"/>
        </w:rPr>
      </w:pPr>
      <w:r>
        <w:rPr>
          <w:rFonts w:cstheme="minorHAnsi"/>
          <w:sz w:val="24"/>
          <w:szCs w:val="24"/>
        </w:rPr>
        <w:tab/>
        <w:t>21 – 30 Hours: 329 (21%)</w:t>
      </w:r>
    </w:p>
    <w:p w14:paraId="4F0AED32" w14:textId="55ECA36F" w:rsidR="00E037F9" w:rsidRDefault="00E037F9" w:rsidP="00BD5644">
      <w:pPr>
        <w:ind w:left="720"/>
        <w:rPr>
          <w:rFonts w:cstheme="minorHAnsi"/>
          <w:sz w:val="24"/>
          <w:szCs w:val="24"/>
        </w:rPr>
      </w:pPr>
      <w:r>
        <w:rPr>
          <w:rFonts w:cstheme="minorHAnsi"/>
          <w:sz w:val="24"/>
          <w:szCs w:val="24"/>
        </w:rPr>
        <w:tab/>
        <w:t>31 – 40 Hours: 321 (20%)</w:t>
      </w:r>
    </w:p>
    <w:p w14:paraId="6BA66B26" w14:textId="56C1B428" w:rsidR="00E037F9" w:rsidRDefault="00E037F9" w:rsidP="00BD5644">
      <w:pPr>
        <w:ind w:left="720"/>
        <w:rPr>
          <w:rFonts w:cstheme="minorHAnsi"/>
          <w:sz w:val="24"/>
          <w:szCs w:val="24"/>
        </w:rPr>
      </w:pPr>
      <w:r>
        <w:rPr>
          <w:rFonts w:cstheme="minorHAnsi"/>
          <w:sz w:val="24"/>
          <w:szCs w:val="24"/>
        </w:rPr>
        <w:tab/>
        <w:t>More than 40 Hours: 219 (14%)</w:t>
      </w:r>
    </w:p>
    <w:p w14:paraId="224568BD" w14:textId="35E9C861" w:rsidR="00B81B2A" w:rsidRDefault="00B81B2A" w:rsidP="00BD5644">
      <w:pPr>
        <w:ind w:left="720"/>
        <w:rPr>
          <w:rFonts w:cstheme="minorHAnsi"/>
          <w:sz w:val="24"/>
          <w:szCs w:val="24"/>
        </w:rPr>
      </w:pPr>
      <w:r>
        <w:rPr>
          <w:rFonts w:cstheme="minorHAnsi"/>
          <w:sz w:val="24"/>
          <w:szCs w:val="24"/>
        </w:rPr>
        <w:t>I took out student loans to cover the cost of attending school:</w:t>
      </w:r>
      <w:r w:rsidR="00B61963">
        <w:rPr>
          <w:rFonts w:cstheme="minorHAnsi"/>
          <w:sz w:val="24"/>
          <w:szCs w:val="24"/>
        </w:rPr>
        <w:t>1007 (29%)</w:t>
      </w:r>
    </w:p>
    <w:p w14:paraId="24298161" w14:textId="0EAF8241" w:rsidR="00B81B2A" w:rsidRDefault="00B81B2A" w:rsidP="00BD5644">
      <w:pPr>
        <w:ind w:left="720"/>
        <w:rPr>
          <w:rFonts w:cstheme="minorHAnsi"/>
          <w:sz w:val="24"/>
          <w:szCs w:val="24"/>
        </w:rPr>
      </w:pPr>
      <w:r>
        <w:rPr>
          <w:rFonts w:cstheme="minorHAnsi"/>
          <w:sz w:val="24"/>
          <w:szCs w:val="24"/>
        </w:rPr>
        <w:t>I took out personal loans to cover the cost of attending school:</w:t>
      </w:r>
      <w:r w:rsidR="00B61963">
        <w:rPr>
          <w:rFonts w:cstheme="minorHAnsi"/>
          <w:sz w:val="24"/>
          <w:szCs w:val="24"/>
        </w:rPr>
        <w:t xml:space="preserve"> 197 (6%)</w:t>
      </w:r>
    </w:p>
    <w:p w14:paraId="33D04C4B" w14:textId="18D22A23" w:rsidR="00B81B2A" w:rsidRDefault="00B81B2A" w:rsidP="00BD5644">
      <w:pPr>
        <w:ind w:left="720"/>
        <w:rPr>
          <w:rFonts w:cstheme="minorHAnsi"/>
          <w:sz w:val="24"/>
          <w:szCs w:val="24"/>
        </w:rPr>
      </w:pPr>
      <w:r>
        <w:rPr>
          <w:rFonts w:cstheme="minorHAnsi"/>
          <w:sz w:val="24"/>
          <w:szCs w:val="24"/>
        </w:rPr>
        <w:t xml:space="preserve">I </w:t>
      </w:r>
      <w:proofErr w:type="spellStart"/>
      <w:r>
        <w:rPr>
          <w:rFonts w:cstheme="minorHAnsi"/>
          <w:sz w:val="24"/>
          <w:szCs w:val="24"/>
        </w:rPr>
        <w:t>fund</w:t>
      </w:r>
      <w:proofErr w:type="spellEnd"/>
      <w:r>
        <w:rPr>
          <w:rFonts w:cstheme="minorHAnsi"/>
          <w:sz w:val="24"/>
          <w:szCs w:val="24"/>
        </w:rPr>
        <w:t xml:space="preserve"> my education with personal or family contributions:</w:t>
      </w:r>
      <w:r w:rsidR="00B61963">
        <w:rPr>
          <w:rFonts w:cstheme="minorHAnsi"/>
          <w:sz w:val="24"/>
          <w:szCs w:val="24"/>
        </w:rPr>
        <w:t xml:space="preserve"> 13</w:t>
      </w:r>
      <w:r w:rsidR="00B32031">
        <w:rPr>
          <w:rFonts w:cstheme="minorHAnsi"/>
          <w:sz w:val="24"/>
          <w:szCs w:val="24"/>
        </w:rPr>
        <w:t>85</w:t>
      </w:r>
      <w:r w:rsidR="00B61963">
        <w:rPr>
          <w:rFonts w:cstheme="minorHAnsi"/>
          <w:sz w:val="24"/>
          <w:szCs w:val="24"/>
        </w:rPr>
        <w:t xml:space="preserve"> (</w:t>
      </w:r>
      <w:r w:rsidR="00B32031">
        <w:rPr>
          <w:rFonts w:cstheme="minorHAnsi"/>
          <w:sz w:val="24"/>
          <w:szCs w:val="24"/>
        </w:rPr>
        <w:t>40</w:t>
      </w:r>
      <w:r w:rsidR="00B61963">
        <w:rPr>
          <w:rFonts w:cstheme="minorHAnsi"/>
          <w:sz w:val="24"/>
          <w:szCs w:val="24"/>
        </w:rPr>
        <w:t>%)</w:t>
      </w:r>
    </w:p>
    <w:p w14:paraId="019B2C5D" w14:textId="032C6142" w:rsidR="00B81B2A" w:rsidRDefault="00B81B2A" w:rsidP="00BD5644">
      <w:pPr>
        <w:ind w:left="720"/>
        <w:rPr>
          <w:rFonts w:cstheme="minorHAnsi"/>
          <w:sz w:val="24"/>
          <w:szCs w:val="24"/>
        </w:rPr>
      </w:pPr>
      <w:r>
        <w:rPr>
          <w:rFonts w:cstheme="minorHAnsi"/>
          <w:sz w:val="24"/>
          <w:szCs w:val="24"/>
        </w:rPr>
        <w:lastRenderedPageBreak/>
        <w:t>I don’t know:</w:t>
      </w:r>
      <w:r w:rsidR="00B61963">
        <w:rPr>
          <w:rFonts w:cstheme="minorHAnsi"/>
          <w:sz w:val="24"/>
          <w:szCs w:val="24"/>
        </w:rPr>
        <w:t xml:space="preserve"> 67 (2%)</w:t>
      </w:r>
    </w:p>
    <w:p w14:paraId="2FAC7A77" w14:textId="6C0C004D" w:rsidR="00B81B2A" w:rsidRDefault="00E037F9" w:rsidP="00BD5644">
      <w:pPr>
        <w:ind w:left="720"/>
        <w:rPr>
          <w:rFonts w:cstheme="minorHAnsi"/>
          <w:sz w:val="24"/>
          <w:szCs w:val="24"/>
        </w:rPr>
      </w:pPr>
      <w:r>
        <w:rPr>
          <w:rFonts w:cstheme="minorHAnsi"/>
          <w:sz w:val="24"/>
          <w:szCs w:val="24"/>
        </w:rPr>
        <w:t>Other:</w:t>
      </w:r>
      <w:r w:rsidR="00B32031">
        <w:rPr>
          <w:rFonts w:cstheme="minorHAnsi"/>
          <w:sz w:val="24"/>
          <w:szCs w:val="24"/>
        </w:rPr>
        <w:t xml:space="preserve"> 67 (2%)</w:t>
      </w:r>
    </w:p>
    <w:p w14:paraId="1DE6A953" w14:textId="77777777" w:rsidR="000A65D1" w:rsidRPr="00B33E69" w:rsidRDefault="000A65D1" w:rsidP="00BD5644">
      <w:pPr>
        <w:ind w:left="720"/>
        <w:rPr>
          <w:rFonts w:cstheme="minorHAnsi"/>
          <w:b/>
          <w:bCs/>
          <w:sz w:val="24"/>
          <w:szCs w:val="24"/>
        </w:rPr>
      </w:pPr>
      <w:r w:rsidRPr="00B33E69">
        <w:rPr>
          <w:rFonts w:cstheme="minorHAnsi"/>
          <w:b/>
          <w:bCs/>
          <w:sz w:val="24"/>
          <w:szCs w:val="24"/>
        </w:rPr>
        <w:t>Please describe what other source(s) help fund your education.</w:t>
      </w:r>
    </w:p>
    <w:p w14:paraId="1B35E489" w14:textId="77777777" w:rsidR="00C33BAB" w:rsidRDefault="00D83F63" w:rsidP="00C33BAB">
      <w:pPr>
        <w:ind w:left="720"/>
        <w:rPr>
          <w:rFonts w:cstheme="minorHAnsi"/>
          <w:sz w:val="24"/>
          <w:szCs w:val="24"/>
        </w:rPr>
      </w:pPr>
      <w:r>
        <w:rPr>
          <w:rFonts w:cstheme="minorHAnsi"/>
          <w:sz w:val="24"/>
          <w:szCs w:val="24"/>
        </w:rPr>
        <w:t>S</w:t>
      </w:r>
      <w:r w:rsidR="00B61963">
        <w:rPr>
          <w:rFonts w:cstheme="minorHAnsi"/>
          <w:sz w:val="24"/>
          <w:szCs w:val="24"/>
        </w:rPr>
        <w:t>even respondents indicated that they used credit cards to pay for their education</w:t>
      </w:r>
      <w:r>
        <w:rPr>
          <w:rFonts w:cstheme="minorHAnsi"/>
          <w:sz w:val="24"/>
          <w:szCs w:val="24"/>
        </w:rPr>
        <w:t>, and one student noted that they sold their blood plasma.</w:t>
      </w:r>
    </w:p>
    <w:p w14:paraId="2BDCE764" w14:textId="20EBBB19" w:rsidR="00C33BAB" w:rsidRPr="00C33BAB" w:rsidRDefault="00C33BAB" w:rsidP="00C33BAB">
      <w:pPr>
        <w:ind w:left="720" w:hanging="720"/>
        <w:rPr>
          <w:rFonts w:cstheme="minorHAnsi"/>
          <w:sz w:val="24"/>
          <w:szCs w:val="24"/>
        </w:rPr>
      </w:pPr>
      <w:r w:rsidRPr="004F3B67">
        <w:rPr>
          <w:noProof/>
        </w:rPr>
        <mc:AlternateContent>
          <mc:Choice Requires="wps">
            <w:drawing>
              <wp:anchor distT="0" distB="0" distL="114300" distR="114300" simplePos="0" relativeHeight="251751424" behindDoc="0" locked="0" layoutInCell="1" allowOverlap="1" wp14:anchorId="54A5B002" wp14:editId="735E1DE8">
                <wp:simplePos x="0" y="0"/>
                <wp:positionH relativeFrom="column">
                  <wp:posOffset>0</wp:posOffset>
                </wp:positionH>
                <wp:positionV relativeFrom="paragraph">
                  <wp:posOffset>348615</wp:posOffset>
                </wp:positionV>
                <wp:extent cx="5943600" cy="0"/>
                <wp:effectExtent l="0" t="12700" r="12700" b="12700"/>
                <wp:wrapNone/>
                <wp:docPr id="180216540" name="Straight Connector 6"/>
                <wp:cNvGraphicFramePr/>
                <a:graphic xmlns:a="http://schemas.openxmlformats.org/drawingml/2006/main">
                  <a:graphicData uri="http://schemas.microsoft.com/office/word/2010/wordprocessingShape">
                    <wps:wsp>
                      <wps:cNvCnPr/>
                      <wps:spPr>
                        <a:xfrm>
                          <a:off x="0" y="0"/>
                          <a:ext cx="5943600" cy="0"/>
                        </a:xfrm>
                        <a:prstGeom prst="line">
                          <a:avLst/>
                        </a:prstGeom>
                        <a:ln w="25400"/>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79A23B" id="Straight Connector 6" o:spid="_x0000_s1026"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0,27.45pt" to="468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" strokecolor="#592c5f [3204]" strokeweight="2pt">
                <v:stroke joinstyle="miter"/>
              </v:line>
            </w:pict>
          </mc:Fallback>
        </mc:AlternateContent>
      </w:r>
      <w:r>
        <w:rPr>
          <w:b/>
          <w:bCs/>
          <w:color w:val="592C5F" w:themeColor="text1"/>
          <w:sz w:val="48"/>
          <w:szCs w:val="48"/>
        </w:rPr>
        <w:t>CONCLUSION</w:t>
      </w:r>
      <w:r w:rsidRPr="00C33BAB">
        <w:rPr>
          <w:b/>
          <w:bCs/>
          <w:color w:val="592C5F" w:themeColor="text1"/>
          <w:sz w:val="48"/>
          <w:szCs w:val="48"/>
        </w:rPr>
        <w:t>S</w:t>
      </w:r>
      <w:r w:rsidRPr="004F3B67">
        <w:rPr>
          <w:noProof/>
        </w:rPr>
        <mc:AlternateContent>
          <mc:Choice Requires="wps">
            <w:drawing>
              <wp:anchor distT="0" distB="0" distL="114300" distR="114300" simplePos="0" relativeHeight="251752448" behindDoc="0" locked="0" layoutInCell="1" allowOverlap="1" wp14:anchorId="7CAE3DAC" wp14:editId="4380DB02">
                <wp:simplePos x="0" y="0"/>
                <wp:positionH relativeFrom="column">
                  <wp:posOffset>0</wp:posOffset>
                </wp:positionH>
                <wp:positionV relativeFrom="paragraph">
                  <wp:posOffset>348615</wp:posOffset>
                </wp:positionV>
                <wp:extent cx="5943600" cy="0"/>
                <wp:effectExtent l="0" t="12700" r="12700" b="12700"/>
                <wp:wrapNone/>
                <wp:docPr id="746446214" name="Straight Connector 6"/>
                <wp:cNvGraphicFramePr/>
                <a:graphic xmlns:a="http://schemas.openxmlformats.org/drawingml/2006/main">
                  <a:graphicData uri="http://schemas.microsoft.com/office/word/2010/wordprocessingShape">
                    <wps:wsp>
                      <wps:cNvCnPr/>
                      <wps:spPr>
                        <a:xfrm>
                          <a:off x="0" y="0"/>
                          <a:ext cx="5943600" cy="0"/>
                        </a:xfrm>
                        <a:prstGeom prst="line">
                          <a:avLst/>
                        </a:prstGeom>
                        <a:ln w="25400"/>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7B630E" id="Straight Connector 6" o:spid="_x0000_s1026" style="position:absolute;z-index:251752448;visibility:visible;mso-wrap-style:square;mso-wrap-distance-left:9pt;mso-wrap-distance-top:0;mso-wrap-distance-right:9pt;mso-wrap-distance-bottom:0;mso-position-horizontal:absolute;mso-position-horizontal-relative:text;mso-position-vertical:absolute;mso-position-vertical-relative:text" from="0,27.45pt" to="468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" strokecolor="#592c5f [3204]" strokeweight="2pt">
                <v:stroke joinstyle="miter"/>
              </v:line>
            </w:pict>
          </mc:Fallback>
        </mc:AlternateContent>
      </w:r>
    </w:p>
    <w:p w14:paraId="4213C298" w14:textId="48AADBCF" w:rsidR="00F50F68" w:rsidRPr="00992FAD" w:rsidRDefault="008736D4" w:rsidP="00DC5DD2">
      <w:pPr>
        <w:rPr>
          <w:sz w:val="24"/>
          <w:szCs w:val="24"/>
        </w:rPr>
      </w:pPr>
      <w:r w:rsidRPr="00992FAD">
        <w:rPr>
          <w:sz w:val="24"/>
          <w:szCs w:val="24"/>
        </w:rPr>
        <w:t xml:space="preserve">Through </w:t>
      </w:r>
      <w:r w:rsidR="00576666">
        <w:rPr>
          <w:sz w:val="24"/>
          <w:szCs w:val="24"/>
        </w:rPr>
        <w:t xml:space="preserve">participating in </w:t>
      </w:r>
      <w:r w:rsidRPr="00992FAD">
        <w:rPr>
          <w:sz w:val="24"/>
          <w:szCs w:val="24"/>
        </w:rPr>
        <w:t xml:space="preserve">this survey, </w:t>
      </w:r>
      <w:bookmarkStart w:id="5" w:name="_Hlk159584168"/>
      <w:r w:rsidRPr="00992FAD">
        <w:rPr>
          <w:sz w:val="24"/>
          <w:szCs w:val="24"/>
        </w:rPr>
        <w:t>Illinois students expressed</w:t>
      </w:r>
      <w:r w:rsidR="003A1410" w:rsidRPr="00992FAD">
        <w:rPr>
          <w:sz w:val="24"/>
          <w:szCs w:val="24"/>
        </w:rPr>
        <w:t xml:space="preserve"> their concerns, struggles, and preferences regarding required course materials. </w:t>
      </w:r>
      <w:r w:rsidR="00DC5DD2">
        <w:rPr>
          <w:sz w:val="24"/>
          <w:szCs w:val="24"/>
        </w:rPr>
        <w:t>All demographics of respondents shared</w:t>
      </w:r>
      <w:r w:rsidRPr="00992FAD">
        <w:rPr>
          <w:sz w:val="24"/>
          <w:szCs w:val="24"/>
        </w:rPr>
        <w:t xml:space="preserve"> </w:t>
      </w:r>
      <w:r w:rsidR="00025856" w:rsidRPr="00992FAD">
        <w:rPr>
          <w:sz w:val="24"/>
          <w:szCs w:val="24"/>
        </w:rPr>
        <w:t xml:space="preserve">how course material costs were </w:t>
      </w:r>
      <w:r w:rsidR="00E75386">
        <w:rPr>
          <w:sz w:val="24"/>
          <w:szCs w:val="24"/>
        </w:rPr>
        <w:t>adversely</w:t>
      </w:r>
      <w:r w:rsidR="00E75386" w:rsidRPr="00992FAD">
        <w:rPr>
          <w:sz w:val="24"/>
          <w:szCs w:val="24"/>
        </w:rPr>
        <w:t xml:space="preserve"> </w:t>
      </w:r>
      <w:r w:rsidR="00025856" w:rsidRPr="00992FAD">
        <w:rPr>
          <w:sz w:val="24"/>
          <w:szCs w:val="24"/>
        </w:rPr>
        <w:t>impacting</w:t>
      </w:r>
      <w:r w:rsidR="00E4317B" w:rsidRPr="00992FAD">
        <w:rPr>
          <w:sz w:val="24"/>
          <w:szCs w:val="24"/>
        </w:rPr>
        <w:t xml:space="preserve"> </w:t>
      </w:r>
      <w:r w:rsidR="00025856" w:rsidRPr="00992FAD">
        <w:rPr>
          <w:sz w:val="24"/>
          <w:szCs w:val="24"/>
        </w:rPr>
        <w:t xml:space="preserve">their academic careers, </w:t>
      </w:r>
      <w:r w:rsidR="00E4317B" w:rsidRPr="00992FAD">
        <w:rPr>
          <w:sz w:val="24"/>
          <w:szCs w:val="24"/>
        </w:rPr>
        <w:t xml:space="preserve">their financial security, and </w:t>
      </w:r>
      <w:r w:rsidR="004F3990" w:rsidRPr="00992FAD">
        <w:rPr>
          <w:sz w:val="24"/>
          <w:szCs w:val="24"/>
        </w:rPr>
        <w:t>their emotional stress</w:t>
      </w:r>
      <w:r w:rsidR="00E4317B" w:rsidRPr="00992FAD">
        <w:rPr>
          <w:sz w:val="24"/>
          <w:szCs w:val="24"/>
        </w:rPr>
        <w:t xml:space="preserve">. </w:t>
      </w:r>
      <w:r w:rsidR="004F3990" w:rsidRPr="00992FAD">
        <w:rPr>
          <w:sz w:val="24"/>
          <w:szCs w:val="24"/>
        </w:rPr>
        <w:t>Due to the cost</w:t>
      </w:r>
      <w:r w:rsidR="0064010A" w:rsidRPr="00992FAD">
        <w:rPr>
          <w:sz w:val="24"/>
          <w:szCs w:val="24"/>
        </w:rPr>
        <w:t>s</w:t>
      </w:r>
      <w:r w:rsidR="004F3990" w:rsidRPr="00992FAD">
        <w:rPr>
          <w:sz w:val="24"/>
          <w:szCs w:val="24"/>
        </w:rPr>
        <w:t>, students</w:t>
      </w:r>
      <w:r w:rsidR="0064010A" w:rsidRPr="00992FAD">
        <w:rPr>
          <w:sz w:val="24"/>
          <w:szCs w:val="24"/>
        </w:rPr>
        <w:t>’</w:t>
      </w:r>
      <w:r w:rsidR="004F3990" w:rsidRPr="00992FAD">
        <w:rPr>
          <w:sz w:val="24"/>
          <w:szCs w:val="24"/>
        </w:rPr>
        <w:t xml:space="preserve"> academic career impacts included an increase in </w:t>
      </w:r>
      <w:r w:rsidR="0064010A" w:rsidRPr="00992FAD">
        <w:rPr>
          <w:sz w:val="24"/>
          <w:szCs w:val="24"/>
        </w:rPr>
        <w:t xml:space="preserve">their </w:t>
      </w:r>
      <w:r w:rsidR="004F3990" w:rsidRPr="00992FAD">
        <w:rPr>
          <w:sz w:val="24"/>
          <w:szCs w:val="24"/>
        </w:rPr>
        <w:t xml:space="preserve">time to degree or program completion, a loss of equitable access to knowledge, the failure to reach their potential </w:t>
      </w:r>
      <w:r w:rsidR="0064010A" w:rsidRPr="00992FAD">
        <w:rPr>
          <w:sz w:val="24"/>
          <w:szCs w:val="24"/>
        </w:rPr>
        <w:t xml:space="preserve">when lacking the </w:t>
      </w:r>
      <w:r w:rsidR="004F3990" w:rsidRPr="00992FAD">
        <w:rPr>
          <w:sz w:val="24"/>
          <w:szCs w:val="24"/>
        </w:rPr>
        <w:t xml:space="preserve">necessary </w:t>
      </w:r>
      <w:r w:rsidR="0064010A" w:rsidRPr="00992FAD">
        <w:rPr>
          <w:sz w:val="24"/>
          <w:szCs w:val="24"/>
        </w:rPr>
        <w:t xml:space="preserve">learning </w:t>
      </w:r>
      <w:r w:rsidR="004F3990" w:rsidRPr="00992FAD">
        <w:rPr>
          <w:sz w:val="24"/>
          <w:szCs w:val="24"/>
        </w:rPr>
        <w:t xml:space="preserve">materials, and the cost of course materials </w:t>
      </w:r>
      <w:r w:rsidR="0064010A" w:rsidRPr="00992FAD">
        <w:rPr>
          <w:sz w:val="24"/>
          <w:szCs w:val="24"/>
        </w:rPr>
        <w:t xml:space="preserve">determining </w:t>
      </w:r>
      <w:r w:rsidR="004F3990" w:rsidRPr="00992FAD">
        <w:rPr>
          <w:sz w:val="24"/>
          <w:szCs w:val="24"/>
        </w:rPr>
        <w:t>their course selections instead of requirement</w:t>
      </w:r>
      <w:r w:rsidR="0064010A" w:rsidRPr="00992FAD">
        <w:rPr>
          <w:sz w:val="24"/>
          <w:szCs w:val="24"/>
        </w:rPr>
        <w:t>s</w:t>
      </w:r>
      <w:r w:rsidR="004F3990" w:rsidRPr="00992FAD">
        <w:rPr>
          <w:sz w:val="24"/>
          <w:szCs w:val="24"/>
        </w:rPr>
        <w:t xml:space="preserve"> or academic interest</w:t>
      </w:r>
      <w:r w:rsidR="0064010A" w:rsidRPr="00992FAD">
        <w:rPr>
          <w:sz w:val="24"/>
          <w:szCs w:val="24"/>
        </w:rPr>
        <w:t>s</w:t>
      </w:r>
      <w:r w:rsidR="004F3990" w:rsidRPr="00992FAD">
        <w:rPr>
          <w:sz w:val="24"/>
          <w:szCs w:val="24"/>
        </w:rPr>
        <w:t xml:space="preserve">. </w:t>
      </w:r>
      <w:r w:rsidR="00F50F68">
        <w:rPr>
          <w:sz w:val="24"/>
          <w:szCs w:val="24"/>
        </w:rPr>
        <w:t xml:space="preserve">Course material costs detrimentally impacted </w:t>
      </w:r>
      <w:r w:rsidR="004F3990" w:rsidRPr="00992FAD">
        <w:rPr>
          <w:sz w:val="24"/>
          <w:szCs w:val="24"/>
        </w:rPr>
        <w:t xml:space="preserve">students’ financial ability to meet </w:t>
      </w:r>
      <w:r w:rsidR="00685359">
        <w:rPr>
          <w:sz w:val="24"/>
          <w:szCs w:val="24"/>
        </w:rPr>
        <w:t xml:space="preserve">their </w:t>
      </w:r>
      <w:r w:rsidR="004F3990" w:rsidRPr="00992FAD">
        <w:rPr>
          <w:sz w:val="24"/>
          <w:szCs w:val="24"/>
        </w:rPr>
        <w:t>basic needs</w:t>
      </w:r>
      <w:r w:rsidR="00F50F68">
        <w:rPr>
          <w:sz w:val="24"/>
          <w:szCs w:val="24"/>
        </w:rPr>
        <w:t>; students</w:t>
      </w:r>
      <w:r w:rsidR="004F3990" w:rsidRPr="00992FAD">
        <w:rPr>
          <w:sz w:val="24"/>
          <w:szCs w:val="24"/>
        </w:rPr>
        <w:t xml:space="preserve"> </w:t>
      </w:r>
      <w:r w:rsidR="00F50F68">
        <w:rPr>
          <w:sz w:val="24"/>
          <w:szCs w:val="24"/>
        </w:rPr>
        <w:t xml:space="preserve">expressed that they were going </w:t>
      </w:r>
      <w:r w:rsidR="004F3990" w:rsidRPr="00992FAD">
        <w:rPr>
          <w:sz w:val="24"/>
          <w:szCs w:val="24"/>
        </w:rPr>
        <w:t xml:space="preserve">without food, medicine, and other necessities. Their debt increased, as did the number of hours they had to work to cover course material costs. Emotional stress increased as a result. Students were </w:t>
      </w:r>
      <w:r w:rsidR="00E4317B" w:rsidRPr="00992FAD">
        <w:rPr>
          <w:sz w:val="24"/>
          <w:szCs w:val="24"/>
        </w:rPr>
        <w:t>extremely frustrated by online paid-access code materials</w:t>
      </w:r>
      <w:r w:rsidR="004F3990" w:rsidRPr="00992FAD">
        <w:rPr>
          <w:sz w:val="24"/>
          <w:szCs w:val="24"/>
        </w:rPr>
        <w:t>, referring to them as a “</w:t>
      </w:r>
      <w:r w:rsidR="004F3990" w:rsidRPr="00992FAD">
        <w:rPr>
          <w:rFonts w:cstheme="minorHAnsi"/>
          <w:sz w:val="24"/>
          <w:szCs w:val="24"/>
        </w:rPr>
        <w:t>pay-to-grade</w:t>
      </w:r>
      <w:r w:rsidR="004F3990" w:rsidRPr="00992FAD">
        <w:rPr>
          <w:sz w:val="24"/>
          <w:szCs w:val="24"/>
        </w:rPr>
        <w:t xml:space="preserve">” model. </w:t>
      </w:r>
      <w:r w:rsidR="0064010A" w:rsidRPr="00992FAD">
        <w:rPr>
          <w:sz w:val="24"/>
          <w:szCs w:val="24"/>
        </w:rPr>
        <w:t xml:space="preserve">On average, full-time students are spending less than half what institutions are estimating they </w:t>
      </w:r>
      <w:r w:rsidR="002772A1">
        <w:rPr>
          <w:sz w:val="24"/>
          <w:szCs w:val="24"/>
        </w:rPr>
        <w:t xml:space="preserve">should </w:t>
      </w:r>
      <w:r w:rsidR="0064010A" w:rsidRPr="00992FAD">
        <w:rPr>
          <w:sz w:val="24"/>
          <w:szCs w:val="24"/>
        </w:rPr>
        <w:t xml:space="preserve">budget for a term. </w:t>
      </w:r>
      <w:r w:rsidR="004F3990" w:rsidRPr="00992FAD">
        <w:rPr>
          <w:sz w:val="24"/>
          <w:szCs w:val="24"/>
        </w:rPr>
        <w:t>60% of students considered low</w:t>
      </w:r>
      <w:r w:rsidR="0064010A" w:rsidRPr="00992FAD">
        <w:rPr>
          <w:sz w:val="24"/>
          <w:szCs w:val="24"/>
        </w:rPr>
        <w:t>-</w:t>
      </w:r>
      <w:r w:rsidR="004F3990" w:rsidRPr="00992FAD">
        <w:rPr>
          <w:sz w:val="24"/>
          <w:szCs w:val="24"/>
        </w:rPr>
        <w:t xml:space="preserve">cost materials ranging from </w:t>
      </w:r>
      <w:r w:rsidR="00F41C15" w:rsidRPr="00992FAD">
        <w:rPr>
          <w:sz w:val="24"/>
          <w:szCs w:val="24"/>
        </w:rPr>
        <w:t>$</w:t>
      </w:r>
      <w:r w:rsidR="004F3990" w:rsidRPr="00992FAD">
        <w:rPr>
          <w:sz w:val="24"/>
          <w:szCs w:val="24"/>
        </w:rPr>
        <w:t>0-</w:t>
      </w:r>
      <w:r w:rsidR="00F41C15" w:rsidRPr="00992FAD">
        <w:rPr>
          <w:sz w:val="24"/>
          <w:szCs w:val="24"/>
        </w:rPr>
        <w:t>$</w:t>
      </w:r>
      <w:r w:rsidR="004F3990" w:rsidRPr="00992FAD">
        <w:rPr>
          <w:sz w:val="24"/>
          <w:szCs w:val="24"/>
        </w:rPr>
        <w:t>40.</w:t>
      </w:r>
      <w:r w:rsidR="0064010A" w:rsidRPr="00992FAD">
        <w:rPr>
          <w:sz w:val="24"/>
          <w:szCs w:val="24"/>
        </w:rPr>
        <w:t xml:space="preserve"> </w:t>
      </w:r>
    </w:p>
    <w:p w14:paraId="16899596" w14:textId="7E5F509C" w:rsidR="003F37A2" w:rsidRPr="00992FAD" w:rsidRDefault="003A7440" w:rsidP="00B754D7">
      <w:pPr>
        <w:rPr>
          <w:sz w:val="24"/>
          <w:szCs w:val="24"/>
        </w:rPr>
      </w:pPr>
      <w:r w:rsidRPr="00992FAD">
        <w:rPr>
          <w:sz w:val="24"/>
          <w:szCs w:val="24"/>
        </w:rPr>
        <w:t>When provided with freely available course materials, s</w:t>
      </w:r>
      <w:r w:rsidR="00F7630C" w:rsidRPr="00992FAD">
        <w:rPr>
          <w:sz w:val="24"/>
          <w:szCs w:val="24"/>
        </w:rPr>
        <w:t xml:space="preserve">tudents experienced increased academic success, relief of lowering financial stress, and appreciation for the academic quality, inclusivity, equitability, and interoperability that freely available course materials provided. They respected faculty who provided access to freely available materials. 74% of students would prefer digital course materials with no cost over traditionally published course materials with a cost. </w:t>
      </w:r>
      <w:r w:rsidR="0064010A" w:rsidRPr="00992FAD">
        <w:rPr>
          <w:sz w:val="24"/>
          <w:szCs w:val="24"/>
        </w:rPr>
        <w:t xml:space="preserve">Over 75% of respondents identified an appreciation for course materials that were interactive, could be accessed from anywhere, incorporated assistive technologies, allowed use on a cell phone or other small device, provided digital and print formats, and provided lifetime access. </w:t>
      </w:r>
    </w:p>
    <w:p w14:paraId="7F1FAC79" w14:textId="51D2A039" w:rsidR="00134AC7" w:rsidRDefault="003A1410" w:rsidP="00B754D7">
      <w:pPr>
        <w:rPr>
          <w:sz w:val="24"/>
          <w:szCs w:val="24"/>
        </w:rPr>
        <w:sectPr w:rsidR="00134AC7" w:rsidSect="00C70FFA">
          <w:footerReference w:type="default" r:id="rId38"/>
          <w:type w:val="continuous"/>
          <w:pgSz w:w="12240" w:h="15840"/>
          <w:pgMar w:top="1017" w:right="1440" w:bottom="1017" w:left="1440" w:header="720" w:footer="207" w:gutter="0"/>
          <w:pgNumType w:start="0"/>
          <w:cols w:space="720"/>
          <w:titlePg/>
          <w:docGrid w:linePitch="360"/>
        </w:sectPr>
      </w:pPr>
      <w:r w:rsidRPr="00992FAD">
        <w:rPr>
          <w:sz w:val="24"/>
          <w:szCs w:val="24"/>
        </w:rPr>
        <w:t>Illinois students’ responses reinforce similar findings from course material affordability research in other states</w:t>
      </w:r>
      <w:r w:rsidR="003A7440" w:rsidRPr="00992FAD">
        <w:rPr>
          <w:sz w:val="24"/>
          <w:szCs w:val="24"/>
        </w:rPr>
        <w:t xml:space="preserve"> including the Florida Virtual Campus </w:t>
      </w:r>
      <w:r w:rsidR="00CF6AB6" w:rsidRPr="00992FAD">
        <w:rPr>
          <w:sz w:val="24"/>
          <w:szCs w:val="24"/>
        </w:rPr>
        <w:t xml:space="preserve">“Student Textbook and Instructional Materials Survey” </w:t>
      </w:r>
      <w:r w:rsidR="003A7440" w:rsidRPr="00992FAD">
        <w:rPr>
          <w:sz w:val="24"/>
          <w:szCs w:val="24"/>
        </w:rPr>
        <w:t xml:space="preserve">and the </w:t>
      </w:r>
      <w:r w:rsidR="00CF6AB6" w:rsidRPr="00992FAD">
        <w:rPr>
          <w:sz w:val="24"/>
          <w:szCs w:val="24"/>
        </w:rPr>
        <w:t>“</w:t>
      </w:r>
      <w:r w:rsidR="003A7440" w:rsidRPr="00992FAD">
        <w:rPr>
          <w:sz w:val="24"/>
          <w:szCs w:val="24"/>
        </w:rPr>
        <w:t>Virginia Course Materials Survey</w:t>
      </w:r>
      <w:r w:rsidRPr="00992FAD">
        <w:rPr>
          <w:sz w:val="24"/>
          <w:szCs w:val="24"/>
        </w:rPr>
        <w:t>.</w:t>
      </w:r>
      <w:r w:rsidR="00CF6AB6" w:rsidRPr="00992FAD">
        <w:rPr>
          <w:sz w:val="24"/>
          <w:szCs w:val="24"/>
        </w:rPr>
        <w:t>”</w:t>
      </w:r>
      <w:r w:rsidRPr="00992FAD">
        <w:rPr>
          <w:sz w:val="24"/>
          <w:szCs w:val="24"/>
        </w:rPr>
        <w:t xml:space="preserve"> </w:t>
      </w:r>
      <w:r w:rsidR="00F23EE2" w:rsidRPr="00992FAD">
        <w:rPr>
          <w:sz w:val="24"/>
          <w:szCs w:val="24"/>
        </w:rPr>
        <w:t>These results emphasize</w:t>
      </w:r>
      <w:r w:rsidR="00822A0D" w:rsidRPr="00992FAD">
        <w:rPr>
          <w:sz w:val="24"/>
          <w:szCs w:val="24"/>
        </w:rPr>
        <w:t xml:space="preserve"> the need for </w:t>
      </w:r>
      <w:r w:rsidR="00463F9B" w:rsidRPr="00992FAD">
        <w:rPr>
          <w:sz w:val="24"/>
          <w:szCs w:val="24"/>
        </w:rPr>
        <w:t>CARLI’s</w:t>
      </w:r>
      <w:r w:rsidR="00822A0D" w:rsidRPr="00992FAD">
        <w:rPr>
          <w:sz w:val="24"/>
          <w:szCs w:val="24"/>
        </w:rPr>
        <w:t xml:space="preserve"> continued support for the creation and adoption of Open Educational Resources</w:t>
      </w:r>
      <w:r w:rsidR="00463F9B" w:rsidRPr="00992FAD">
        <w:rPr>
          <w:sz w:val="24"/>
          <w:szCs w:val="24"/>
        </w:rPr>
        <w:t xml:space="preserve"> and other affordable options</w:t>
      </w:r>
      <w:r w:rsidR="00822A0D" w:rsidRPr="00992FAD">
        <w:rPr>
          <w:sz w:val="24"/>
          <w:szCs w:val="24"/>
        </w:rPr>
        <w:t xml:space="preserve"> at </w:t>
      </w:r>
      <w:r w:rsidR="00F23EE2" w:rsidRPr="00992FAD">
        <w:rPr>
          <w:sz w:val="24"/>
          <w:szCs w:val="24"/>
        </w:rPr>
        <w:t xml:space="preserve">CARLI-member and other Illinois </w:t>
      </w:r>
      <w:r w:rsidR="00822A0D" w:rsidRPr="00992FAD">
        <w:rPr>
          <w:sz w:val="24"/>
          <w:szCs w:val="24"/>
        </w:rPr>
        <w:t>not-for-profit institutions</w:t>
      </w:r>
      <w:r w:rsidR="00F23EE2" w:rsidRPr="00992FAD">
        <w:rPr>
          <w:sz w:val="24"/>
          <w:szCs w:val="24"/>
        </w:rPr>
        <w:t xml:space="preserve"> </w:t>
      </w:r>
      <w:proofErr w:type="gramStart"/>
      <w:r w:rsidR="00F23EE2" w:rsidRPr="00992FAD">
        <w:rPr>
          <w:sz w:val="24"/>
          <w:szCs w:val="24"/>
        </w:rPr>
        <w:t>in order</w:t>
      </w:r>
      <w:r w:rsidR="00463F9B" w:rsidRPr="00992FAD">
        <w:rPr>
          <w:sz w:val="24"/>
          <w:szCs w:val="24"/>
        </w:rPr>
        <w:t xml:space="preserve"> to</w:t>
      </w:r>
      <w:proofErr w:type="gramEnd"/>
      <w:r w:rsidR="00463F9B" w:rsidRPr="00992FAD">
        <w:rPr>
          <w:sz w:val="24"/>
          <w:szCs w:val="24"/>
        </w:rPr>
        <w:t xml:space="preserve"> ensure students have equitable access to course materials.  </w:t>
      </w:r>
      <w:r w:rsidR="00822A0D" w:rsidRPr="00992FAD">
        <w:rPr>
          <w:sz w:val="24"/>
          <w:szCs w:val="24"/>
        </w:rPr>
        <w:t>This includes th</w:t>
      </w:r>
      <w:r w:rsidR="00463F9B" w:rsidRPr="00992FAD">
        <w:rPr>
          <w:sz w:val="24"/>
          <w:szCs w:val="24"/>
        </w:rPr>
        <w:t>e importance of advocating</w:t>
      </w:r>
      <w:r w:rsidR="00822A0D" w:rsidRPr="00992FAD">
        <w:rPr>
          <w:sz w:val="24"/>
          <w:szCs w:val="24"/>
        </w:rPr>
        <w:t xml:space="preserve"> for stable</w:t>
      </w:r>
      <w:r w:rsidR="00463F9B" w:rsidRPr="00992FAD">
        <w:rPr>
          <w:sz w:val="24"/>
          <w:szCs w:val="24"/>
        </w:rPr>
        <w:t>, recurring</w:t>
      </w:r>
      <w:r w:rsidR="00822A0D" w:rsidRPr="00992FAD">
        <w:rPr>
          <w:sz w:val="24"/>
          <w:szCs w:val="24"/>
        </w:rPr>
        <w:t xml:space="preserve"> fundin</w:t>
      </w:r>
      <w:r w:rsidR="00463F9B" w:rsidRPr="00992FAD">
        <w:rPr>
          <w:sz w:val="24"/>
          <w:szCs w:val="24"/>
        </w:rPr>
        <w:t xml:space="preserve">g </w:t>
      </w:r>
      <w:r w:rsidR="00822A0D" w:rsidRPr="00992FAD">
        <w:rPr>
          <w:sz w:val="24"/>
          <w:szCs w:val="24"/>
        </w:rPr>
        <w:t xml:space="preserve">to support </w:t>
      </w:r>
      <w:r w:rsidR="00463F9B" w:rsidRPr="00992FAD">
        <w:rPr>
          <w:sz w:val="24"/>
          <w:szCs w:val="24"/>
        </w:rPr>
        <w:t>these efforts.</w:t>
      </w:r>
      <w:r w:rsidR="00F23EE2" w:rsidRPr="00992FAD">
        <w:rPr>
          <w:sz w:val="24"/>
          <w:szCs w:val="24"/>
        </w:rPr>
        <w:t xml:space="preserve"> The data from Illinois students will be used to support the need for such funding through state and federal legislation and grant opportunities. It is our intent to share this survey periodically in the future to stay informed of students’ course material needs so we can continue to support </w:t>
      </w:r>
      <w:r w:rsidR="00685359">
        <w:rPr>
          <w:sz w:val="24"/>
          <w:szCs w:val="24"/>
        </w:rPr>
        <w:t>students by</w:t>
      </w:r>
      <w:r w:rsidR="00F41C15" w:rsidRPr="00992FAD">
        <w:rPr>
          <w:sz w:val="24"/>
          <w:szCs w:val="24"/>
        </w:rPr>
        <w:t xml:space="preserve"> sharing their concerns with the </w:t>
      </w:r>
      <w:r w:rsidR="00F23EE2" w:rsidRPr="00992FAD">
        <w:rPr>
          <w:sz w:val="24"/>
          <w:szCs w:val="24"/>
        </w:rPr>
        <w:t xml:space="preserve">Illinois library </w:t>
      </w:r>
      <w:r w:rsidR="00F41C15" w:rsidRPr="00992FAD">
        <w:rPr>
          <w:sz w:val="24"/>
          <w:szCs w:val="24"/>
        </w:rPr>
        <w:t xml:space="preserve">and higher education </w:t>
      </w:r>
      <w:r w:rsidR="00F23EE2" w:rsidRPr="00992FAD">
        <w:rPr>
          <w:sz w:val="24"/>
          <w:szCs w:val="24"/>
        </w:rPr>
        <w:t>community.</w:t>
      </w:r>
      <w:r w:rsidR="00F23EE2" w:rsidRPr="00B67488">
        <w:rPr>
          <w:sz w:val="24"/>
          <w:szCs w:val="24"/>
        </w:rPr>
        <w:t xml:space="preserve"> </w:t>
      </w:r>
    </w:p>
    <w:p w14:paraId="04AAED8D" w14:textId="77777777" w:rsidR="00134AC7" w:rsidRDefault="00134AC7" w:rsidP="00B754D7">
      <w:pPr>
        <w:rPr>
          <w:sz w:val="24"/>
          <w:szCs w:val="24"/>
        </w:rPr>
        <w:sectPr w:rsidR="00134AC7" w:rsidSect="00C70FFA">
          <w:type w:val="continuous"/>
          <w:pgSz w:w="12240" w:h="15840"/>
          <w:pgMar w:top="1440" w:right="1440" w:bottom="1440" w:left="1440" w:header="720" w:footer="720" w:gutter="0"/>
          <w:cols w:space="720"/>
          <w:docGrid w:linePitch="360"/>
        </w:sectPr>
      </w:pPr>
    </w:p>
    <w:bookmarkEnd w:id="5"/>
    <w:p w14:paraId="360560CB" w14:textId="579A9D26" w:rsidR="00F33EB0" w:rsidRPr="004F3B67" w:rsidRDefault="00F33EB0" w:rsidP="00F33EB0">
      <w:pPr>
        <w:rPr>
          <w:b/>
          <w:bCs/>
          <w:color w:val="592C5F" w:themeColor="text1"/>
          <w:sz w:val="40"/>
          <w:szCs w:val="40"/>
        </w:rPr>
      </w:pPr>
      <w:r w:rsidRPr="004F3B67">
        <w:rPr>
          <w:b/>
          <w:bCs/>
          <w:noProof/>
          <w:color w:val="592C5F" w:themeColor="text1"/>
          <w:sz w:val="48"/>
          <w:szCs w:val="48"/>
        </w:rPr>
        <w:lastRenderedPageBreak/>
        <mc:AlternateContent>
          <mc:Choice Requires="wps">
            <w:drawing>
              <wp:anchor distT="0" distB="0" distL="114300" distR="114300" simplePos="0" relativeHeight="251761664" behindDoc="0" locked="0" layoutInCell="1" allowOverlap="1" wp14:anchorId="075F1E05" wp14:editId="670F6A39">
                <wp:simplePos x="0" y="0"/>
                <wp:positionH relativeFrom="column">
                  <wp:posOffset>0</wp:posOffset>
                </wp:positionH>
                <wp:positionV relativeFrom="paragraph">
                  <wp:posOffset>348615</wp:posOffset>
                </wp:positionV>
                <wp:extent cx="5943600" cy="0"/>
                <wp:effectExtent l="0" t="12700" r="12700" b="12700"/>
                <wp:wrapNone/>
                <wp:docPr id="1660612910" name="Straight Connector 6"/>
                <wp:cNvGraphicFramePr/>
                <a:graphic xmlns:a="http://schemas.openxmlformats.org/drawingml/2006/main">
                  <a:graphicData uri="http://schemas.microsoft.com/office/word/2010/wordprocessingShape">
                    <wps:wsp>
                      <wps:cNvCnPr/>
                      <wps:spPr>
                        <a:xfrm>
                          <a:off x="0" y="0"/>
                          <a:ext cx="5943600" cy="0"/>
                        </a:xfrm>
                        <a:prstGeom prst="line">
                          <a:avLst/>
                        </a:prstGeom>
                        <a:ln w="25400"/>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837C79" id="Straight Connector 6" o:spid="_x0000_s1026" style="position:absolute;z-index:251761664;visibility:visible;mso-wrap-style:square;mso-wrap-distance-left:9pt;mso-wrap-distance-top:0;mso-wrap-distance-right:9pt;mso-wrap-distance-bottom:0;mso-position-horizontal:absolute;mso-position-horizontal-relative:text;mso-position-vertical:absolute;mso-position-vertical-relative:text" from="0,27.45pt" to="468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" strokecolor="#592c5f [3204]" strokeweight="2pt">
                <v:stroke joinstyle="miter"/>
              </v:line>
            </w:pict>
          </mc:Fallback>
        </mc:AlternateContent>
      </w:r>
      <w:r>
        <w:rPr>
          <w:b/>
          <w:bCs/>
          <w:color w:val="592C5F" w:themeColor="text1"/>
          <w:sz w:val="48"/>
          <w:szCs w:val="48"/>
        </w:rPr>
        <w:t>APPENDIX A: SURVEY INSTRUMENT</w:t>
      </w:r>
    </w:p>
    <w:p w14:paraId="17BBD9ED" w14:textId="77777777" w:rsidR="00134AC7" w:rsidRDefault="00134AC7" w:rsidP="001F0BEC">
      <w:pPr>
        <w:rPr>
          <w:shd w:val="clear" w:color="auto" w:fill="FFFF00"/>
        </w:rPr>
      </w:pPr>
    </w:p>
    <w:p w14:paraId="3BE7AE89" w14:textId="77777777" w:rsidR="00134AC7" w:rsidRDefault="00134AC7" w:rsidP="00134AC7">
      <w:pPr>
        <w:pStyle w:val="BodyText"/>
        <w:rPr>
          <w:rFonts w:ascii="Times New Roman"/>
        </w:rPr>
      </w:pPr>
    </w:p>
    <w:p w14:paraId="421F8973" w14:textId="77777777" w:rsidR="00134AC7" w:rsidRDefault="00134AC7" w:rsidP="00134AC7">
      <w:pPr>
        <w:pStyle w:val="BodyText"/>
        <w:rPr>
          <w:rFonts w:ascii="Times New Roman"/>
        </w:rPr>
      </w:pPr>
    </w:p>
    <w:p w14:paraId="4EE8C5C9" w14:textId="77777777" w:rsidR="00134AC7" w:rsidRDefault="00134AC7" w:rsidP="00134AC7">
      <w:pPr>
        <w:pStyle w:val="BodyText"/>
        <w:rPr>
          <w:rFonts w:ascii="Times New Roman"/>
        </w:rPr>
      </w:pPr>
    </w:p>
    <w:p w14:paraId="52F89506" w14:textId="77777777" w:rsidR="00134AC7" w:rsidRDefault="00134AC7" w:rsidP="00134AC7">
      <w:pPr>
        <w:pStyle w:val="BodyText"/>
        <w:rPr>
          <w:rFonts w:ascii="Times New Roman"/>
        </w:rPr>
      </w:pPr>
    </w:p>
    <w:p w14:paraId="2579DB53" w14:textId="77777777" w:rsidR="00134AC7" w:rsidRDefault="00134AC7" w:rsidP="00134AC7">
      <w:pPr>
        <w:pStyle w:val="BodyText"/>
        <w:rPr>
          <w:rFonts w:ascii="Times New Roman"/>
        </w:rPr>
      </w:pPr>
    </w:p>
    <w:p w14:paraId="4EDFD851" w14:textId="77777777" w:rsidR="00134AC7" w:rsidRDefault="00134AC7" w:rsidP="00134AC7">
      <w:pPr>
        <w:pStyle w:val="BodyText"/>
        <w:spacing w:before="4"/>
        <w:rPr>
          <w:rFonts w:ascii="Times New Roman"/>
          <w:sz w:val="22"/>
        </w:rPr>
      </w:pPr>
    </w:p>
    <w:p w14:paraId="7C7A7B1B" w14:textId="77777777" w:rsidR="00134AC7" w:rsidRDefault="00134AC7" w:rsidP="00134AC7">
      <w:pPr>
        <w:pStyle w:val="Title"/>
      </w:pPr>
      <w:r>
        <w:rPr>
          <w:noProof/>
        </w:rPr>
        <w:drawing>
          <wp:anchor distT="0" distB="0" distL="0" distR="0" simplePos="0" relativeHeight="251732992" behindDoc="0" locked="0" layoutInCell="1" allowOverlap="1" wp14:anchorId="25A7BB58" wp14:editId="2ECAE4A7">
            <wp:simplePos x="0" y="0"/>
            <wp:positionH relativeFrom="page">
              <wp:posOffset>2247264</wp:posOffset>
            </wp:positionH>
            <wp:positionV relativeFrom="paragraph">
              <wp:posOffset>-952891</wp:posOffset>
            </wp:positionV>
            <wp:extent cx="3005455" cy="552424"/>
            <wp:effectExtent l="0" t="0" r="0" b="0"/>
            <wp:wrapNone/>
            <wp:docPr id="103652214" name="Picture 103652214" descr="Logo with a hashtag on its side with overlapping lines in purple, teal, green, blue; text in purple for CARLI, a separating line, followed by Consortium of Academic and Research Libraries in Illino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52214" name="Picture 103652214" descr="Logo with a hashtag on its side with overlapping lines in purple, teal, green, blue; text in purple for CARLI, a separating line, followed by Consortium of Academic and Research Libraries in Illinois"/>
                    <pic:cNvPicPr/>
                  </pic:nvPicPr>
                  <pic:blipFill>
                    <a:blip r:embed="rId39" cstate="print"/>
                    <a:stretch>
                      <a:fillRect/>
                    </a:stretch>
                  </pic:blipFill>
                  <pic:spPr>
                    <a:xfrm>
                      <a:off x="0" y="0"/>
                      <a:ext cx="3005455" cy="552424"/>
                    </a:xfrm>
                    <a:prstGeom prst="rect">
                      <a:avLst/>
                    </a:prstGeom>
                  </pic:spPr>
                </pic:pic>
              </a:graphicData>
            </a:graphic>
          </wp:anchor>
        </w:drawing>
      </w:r>
      <w:r>
        <w:rPr>
          <w:w w:val="110"/>
        </w:rPr>
        <w:t>2023</w:t>
      </w:r>
      <w:r>
        <w:rPr>
          <w:spacing w:val="-19"/>
          <w:w w:val="110"/>
        </w:rPr>
        <w:t xml:space="preserve"> </w:t>
      </w:r>
      <w:r>
        <w:rPr>
          <w:w w:val="110"/>
        </w:rPr>
        <w:t>Illinois</w:t>
      </w:r>
      <w:r>
        <w:rPr>
          <w:spacing w:val="-19"/>
          <w:w w:val="110"/>
        </w:rPr>
        <w:t xml:space="preserve"> </w:t>
      </w:r>
      <w:r>
        <w:rPr>
          <w:w w:val="110"/>
        </w:rPr>
        <w:t>Course</w:t>
      </w:r>
      <w:r>
        <w:rPr>
          <w:spacing w:val="-20"/>
          <w:w w:val="110"/>
        </w:rPr>
        <w:t xml:space="preserve"> </w:t>
      </w:r>
      <w:r>
        <w:rPr>
          <w:w w:val="110"/>
        </w:rPr>
        <w:t>Materials</w:t>
      </w:r>
      <w:r>
        <w:rPr>
          <w:spacing w:val="-16"/>
          <w:w w:val="110"/>
        </w:rPr>
        <w:t xml:space="preserve"> </w:t>
      </w:r>
      <w:r>
        <w:rPr>
          <w:w w:val="110"/>
        </w:rPr>
        <w:t>Survey:</w:t>
      </w:r>
      <w:r>
        <w:rPr>
          <w:spacing w:val="-20"/>
          <w:w w:val="110"/>
        </w:rPr>
        <w:t xml:space="preserve"> </w:t>
      </w:r>
      <w:r>
        <w:rPr>
          <w:w w:val="110"/>
        </w:rPr>
        <w:t>Student</w:t>
      </w:r>
      <w:r>
        <w:rPr>
          <w:spacing w:val="-7"/>
          <w:w w:val="110"/>
        </w:rPr>
        <w:t xml:space="preserve"> </w:t>
      </w:r>
      <w:r>
        <w:rPr>
          <w:spacing w:val="-2"/>
          <w:w w:val="110"/>
        </w:rPr>
        <w:t>Perspective</w:t>
      </w:r>
    </w:p>
    <w:p w14:paraId="01D1B94B" w14:textId="77777777" w:rsidR="00134AC7" w:rsidRDefault="00134AC7" w:rsidP="00134AC7">
      <w:pPr>
        <w:pStyle w:val="BodyText"/>
        <w:spacing w:before="7"/>
        <w:rPr>
          <w:rFonts w:ascii="Gill Sans MT"/>
          <w:b/>
        </w:rPr>
      </w:pPr>
      <w:r>
        <w:rPr>
          <w:noProof/>
        </w:rPr>
        <mc:AlternateContent>
          <mc:Choice Requires="wps">
            <w:drawing>
              <wp:anchor distT="0" distB="0" distL="0" distR="0" simplePos="0" relativeHeight="251734016" behindDoc="1" locked="0" layoutInCell="1" allowOverlap="1" wp14:anchorId="38B2B1A9" wp14:editId="3A5675D0">
                <wp:simplePos x="0" y="0"/>
                <wp:positionH relativeFrom="page">
                  <wp:posOffset>305435</wp:posOffset>
                </wp:positionH>
                <wp:positionV relativeFrom="paragraph">
                  <wp:posOffset>167640</wp:posOffset>
                </wp:positionV>
                <wp:extent cx="6840220" cy="1270"/>
                <wp:effectExtent l="0" t="0" r="0" b="0"/>
                <wp:wrapTopAndBottom/>
                <wp:docPr id="1860277081" name="docshape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0220" cy="1270"/>
                        </a:xfrm>
                        <a:custGeom>
                          <a:avLst/>
                          <a:gdLst>
                            <a:gd name="T0" fmla="+- 0 481 481"/>
                            <a:gd name="T1" fmla="*/ T0 w 10772"/>
                            <a:gd name="T2" fmla="+- 0 11253 481"/>
                            <a:gd name="T3" fmla="*/ T2 w 10772"/>
                          </a:gdLst>
                          <a:ahLst/>
                          <a:cxnLst>
                            <a:cxn ang="0">
                              <a:pos x="T1" y="0"/>
                            </a:cxn>
                            <a:cxn ang="0">
                              <a:pos x="T3" y="0"/>
                            </a:cxn>
                          </a:cxnLst>
                          <a:rect l="0" t="0" r="r" b="b"/>
                          <a:pathLst>
                            <a:path w="10772">
                              <a:moveTo>
                                <a:pt x="0" y="0"/>
                              </a:moveTo>
                              <a:lnTo>
                                <a:pt x="10772" y="0"/>
                              </a:lnTo>
                            </a:path>
                          </a:pathLst>
                        </a:custGeom>
                        <a:noFill/>
                        <a:ln w="723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E1711" id="docshape2" o:spid="_x0000_s1026" alt="&quot;&quot;" style="position:absolute;margin-left:24.05pt;margin-top:13.2pt;width:538.6pt;height:.1pt;z-index:-251582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77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" path="m,l10772,e" filled="f" strokeweight=".57pt">
                <v:path arrowok="t" o:connecttype="custom" o:connectlocs="0,0;6840220,0" o:connectangles="0,0"/>
                <w10:wrap type="topAndBottom" anchorx="page"/>
              </v:shape>
            </w:pict>
          </mc:Fallback>
        </mc:AlternateContent>
      </w:r>
    </w:p>
    <w:p w14:paraId="65BE16BC" w14:textId="77777777" w:rsidR="00134AC7" w:rsidRDefault="00134AC7" w:rsidP="00134AC7">
      <w:pPr>
        <w:spacing w:before="234"/>
        <w:ind w:left="100"/>
        <w:rPr>
          <w:b/>
          <w:sz w:val="20"/>
        </w:rPr>
      </w:pPr>
      <w:r>
        <w:rPr>
          <w:b/>
          <w:spacing w:val="-2"/>
          <w:sz w:val="20"/>
        </w:rPr>
        <w:t>Attribution:</w:t>
      </w:r>
    </w:p>
    <w:p w14:paraId="487B15BF" w14:textId="77777777" w:rsidR="00134AC7" w:rsidRDefault="00134AC7" w:rsidP="00134AC7">
      <w:pPr>
        <w:pStyle w:val="BodyText"/>
        <w:spacing w:before="2"/>
        <w:rPr>
          <w:b/>
        </w:rPr>
      </w:pPr>
    </w:p>
    <w:p w14:paraId="34FE1D00" w14:textId="77777777" w:rsidR="00134AC7" w:rsidRDefault="00134AC7" w:rsidP="00134AC7">
      <w:pPr>
        <w:pStyle w:val="BodyText"/>
        <w:ind w:left="100" w:hanging="1"/>
      </w:pPr>
      <w:r>
        <w:rPr>
          <w:noProof/>
        </w:rPr>
        <w:drawing>
          <wp:inline distT="0" distB="0" distL="0" distR="0" wp14:anchorId="21F2891A" wp14:editId="70826A6E">
            <wp:extent cx="598805" cy="209169"/>
            <wp:effectExtent l="0" t="0" r="0" b="0"/>
            <wp:docPr id="102221299" name="Picture 102221299" descr="The Creative Commons CC BY logo contains a grey rectangle with a thinner black rectangle at the bottom. A white circle with CC text in black is on the left side of the rectangle, a smaller white circle with a black silhouette of a person is on the right side of the box, with text BY in white below it. ">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21299" name="Picture 102221299" descr="The Creative Commons CC BY logo contains a grey rectangle with a thinner black rectangle at the bottom. A white circle with CC text in black is on the left side of the rectangle, a smaller white circle with a black silhouette of a person is on the right side of the box, with text BY in white below it. ">
                      <a:hlinkClick r:id="rId40"/>
                    </pic:cNvPr>
                    <pic:cNvPicPr/>
                  </pic:nvPicPr>
                  <pic:blipFill>
                    <a:blip r:embed="rId41" cstate="print"/>
                    <a:stretch>
                      <a:fillRect/>
                    </a:stretch>
                  </pic:blipFill>
                  <pic:spPr>
                    <a:xfrm>
                      <a:off x="0" y="0"/>
                      <a:ext cx="598805" cy="209169"/>
                    </a:xfrm>
                    <a:prstGeom prst="rect">
                      <a:avLst/>
                    </a:prstGeom>
                  </pic:spPr>
                </pic:pic>
              </a:graphicData>
            </a:graphic>
          </wp:inline>
        </w:drawing>
      </w:r>
      <w:r>
        <w:rPr>
          <w:rFonts w:ascii="Times New Roman" w:hAnsi="Times New Roman"/>
        </w:rPr>
        <w:t xml:space="preserve"> </w:t>
      </w:r>
      <w:r>
        <w:t>The</w:t>
      </w:r>
      <w:r>
        <w:rPr>
          <w:spacing w:val="-1"/>
        </w:rPr>
        <w:t xml:space="preserve"> </w:t>
      </w:r>
      <w:r>
        <w:t>“Illinois</w:t>
      </w:r>
      <w:r>
        <w:rPr>
          <w:spacing w:val="-2"/>
        </w:rPr>
        <w:t xml:space="preserve"> </w:t>
      </w:r>
      <w:r>
        <w:t>Course</w:t>
      </w:r>
      <w:r>
        <w:rPr>
          <w:spacing w:val="-3"/>
        </w:rPr>
        <w:t xml:space="preserve"> </w:t>
      </w:r>
      <w:r>
        <w:t>Materials</w:t>
      </w:r>
      <w:r>
        <w:rPr>
          <w:spacing w:val="-2"/>
        </w:rPr>
        <w:t xml:space="preserve"> </w:t>
      </w:r>
      <w:r>
        <w:t>Survey:</w:t>
      </w:r>
      <w:r>
        <w:rPr>
          <w:spacing w:val="-2"/>
        </w:rPr>
        <w:t xml:space="preserve"> </w:t>
      </w:r>
      <w:r>
        <w:t>Student Perspective”</w:t>
      </w:r>
      <w:r>
        <w:rPr>
          <w:spacing w:val="-2"/>
        </w:rPr>
        <w:t xml:space="preserve"> </w:t>
      </w:r>
      <w:r>
        <w:t>created</w:t>
      </w:r>
      <w:r>
        <w:rPr>
          <w:spacing w:val="-2"/>
        </w:rPr>
        <w:t xml:space="preserve"> </w:t>
      </w:r>
      <w:r>
        <w:t>by</w:t>
      </w:r>
      <w:r>
        <w:rPr>
          <w:spacing w:val="-2"/>
        </w:rPr>
        <w:t xml:space="preserve"> </w:t>
      </w:r>
      <w:hyperlink r:id="rId42">
        <w:r>
          <w:rPr>
            <w:color w:val="0562C1"/>
            <w:u w:val="single" w:color="0562C1"/>
          </w:rPr>
          <w:t>CARLI</w:t>
        </w:r>
      </w:hyperlink>
      <w:r>
        <w:rPr>
          <w:color w:val="0562C1"/>
          <w:spacing w:val="-3"/>
        </w:rPr>
        <w:t xml:space="preserve"> </w:t>
      </w:r>
      <w:r>
        <w:t>©</w:t>
      </w:r>
      <w:r>
        <w:rPr>
          <w:spacing w:val="-1"/>
        </w:rPr>
        <w:t xml:space="preserve"> </w:t>
      </w:r>
      <w:r>
        <w:t>2023</w:t>
      </w:r>
      <w:r>
        <w:rPr>
          <w:spacing w:val="-2"/>
        </w:rPr>
        <w:t xml:space="preserve"> </w:t>
      </w:r>
      <w:r>
        <w:t>by</w:t>
      </w:r>
      <w:r>
        <w:rPr>
          <w:spacing w:val="-3"/>
        </w:rPr>
        <w:t xml:space="preserve"> </w:t>
      </w:r>
      <w:r>
        <w:t>the</w:t>
      </w:r>
      <w:r>
        <w:rPr>
          <w:spacing w:val="-3"/>
        </w:rPr>
        <w:t xml:space="preserve"> </w:t>
      </w:r>
      <w:r>
        <w:t>Board</w:t>
      </w:r>
      <w:r>
        <w:rPr>
          <w:spacing w:val="-3"/>
        </w:rPr>
        <w:t xml:space="preserve"> </w:t>
      </w:r>
      <w:r>
        <w:t>of</w:t>
      </w:r>
      <w:r>
        <w:rPr>
          <w:spacing w:val="-2"/>
        </w:rPr>
        <w:t xml:space="preserve"> </w:t>
      </w:r>
      <w:r>
        <w:t>Trustees</w:t>
      </w:r>
      <w:r>
        <w:rPr>
          <w:spacing w:val="-2"/>
        </w:rPr>
        <w:t xml:space="preserve"> </w:t>
      </w:r>
      <w:r>
        <w:t xml:space="preserve">of the University of Illinois System and is licensed under a </w:t>
      </w:r>
      <w:hyperlink r:id="rId43">
        <w:r>
          <w:rPr>
            <w:color w:val="0562C1"/>
            <w:u w:val="single" w:color="0562C1"/>
          </w:rPr>
          <w:t>CC-BY 4.0</w:t>
        </w:r>
      </w:hyperlink>
      <w:r>
        <w:t>.</w:t>
      </w:r>
    </w:p>
    <w:p w14:paraId="13AB4FF6" w14:textId="77777777" w:rsidR="00134AC7" w:rsidRDefault="00134AC7" w:rsidP="00134AC7">
      <w:pPr>
        <w:pStyle w:val="BodyText"/>
        <w:spacing w:before="4"/>
        <w:rPr>
          <w:sz w:val="11"/>
        </w:rPr>
      </w:pPr>
    </w:p>
    <w:p w14:paraId="2E27445E" w14:textId="77777777" w:rsidR="00134AC7" w:rsidRDefault="00134AC7" w:rsidP="00134AC7">
      <w:pPr>
        <w:pStyle w:val="BodyText"/>
        <w:spacing w:before="99"/>
        <w:ind w:left="100"/>
      </w:pPr>
      <w:r>
        <w:t>This</w:t>
      </w:r>
      <w:r>
        <w:rPr>
          <w:spacing w:val="-11"/>
        </w:rPr>
        <w:t xml:space="preserve"> </w:t>
      </w:r>
      <w:r>
        <w:t>work</w:t>
      </w:r>
      <w:r>
        <w:rPr>
          <w:spacing w:val="-12"/>
        </w:rPr>
        <w:t xml:space="preserve"> </w:t>
      </w:r>
      <w:r>
        <w:t>created</w:t>
      </w:r>
      <w:r>
        <w:rPr>
          <w:spacing w:val="-12"/>
        </w:rPr>
        <w:t xml:space="preserve"> </w:t>
      </w:r>
      <w:r>
        <w:t>by</w:t>
      </w:r>
      <w:r>
        <w:rPr>
          <w:spacing w:val="-12"/>
        </w:rPr>
        <w:t xml:space="preserve"> </w:t>
      </w:r>
      <w:r>
        <w:t>CARLI</w:t>
      </w:r>
      <w:r>
        <w:rPr>
          <w:spacing w:val="-10"/>
        </w:rPr>
        <w:t xml:space="preserve"> </w:t>
      </w:r>
      <w:r>
        <w:t>is</w:t>
      </w:r>
      <w:r>
        <w:rPr>
          <w:spacing w:val="-9"/>
        </w:rPr>
        <w:t xml:space="preserve"> </w:t>
      </w:r>
      <w:r>
        <w:t>derived</w:t>
      </w:r>
      <w:r>
        <w:rPr>
          <w:spacing w:val="-11"/>
        </w:rPr>
        <w:t xml:space="preserve"> </w:t>
      </w:r>
      <w:r>
        <w:t>from</w:t>
      </w:r>
      <w:r>
        <w:rPr>
          <w:spacing w:val="-12"/>
        </w:rPr>
        <w:t xml:space="preserve"> </w:t>
      </w:r>
      <w:r>
        <w:t>the</w:t>
      </w:r>
      <w:r>
        <w:rPr>
          <w:spacing w:val="-10"/>
        </w:rPr>
        <w:t xml:space="preserve"> </w:t>
      </w:r>
      <w:hyperlink r:id="rId44">
        <w:r>
          <w:rPr>
            <w:color w:val="0562C1"/>
            <w:u w:val="single" w:color="0562C1"/>
          </w:rPr>
          <w:t>2022</w:t>
        </w:r>
        <w:r>
          <w:rPr>
            <w:color w:val="0562C1"/>
            <w:spacing w:val="-11"/>
            <w:u w:val="single" w:color="0562C1"/>
          </w:rPr>
          <w:t xml:space="preserve"> </w:t>
        </w:r>
        <w:r>
          <w:rPr>
            <w:color w:val="0562C1"/>
            <w:u w:val="single" w:color="0562C1"/>
          </w:rPr>
          <w:t>Student</w:t>
        </w:r>
        <w:r>
          <w:rPr>
            <w:color w:val="0562C1"/>
            <w:spacing w:val="-10"/>
            <w:u w:val="single" w:color="0562C1"/>
          </w:rPr>
          <w:t xml:space="preserve"> </w:t>
        </w:r>
        <w:r>
          <w:rPr>
            <w:color w:val="0562C1"/>
            <w:u w:val="single" w:color="0562C1"/>
          </w:rPr>
          <w:t>Textbook</w:t>
        </w:r>
        <w:r>
          <w:rPr>
            <w:color w:val="0562C1"/>
            <w:spacing w:val="-12"/>
            <w:u w:val="single" w:color="0562C1"/>
          </w:rPr>
          <w:t xml:space="preserve"> </w:t>
        </w:r>
        <w:r>
          <w:rPr>
            <w:color w:val="0562C1"/>
            <w:u w:val="single" w:color="0562C1"/>
          </w:rPr>
          <w:t>and</w:t>
        </w:r>
        <w:r>
          <w:rPr>
            <w:color w:val="0562C1"/>
            <w:spacing w:val="-12"/>
            <w:u w:val="single" w:color="0562C1"/>
          </w:rPr>
          <w:t xml:space="preserve"> </w:t>
        </w:r>
        <w:r>
          <w:rPr>
            <w:color w:val="0562C1"/>
            <w:u w:val="single" w:color="0562C1"/>
          </w:rPr>
          <w:t>Instructional</w:t>
        </w:r>
        <w:r>
          <w:rPr>
            <w:color w:val="0562C1"/>
            <w:spacing w:val="-11"/>
            <w:u w:val="single" w:color="0562C1"/>
          </w:rPr>
          <w:t xml:space="preserve"> </w:t>
        </w:r>
        <w:r>
          <w:rPr>
            <w:color w:val="0562C1"/>
            <w:u w:val="single" w:color="0562C1"/>
          </w:rPr>
          <w:t>Materials</w:t>
        </w:r>
        <w:r>
          <w:rPr>
            <w:color w:val="0562C1"/>
            <w:spacing w:val="-11"/>
            <w:u w:val="single" w:color="0562C1"/>
          </w:rPr>
          <w:t xml:space="preserve"> </w:t>
        </w:r>
        <w:r>
          <w:rPr>
            <w:color w:val="0562C1"/>
            <w:u w:val="single" w:color="0562C1"/>
          </w:rPr>
          <w:t>Survey</w:t>
        </w:r>
      </w:hyperlink>
      <w:r>
        <w:rPr>
          <w:color w:val="0562C1"/>
          <w:spacing w:val="-6"/>
        </w:rPr>
        <w:t xml:space="preserve"> </w:t>
      </w:r>
      <w:r>
        <w:rPr>
          <w:w w:val="95"/>
        </w:rPr>
        <w:t>©️</w:t>
      </w:r>
      <w:r>
        <w:rPr>
          <w:spacing w:val="-5"/>
          <w:w w:val="95"/>
        </w:rPr>
        <w:t xml:space="preserve"> </w:t>
      </w:r>
      <w:r>
        <w:t>2022</w:t>
      </w:r>
      <w:r>
        <w:rPr>
          <w:spacing w:val="-11"/>
        </w:rPr>
        <w:t xml:space="preserve"> </w:t>
      </w:r>
      <w:r>
        <w:t>by</w:t>
      </w:r>
      <w:r>
        <w:rPr>
          <w:spacing w:val="-11"/>
        </w:rPr>
        <w:t xml:space="preserve"> </w:t>
      </w:r>
      <w:hyperlink r:id="rId45">
        <w:r>
          <w:rPr>
            <w:color w:val="0562C1"/>
            <w:u w:val="single" w:color="0562C1"/>
          </w:rPr>
          <w:t>Florida</w:t>
        </w:r>
        <w:r>
          <w:rPr>
            <w:color w:val="0562C1"/>
            <w:spacing w:val="-13"/>
            <w:u w:val="single" w:color="0562C1"/>
          </w:rPr>
          <w:t xml:space="preserve"> </w:t>
        </w:r>
      </w:hyperlink>
      <w:r>
        <w:rPr>
          <w:color w:val="0562C1"/>
          <w:spacing w:val="-13"/>
        </w:rPr>
        <w:t xml:space="preserve"> </w:t>
      </w:r>
      <w:hyperlink r:id="rId46">
        <w:r>
          <w:rPr>
            <w:color w:val="0562C1"/>
            <w:u w:val="single" w:color="0562C1"/>
          </w:rPr>
          <w:t>Virtual Campus</w:t>
        </w:r>
      </w:hyperlink>
      <w:r>
        <w:rPr>
          <w:color w:val="0562C1"/>
        </w:rPr>
        <w:t xml:space="preserve"> </w:t>
      </w:r>
      <w:r>
        <w:t xml:space="preserve">used under </w:t>
      </w:r>
      <w:hyperlink r:id="rId47">
        <w:r>
          <w:rPr>
            <w:color w:val="800080"/>
            <w:u w:val="single" w:color="800080"/>
          </w:rPr>
          <w:t>CC BY 4.0</w:t>
        </w:r>
      </w:hyperlink>
      <w:r>
        <w:t>.</w:t>
      </w:r>
    </w:p>
    <w:p w14:paraId="3376A63D" w14:textId="77777777" w:rsidR="00134AC7" w:rsidRDefault="00134AC7" w:rsidP="00134AC7">
      <w:pPr>
        <w:pStyle w:val="BodyText"/>
        <w:spacing w:before="5"/>
        <w:rPr>
          <w:sz w:val="11"/>
        </w:rPr>
      </w:pPr>
    </w:p>
    <w:p w14:paraId="69D42EB3" w14:textId="77777777" w:rsidR="00134AC7" w:rsidRDefault="00134AC7" w:rsidP="00134AC7">
      <w:pPr>
        <w:pStyle w:val="BodyText"/>
        <w:spacing w:before="100"/>
        <w:ind w:left="100" w:right="373"/>
      </w:pPr>
      <w:r>
        <w:t>Questions “If the cost is the same, which format do you prefer for your course materials?” and “How helpful to your learning</w:t>
      </w:r>
      <w:r>
        <w:rPr>
          <w:spacing w:val="-12"/>
        </w:rPr>
        <w:t xml:space="preserve"> </w:t>
      </w:r>
      <w:r>
        <w:t>are</w:t>
      </w:r>
      <w:r>
        <w:rPr>
          <w:spacing w:val="-14"/>
        </w:rPr>
        <w:t xml:space="preserve"> </w:t>
      </w:r>
      <w:r>
        <w:t>the</w:t>
      </w:r>
      <w:r>
        <w:rPr>
          <w:spacing w:val="-14"/>
        </w:rPr>
        <w:t xml:space="preserve"> </w:t>
      </w:r>
      <w:r>
        <w:t>following</w:t>
      </w:r>
      <w:r>
        <w:rPr>
          <w:spacing w:val="-13"/>
        </w:rPr>
        <w:t xml:space="preserve"> </w:t>
      </w:r>
      <w:r>
        <w:t>course</w:t>
      </w:r>
      <w:r>
        <w:rPr>
          <w:spacing w:val="-14"/>
        </w:rPr>
        <w:t xml:space="preserve"> </w:t>
      </w:r>
      <w:r>
        <w:t>material</w:t>
      </w:r>
      <w:r>
        <w:rPr>
          <w:spacing w:val="-13"/>
        </w:rPr>
        <w:t xml:space="preserve"> </w:t>
      </w:r>
      <w:r>
        <w:t>features?”</w:t>
      </w:r>
      <w:r>
        <w:rPr>
          <w:spacing w:val="-13"/>
        </w:rPr>
        <w:t xml:space="preserve"> </w:t>
      </w:r>
      <w:r>
        <w:t>are</w:t>
      </w:r>
      <w:r>
        <w:rPr>
          <w:spacing w:val="-14"/>
        </w:rPr>
        <w:t xml:space="preserve"> </w:t>
      </w:r>
      <w:r>
        <w:t>from</w:t>
      </w:r>
      <w:r>
        <w:rPr>
          <w:spacing w:val="-13"/>
        </w:rPr>
        <w:t xml:space="preserve"> </w:t>
      </w:r>
      <w:r>
        <w:t>the</w:t>
      </w:r>
      <w:r>
        <w:rPr>
          <w:spacing w:val="-9"/>
        </w:rPr>
        <w:t xml:space="preserve"> </w:t>
      </w:r>
      <w:hyperlink r:id="rId48">
        <w:r>
          <w:rPr>
            <w:color w:val="0562C1"/>
            <w:u w:val="single" w:color="0562C1"/>
          </w:rPr>
          <w:t>Virginia</w:t>
        </w:r>
        <w:r>
          <w:rPr>
            <w:color w:val="0562C1"/>
            <w:spacing w:val="-13"/>
            <w:u w:val="single" w:color="0562C1"/>
          </w:rPr>
          <w:t xml:space="preserve"> </w:t>
        </w:r>
        <w:r>
          <w:rPr>
            <w:color w:val="0562C1"/>
            <w:u w:val="single" w:color="0562C1"/>
          </w:rPr>
          <w:t>Course</w:t>
        </w:r>
        <w:r>
          <w:rPr>
            <w:color w:val="0562C1"/>
            <w:spacing w:val="-14"/>
            <w:u w:val="single" w:color="0562C1"/>
          </w:rPr>
          <w:t xml:space="preserve"> </w:t>
        </w:r>
        <w:r>
          <w:rPr>
            <w:color w:val="0562C1"/>
            <w:u w:val="single" w:color="0562C1"/>
          </w:rPr>
          <w:t>Materials</w:t>
        </w:r>
        <w:r>
          <w:rPr>
            <w:color w:val="0562C1"/>
            <w:spacing w:val="-13"/>
            <w:u w:val="single" w:color="0562C1"/>
          </w:rPr>
          <w:t xml:space="preserve"> </w:t>
        </w:r>
        <w:r>
          <w:rPr>
            <w:color w:val="0562C1"/>
            <w:u w:val="single" w:color="0562C1"/>
          </w:rPr>
          <w:t>Survey</w:t>
        </w:r>
        <w:r>
          <w:rPr>
            <w:color w:val="0562C1"/>
            <w:spacing w:val="-14"/>
            <w:u w:val="single" w:color="0562C1"/>
          </w:rPr>
          <w:t xml:space="preserve"> </w:t>
        </w:r>
        <w:r>
          <w:rPr>
            <w:color w:val="0562C1"/>
            <w:u w:val="single" w:color="0562C1"/>
          </w:rPr>
          <w:t>Instrument</w:t>
        </w:r>
      </w:hyperlink>
      <w:r>
        <w:rPr>
          <w:color w:val="0562C1"/>
          <w:spacing w:val="-8"/>
        </w:rPr>
        <w:t xml:space="preserve"> </w:t>
      </w:r>
      <w:r>
        <w:rPr>
          <w:w w:val="95"/>
        </w:rPr>
        <w:t>©️</w:t>
      </w:r>
      <w:r>
        <w:rPr>
          <w:spacing w:val="-11"/>
          <w:w w:val="95"/>
        </w:rPr>
        <w:t xml:space="preserve"> </w:t>
      </w:r>
      <w:r>
        <w:t>2021</w:t>
      </w:r>
      <w:r>
        <w:rPr>
          <w:spacing w:val="-13"/>
        </w:rPr>
        <w:t xml:space="preserve"> </w:t>
      </w:r>
      <w:r>
        <w:t xml:space="preserve">by </w:t>
      </w:r>
      <w:hyperlink r:id="rId49">
        <w:r>
          <w:rPr>
            <w:color w:val="0562C1"/>
            <w:u w:val="single" w:color="0562C1"/>
          </w:rPr>
          <w:t>VIVA</w:t>
        </w:r>
      </w:hyperlink>
      <w:r>
        <w:rPr>
          <w:color w:val="0562C1"/>
        </w:rPr>
        <w:t xml:space="preserve"> </w:t>
      </w:r>
      <w:r>
        <w:t xml:space="preserve">used under </w:t>
      </w:r>
      <w:hyperlink r:id="rId50">
        <w:r>
          <w:rPr>
            <w:color w:val="0562C1"/>
            <w:u w:val="single" w:color="0562C1"/>
          </w:rPr>
          <w:t>CC BY NC SA 4.0</w:t>
        </w:r>
      </w:hyperlink>
      <w:r>
        <w:t>.</w:t>
      </w:r>
    </w:p>
    <w:p w14:paraId="0C10803E" w14:textId="77777777" w:rsidR="00134AC7" w:rsidRDefault="00134AC7" w:rsidP="00134AC7">
      <w:pPr>
        <w:pStyle w:val="BodyText"/>
      </w:pPr>
    </w:p>
    <w:p w14:paraId="70147D9F" w14:textId="77777777" w:rsidR="00134AC7" w:rsidRDefault="00134AC7" w:rsidP="00134AC7">
      <w:pPr>
        <w:pStyle w:val="BodyText"/>
        <w:spacing w:before="9"/>
        <w:rPr>
          <w:sz w:val="11"/>
        </w:rPr>
      </w:pPr>
      <w:r>
        <w:rPr>
          <w:noProof/>
        </w:rPr>
        <mc:AlternateContent>
          <mc:Choice Requires="wps">
            <w:drawing>
              <wp:anchor distT="0" distB="0" distL="0" distR="0" simplePos="0" relativeHeight="251735040" behindDoc="1" locked="0" layoutInCell="1" allowOverlap="1" wp14:anchorId="563A02CF" wp14:editId="0A8A9AFD">
                <wp:simplePos x="0" y="0"/>
                <wp:positionH relativeFrom="page">
                  <wp:posOffset>305435</wp:posOffset>
                </wp:positionH>
                <wp:positionV relativeFrom="paragraph">
                  <wp:posOffset>102235</wp:posOffset>
                </wp:positionV>
                <wp:extent cx="6840220" cy="1270"/>
                <wp:effectExtent l="0" t="0" r="0" b="0"/>
                <wp:wrapTopAndBottom/>
                <wp:docPr id="1964786890" name="docshape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0220" cy="1270"/>
                        </a:xfrm>
                        <a:custGeom>
                          <a:avLst/>
                          <a:gdLst>
                            <a:gd name="T0" fmla="+- 0 481 481"/>
                            <a:gd name="T1" fmla="*/ T0 w 10772"/>
                            <a:gd name="T2" fmla="+- 0 11253 481"/>
                            <a:gd name="T3" fmla="*/ T2 w 10772"/>
                          </a:gdLst>
                          <a:ahLst/>
                          <a:cxnLst>
                            <a:cxn ang="0">
                              <a:pos x="T1" y="0"/>
                            </a:cxn>
                            <a:cxn ang="0">
                              <a:pos x="T3" y="0"/>
                            </a:cxn>
                          </a:cxnLst>
                          <a:rect l="0" t="0" r="r" b="b"/>
                          <a:pathLst>
                            <a:path w="10772">
                              <a:moveTo>
                                <a:pt x="0" y="0"/>
                              </a:moveTo>
                              <a:lnTo>
                                <a:pt x="10772" y="0"/>
                              </a:lnTo>
                            </a:path>
                          </a:pathLst>
                        </a:custGeom>
                        <a:noFill/>
                        <a:ln w="723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52643" id="docshape3" o:spid="_x0000_s1026" alt="&quot;&quot;" style="position:absolute;margin-left:24.05pt;margin-top:8.05pt;width:538.6pt;height:.1pt;z-index:-251581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77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" path="m,l10772,e" filled="f" strokeweight=".57pt">
                <v:path arrowok="t" o:connecttype="custom" o:connectlocs="0,0;6840220,0" o:connectangles="0,0"/>
                <w10:wrap type="topAndBottom" anchorx="page"/>
              </v:shape>
            </w:pict>
          </mc:Fallback>
        </mc:AlternateContent>
      </w:r>
    </w:p>
    <w:p w14:paraId="4D3BB820" w14:textId="77777777" w:rsidR="00B713D6" w:rsidRDefault="00134AC7" w:rsidP="00B713D6">
      <w:pPr>
        <w:rPr>
          <w:w w:val="110"/>
        </w:rPr>
        <w:sectPr w:rsidR="00B713D6" w:rsidSect="00C70FFA">
          <w:headerReference w:type="default" r:id="rId51"/>
          <w:footerReference w:type="default" r:id="rId52"/>
          <w:type w:val="continuous"/>
          <w:pgSz w:w="12240" w:h="15840"/>
          <w:pgMar w:top="1440" w:right="1440" w:bottom="1440" w:left="1440" w:header="720" w:footer="720" w:gutter="0"/>
          <w:cols w:space="720"/>
          <w:docGrid w:linePitch="360"/>
        </w:sectPr>
      </w:pPr>
      <w:r>
        <w:rPr>
          <w:w w:val="110"/>
        </w:rPr>
        <w:br w:type="page"/>
      </w:r>
    </w:p>
    <w:p w14:paraId="6E922FCD" w14:textId="77777777" w:rsidR="00B713D6" w:rsidRDefault="00B713D6" w:rsidP="00B713D6">
      <w:pPr>
        <w:pStyle w:val="Title"/>
        <w:spacing w:line="194" w:lineRule="auto"/>
      </w:pPr>
      <w:r>
        <w:rPr>
          <w:noProof/>
        </w:rPr>
        <w:lastRenderedPageBreak/>
        <mc:AlternateContent>
          <mc:Choice Requires="wpg">
            <w:drawing>
              <wp:anchor distT="0" distB="0" distL="0" distR="0" simplePos="0" relativeHeight="251800576" behindDoc="1" locked="0" layoutInCell="1" allowOverlap="1" wp14:anchorId="4BA10E9B" wp14:editId="7CBA2DD1">
                <wp:simplePos x="0" y="0"/>
                <wp:positionH relativeFrom="page">
                  <wp:posOffset>4150804</wp:posOffset>
                </wp:positionH>
                <wp:positionV relativeFrom="page">
                  <wp:posOffset>6202743</wp:posOffset>
                </wp:positionV>
                <wp:extent cx="122555" cy="41084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2555" cy="410845"/>
                          <a:chOff x="0" y="0"/>
                          <a:chExt cx="122555" cy="410845"/>
                        </a:xfrm>
                      </wpg:grpSpPr>
                      <pic:pic xmlns:pic="http://schemas.openxmlformats.org/drawingml/2006/picture">
                        <pic:nvPicPr>
                          <pic:cNvPr id="3" name="Image 3"/>
                          <pic:cNvPicPr/>
                        </pic:nvPicPr>
                        <pic:blipFill>
                          <a:blip r:embed="rId53" cstate="print"/>
                          <a:stretch>
                            <a:fillRect/>
                          </a:stretch>
                        </pic:blipFill>
                        <pic:spPr>
                          <a:xfrm>
                            <a:off x="0" y="0"/>
                            <a:ext cx="122428" cy="122428"/>
                          </a:xfrm>
                          <a:prstGeom prst="rect">
                            <a:avLst/>
                          </a:prstGeom>
                        </pic:spPr>
                      </pic:pic>
                      <pic:pic xmlns:pic="http://schemas.openxmlformats.org/drawingml/2006/picture">
                        <pic:nvPicPr>
                          <pic:cNvPr id="4" name="Image 4"/>
                          <pic:cNvPicPr/>
                        </pic:nvPicPr>
                        <pic:blipFill>
                          <a:blip r:embed="rId54" cstate="print"/>
                          <a:stretch>
                            <a:fillRect/>
                          </a:stretch>
                        </pic:blipFill>
                        <pic:spPr>
                          <a:xfrm>
                            <a:off x="0" y="144018"/>
                            <a:ext cx="122428" cy="122428"/>
                          </a:xfrm>
                          <a:prstGeom prst="rect">
                            <a:avLst/>
                          </a:prstGeom>
                        </pic:spPr>
                      </pic:pic>
                      <pic:pic xmlns:pic="http://schemas.openxmlformats.org/drawingml/2006/picture">
                        <pic:nvPicPr>
                          <pic:cNvPr id="5" name="Image 5"/>
                          <pic:cNvPicPr/>
                        </pic:nvPicPr>
                        <pic:blipFill>
                          <a:blip r:embed="rId53" cstate="print"/>
                          <a:stretch>
                            <a:fillRect/>
                          </a:stretch>
                        </pic:blipFill>
                        <pic:spPr>
                          <a:xfrm>
                            <a:off x="0" y="288036"/>
                            <a:ext cx="122428" cy="122428"/>
                          </a:xfrm>
                          <a:prstGeom prst="rect">
                            <a:avLst/>
                          </a:prstGeom>
                        </pic:spPr>
                      </pic:pic>
                    </wpg:wgp>
                  </a:graphicData>
                </a:graphic>
              </wp:anchor>
            </w:drawing>
          </mc:Choice>
          <mc:Fallback>
            <w:pict>
              <v:group w14:anchorId="5C4225DC" id="Group 2" o:spid="_x0000_s1026" style="position:absolute;margin-left:326.85pt;margin-top:488.4pt;width:9.65pt;height:32.35pt;z-index:-251515904;mso-wrap-distance-left:0;mso-wrap-distance-right:0;mso-position-horizontal-relative:page;mso-position-vertical-relative:page" coordsize="122555,410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122428;height:122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">
                  <v:imagedata r:id="rId55" o:title=""/>
                </v:shape>
                <v:shape id="Image 4" o:spid="_x0000_s1028" type="#_x0000_t75" style="position:absolute;top:144018;width:122428;height:122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">
                  <v:imagedata r:id="rId56" o:title=""/>
                </v:shape>
                <v:shape id="Image 5" o:spid="_x0000_s1029" type="#_x0000_t75" style="position:absolute;top:288036;width:122428;height:122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">
                  <v:imagedata r:id="rId55" o:title=""/>
                </v:shape>
                <w10:wrap anchorx="page" anchory="page"/>
              </v:group>
            </w:pict>
          </mc:Fallback>
        </mc:AlternateContent>
      </w:r>
      <w:r>
        <w:rPr>
          <w:noProof/>
        </w:rPr>
        <mc:AlternateContent>
          <mc:Choice Requires="wpg">
            <w:drawing>
              <wp:anchor distT="0" distB="0" distL="0" distR="0" simplePos="0" relativeHeight="251801600" behindDoc="1" locked="0" layoutInCell="1" allowOverlap="1" wp14:anchorId="0D7C9F25" wp14:editId="00F1F76E">
                <wp:simplePos x="0" y="0"/>
                <wp:positionH relativeFrom="page">
                  <wp:posOffset>4150804</wp:posOffset>
                </wp:positionH>
                <wp:positionV relativeFrom="page">
                  <wp:posOffset>6850824</wp:posOffset>
                </wp:positionV>
                <wp:extent cx="122555" cy="26670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2555" cy="266700"/>
                          <a:chOff x="0" y="0"/>
                          <a:chExt cx="122555" cy="266700"/>
                        </a:xfrm>
                      </wpg:grpSpPr>
                      <pic:pic xmlns:pic="http://schemas.openxmlformats.org/drawingml/2006/picture">
                        <pic:nvPicPr>
                          <pic:cNvPr id="7" name="Image 7"/>
                          <pic:cNvPicPr/>
                        </pic:nvPicPr>
                        <pic:blipFill>
                          <a:blip r:embed="rId57" cstate="print"/>
                          <a:stretch>
                            <a:fillRect/>
                          </a:stretch>
                        </pic:blipFill>
                        <pic:spPr>
                          <a:xfrm>
                            <a:off x="0" y="0"/>
                            <a:ext cx="122428" cy="122428"/>
                          </a:xfrm>
                          <a:prstGeom prst="rect">
                            <a:avLst/>
                          </a:prstGeom>
                        </pic:spPr>
                      </pic:pic>
                      <pic:pic xmlns:pic="http://schemas.openxmlformats.org/drawingml/2006/picture">
                        <pic:nvPicPr>
                          <pic:cNvPr id="8" name="Image 8"/>
                          <pic:cNvPicPr/>
                        </pic:nvPicPr>
                        <pic:blipFill>
                          <a:blip r:embed="rId58" cstate="print"/>
                          <a:stretch>
                            <a:fillRect/>
                          </a:stretch>
                        </pic:blipFill>
                        <pic:spPr>
                          <a:xfrm>
                            <a:off x="0" y="144018"/>
                            <a:ext cx="122428" cy="122428"/>
                          </a:xfrm>
                          <a:prstGeom prst="rect">
                            <a:avLst/>
                          </a:prstGeom>
                        </pic:spPr>
                      </pic:pic>
                    </wpg:wgp>
                  </a:graphicData>
                </a:graphic>
              </wp:anchor>
            </w:drawing>
          </mc:Choice>
          <mc:Fallback>
            <w:pict>
              <v:group w14:anchorId="53DE5ABA" id="Group 6" o:spid="_x0000_s1026" style="position:absolute;margin-left:326.85pt;margin-top:539.45pt;width:9.65pt;height:21pt;z-index:-251514880;mso-wrap-distance-left:0;mso-wrap-distance-right:0;mso-position-horizontal-relative:page;mso-position-vertical-relative:page" coordsize="122555,266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">
                <v:shape id="Image 7" o:spid="_x0000_s1027" type="#_x0000_t75" style="position:absolute;width:122428;height:122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">
                  <v:imagedata r:id="rId59" o:title=""/>
                </v:shape>
                <v:shape id="Image 8" o:spid="_x0000_s1028" type="#_x0000_t75" style="position:absolute;top:144018;width:122428;height:122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">
                  <v:imagedata r:id="rId60" o:title=""/>
                </v:shape>
                <w10:wrap anchorx="page" anchory="page"/>
              </v:group>
            </w:pict>
          </mc:Fallback>
        </mc:AlternateContent>
      </w:r>
      <w:r>
        <w:rPr>
          <w:w w:val="110"/>
        </w:rPr>
        <w:t>2023</w:t>
      </w:r>
      <w:r>
        <w:rPr>
          <w:spacing w:val="-10"/>
          <w:w w:val="110"/>
        </w:rPr>
        <w:t xml:space="preserve"> </w:t>
      </w:r>
      <w:r>
        <w:rPr>
          <w:w w:val="110"/>
        </w:rPr>
        <w:t>Illinois</w:t>
      </w:r>
      <w:r>
        <w:rPr>
          <w:spacing w:val="-10"/>
          <w:w w:val="110"/>
        </w:rPr>
        <w:t xml:space="preserve"> </w:t>
      </w:r>
      <w:r>
        <w:rPr>
          <w:w w:val="110"/>
        </w:rPr>
        <w:t>Course</w:t>
      </w:r>
      <w:r>
        <w:rPr>
          <w:spacing w:val="-10"/>
          <w:w w:val="110"/>
        </w:rPr>
        <w:t xml:space="preserve"> </w:t>
      </w:r>
      <w:r>
        <w:rPr>
          <w:w w:val="110"/>
        </w:rPr>
        <w:t>Materials</w:t>
      </w:r>
      <w:r>
        <w:rPr>
          <w:spacing w:val="-10"/>
          <w:w w:val="110"/>
        </w:rPr>
        <w:t xml:space="preserve"> </w:t>
      </w:r>
      <w:r>
        <w:rPr>
          <w:w w:val="110"/>
        </w:rPr>
        <w:t>Survey:</w:t>
      </w:r>
      <w:r>
        <w:rPr>
          <w:spacing w:val="-10"/>
          <w:w w:val="110"/>
        </w:rPr>
        <w:t xml:space="preserve"> </w:t>
      </w:r>
      <w:r>
        <w:rPr>
          <w:w w:val="110"/>
        </w:rPr>
        <w:t xml:space="preserve">Student </w:t>
      </w:r>
      <w:r>
        <w:rPr>
          <w:spacing w:val="-2"/>
          <w:w w:val="110"/>
        </w:rPr>
        <w:t>Perspective</w:t>
      </w:r>
    </w:p>
    <w:p w14:paraId="7940B2CC" w14:textId="77777777" w:rsidR="00B713D6" w:rsidRDefault="00B713D6" w:rsidP="00B713D6">
      <w:pPr>
        <w:pStyle w:val="BodyText"/>
        <w:spacing w:before="326" w:line="235" w:lineRule="auto"/>
        <w:ind w:right="490"/>
      </w:pPr>
      <w:r>
        <w:t>You are being asked to voluntarily participate in a research study. The 2023 Illinois Course Materials Survey: Student Perspective provides a voice for you, the student, to share information about the cost of your textbooks and instructional materials, the impact that textbook costs are having on your education, your preferences for course material formats and qualities, and your experience with affordable course materials.</w:t>
      </w:r>
    </w:p>
    <w:p w14:paraId="42182888" w14:textId="77777777" w:rsidR="00B713D6" w:rsidRDefault="00B713D6" w:rsidP="00B713D6">
      <w:pPr>
        <w:pStyle w:val="BodyText"/>
        <w:spacing w:before="3"/>
        <w:ind w:left="0"/>
        <w:rPr>
          <w:sz w:val="19"/>
        </w:rPr>
      </w:pPr>
    </w:p>
    <w:p w14:paraId="33D7BCF4" w14:textId="77777777" w:rsidR="00B713D6" w:rsidRDefault="00B713D6" w:rsidP="00B713D6">
      <w:pPr>
        <w:pStyle w:val="BodyText"/>
        <w:spacing w:line="235" w:lineRule="auto"/>
        <w:ind w:right="490"/>
      </w:pPr>
      <w:r>
        <w:t>This research study is an effort of the Consortium of Academic and Research Libraries in Illinois (CARLI) and its Open Educational Resources Committee. CARLI is a unit of the University of Illinois System.</w:t>
      </w:r>
    </w:p>
    <w:p w14:paraId="7678A46B" w14:textId="77777777" w:rsidR="00B713D6" w:rsidRDefault="00B713D6" w:rsidP="00B713D6">
      <w:pPr>
        <w:pStyle w:val="BodyText"/>
        <w:spacing w:before="5"/>
        <w:ind w:left="0"/>
        <w:rPr>
          <w:sz w:val="19"/>
        </w:rPr>
      </w:pPr>
    </w:p>
    <w:p w14:paraId="0D489D87" w14:textId="77777777" w:rsidR="00B713D6" w:rsidRDefault="00B713D6" w:rsidP="00B713D6">
      <w:pPr>
        <w:pStyle w:val="BodyText"/>
        <w:spacing w:line="235" w:lineRule="auto"/>
        <w:ind w:right="357"/>
      </w:pPr>
      <w:r>
        <w:t>If</w:t>
      </w:r>
      <w:r>
        <w:rPr>
          <w:spacing w:val="-5"/>
        </w:rPr>
        <w:t xml:space="preserve"> </w:t>
      </w:r>
      <w:r>
        <w:t>you</w:t>
      </w:r>
      <w:r>
        <w:rPr>
          <w:spacing w:val="-5"/>
        </w:rPr>
        <w:t xml:space="preserve"> </w:t>
      </w:r>
      <w:r>
        <w:t>agree</w:t>
      </w:r>
      <w:r>
        <w:rPr>
          <w:spacing w:val="-4"/>
        </w:rPr>
        <w:t xml:space="preserve"> </w:t>
      </w:r>
      <w:r>
        <w:t>to</w:t>
      </w:r>
      <w:r>
        <w:rPr>
          <w:spacing w:val="-5"/>
        </w:rPr>
        <w:t xml:space="preserve"> </w:t>
      </w:r>
      <w:r>
        <w:t>participate</w:t>
      </w:r>
      <w:r>
        <w:rPr>
          <w:spacing w:val="-4"/>
        </w:rPr>
        <w:t xml:space="preserve"> </w:t>
      </w:r>
      <w:r>
        <w:t>and</w:t>
      </w:r>
      <w:r>
        <w:rPr>
          <w:spacing w:val="-5"/>
        </w:rPr>
        <w:t xml:space="preserve"> </w:t>
      </w:r>
      <w:r>
        <w:t>are</w:t>
      </w:r>
      <w:r>
        <w:rPr>
          <w:spacing w:val="-4"/>
        </w:rPr>
        <w:t xml:space="preserve"> </w:t>
      </w:r>
      <w:r>
        <w:t>18</w:t>
      </w:r>
      <w:r>
        <w:rPr>
          <w:spacing w:val="-5"/>
        </w:rPr>
        <w:t xml:space="preserve"> </w:t>
      </w:r>
      <w:r>
        <w:t>years</w:t>
      </w:r>
      <w:r>
        <w:rPr>
          <w:spacing w:val="-4"/>
        </w:rPr>
        <w:t xml:space="preserve"> </w:t>
      </w:r>
      <w:r>
        <w:t>of</w:t>
      </w:r>
      <w:r>
        <w:rPr>
          <w:spacing w:val="-5"/>
        </w:rPr>
        <w:t xml:space="preserve"> </w:t>
      </w:r>
      <w:r>
        <w:t>age</w:t>
      </w:r>
      <w:r>
        <w:rPr>
          <w:spacing w:val="-4"/>
        </w:rPr>
        <w:t xml:space="preserve"> </w:t>
      </w:r>
      <w:r>
        <w:t>or</w:t>
      </w:r>
      <w:r>
        <w:rPr>
          <w:spacing w:val="-4"/>
        </w:rPr>
        <w:t xml:space="preserve"> </w:t>
      </w:r>
      <w:r>
        <w:t>older</w:t>
      </w:r>
      <w:r>
        <w:rPr>
          <w:spacing w:val="-4"/>
        </w:rPr>
        <w:t xml:space="preserve"> </w:t>
      </w:r>
      <w:r>
        <w:t>attending</w:t>
      </w:r>
      <w:r>
        <w:rPr>
          <w:spacing w:val="-5"/>
        </w:rPr>
        <w:t xml:space="preserve"> </w:t>
      </w:r>
      <w:r>
        <w:t>a</w:t>
      </w:r>
      <w:r>
        <w:rPr>
          <w:spacing w:val="-5"/>
        </w:rPr>
        <w:t xml:space="preserve"> </w:t>
      </w:r>
      <w:r>
        <w:t>not-for-profit</w:t>
      </w:r>
      <w:r>
        <w:rPr>
          <w:spacing w:val="-4"/>
        </w:rPr>
        <w:t xml:space="preserve"> </w:t>
      </w:r>
      <w:r>
        <w:t>institution</w:t>
      </w:r>
      <w:r>
        <w:rPr>
          <w:spacing w:val="-5"/>
        </w:rPr>
        <w:t xml:space="preserve"> </w:t>
      </w:r>
      <w:r>
        <w:t>of</w:t>
      </w:r>
      <w:r>
        <w:rPr>
          <w:spacing w:val="-5"/>
        </w:rPr>
        <w:t xml:space="preserve"> </w:t>
      </w:r>
      <w:r>
        <w:t>higher</w:t>
      </w:r>
      <w:r>
        <w:rPr>
          <w:spacing w:val="-4"/>
        </w:rPr>
        <w:t xml:space="preserve"> </w:t>
      </w:r>
      <w:r>
        <w:t>education</w:t>
      </w:r>
      <w:r>
        <w:rPr>
          <w:spacing w:val="-5"/>
        </w:rPr>
        <w:t xml:space="preserve"> </w:t>
      </w:r>
      <w:r>
        <w:t>in Illinois, you will be asked to complete a brief online survey. The survey will take 10 minutes or less to complete. You will not be asked to identify yourself at any time. Only four questions require responses including: provide your consent to participate, select an academic term, identify if you were 18 years of age or older when the term began, and indicate your institution name.</w:t>
      </w:r>
      <w:r>
        <w:rPr>
          <w:spacing w:val="40"/>
        </w:rPr>
        <w:t xml:space="preserve"> </w:t>
      </w:r>
      <w:r>
        <w:t xml:space="preserve">All other survey questions are optional. Your responses will be anonymous and aggregated together for analysis. You are free to withdraw at any time. All data will be stored in a secure electronic </w:t>
      </w:r>
      <w:r>
        <w:rPr>
          <w:spacing w:val="-2"/>
        </w:rPr>
        <w:t>system.</w:t>
      </w:r>
    </w:p>
    <w:p w14:paraId="35CFF2E0" w14:textId="77777777" w:rsidR="00B713D6" w:rsidRDefault="00B713D6" w:rsidP="00B713D6">
      <w:pPr>
        <w:pStyle w:val="BodyText"/>
        <w:ind w:left="0"/>
        <w:rPr>
          <w:sz w:val="19"/>
        </w:rPr>
      </w:pPr>
    </w:p>
    <w:p w14:paraId="05A54303" w14:textId="77777777" w:rsidR="00B713D6" w:rsidRDefault="00B713D6" w:rsidP="00B713D6">
      <w:pPr>
        <w:pStyle w:val="BodyText"/>
        <w:spacing w:line="235" w:lineRule="auto"/>
        <w:ind w:right="533"/>
      </w:pPr>
      <w:r>
        <w:t>CARLI staff collecting data in the research study will maintain confidentiality to the extent of federal and state laws and university policies. Personal identifiers will not be published or presented. Anonymous aggregated results may</w:t>
      </w:r>
      <w:r>
        <w:rPr>
          <w:spacing w:val="40"/>
        </w:rPr>
        <w:t xml:space="preserve"> </w:t>
      </w:r>
      <w:r>
        <w:t>be shared with the institution that you attend. The results of this study may be published or presented using this anonymous data. Your anonymous responses could be used for future research without additional informed consent.</w:t>
      </w:r>
    </w:p>
    <w:p w14:paraId="30087014" w14:textId="77777777" w:rsidR="00B713D6" w:rsidRDefault="00B713D6" w:rsidP="00B713D6">
      <w:pPr>
        <w:pStyle w:val="BodyText"/>
        <w:spacing w:before="3"/>
        <w:ind w:left="0"/>
        <w:rPr>
          <w:sz w:val="19"/>
        </w:rPr>
      </w:pPr>
    </w:p>
    <w:p w14:paraId="4EC08CA0" w14:textId="77777777" w:rsidR="00B713D6" w:rsidRDefault="00B713D6" w:rsidP="00B713D6">
      <w:pPr>
        <w:pStyle w:val="BodyText"/>
        <w:spacing w:line="235" w:lineRule="auto"/>
        <w:ind w:right="490"/>
      </w:pPr>
      <w:r>
        <w:t>You</w:t>
      </w:r>
      <w:r>
        <w:rPr>
          <w:spacing w:val="-7"/>
        </w:rPr>
        <w:t xml:space="preserve"> </w:t>
      </w:r>
      <w:r>
        <w:t>will</w:t>
      </w:r>
      <w:r>
        <w:rPr>
          <w:spacing w:val="-7"/>
        </w:rPr>
        <w:t xml:space="preserve"> </w:t>
      </w:r>
      <w:r>
        <w:t>not</w:t>
      </w:r>
      <w:r>
        <w:rPr>
          <w:spacing w:val="-6"/>
        </w:rPr>
        <w:t xml:space="preserve"> </w:t>
      </w:r>
      <w:r>
        <w:t>be</w:t>
      </w:r>
      <w:r>
        <w:rPr>
          <w:spacing w:val="-6"/>
        </w:rPr>
        <w:t xml:space="preserve"> </w:t>
      </w:r>
      <w:r>
        <w:t>paid</w:t>
      </w:r>
      <w:r>
        <w:rPr>
          <w:spacing w:val="-7"/>
        </w:rPr>
        <w:t xml:space="preserve"> </w:t>
      </w:r>
      <w:r>
        <w:t>to</w:t>
      </w:r>
      <w:r>
        <w:rPr>
          <w:spacing w:val="-7"/>
        </w:rPr>
        <w:t xml:space="preserve"> </w:t>
      </w:r>
      <w:r>
        <w:t>take</w:t>
      </w:r>
      <w:r>
        <w:rPr>
          <w:spacing w:val="-6"/>
        </w:rPr>
        <w:t xml:space="preserve"> </w:t>
      </w:r>
      <w:r>
        <w:t>part</w:t>
      </w:r>
      <w:r>
        <w:rPr>
          <w:spacing w:val="-6"/>
        </w:rPr>
        <w:t xml:space="preserve"> </w:t>
      </w:r>
      <w:r>
        <w:t>in</w:t>
      </w:r>
      <w:r>
        <w:rPr>
          <w:spacing w:val="-7"/>
        </w:rPr>
        <w:t xml:space="preserve"> </w:t>
      </w:r>
      <w:r>
        <w:t>this</w:t>
      </w:r>
      <w:r>
        <w:rPr>
          <w:spacing w:val="-6"/>
        </w:rPr>
        <w:t xml:space="preserve"> </w:t>
      </w:r>
      <w:r>
        <w:t>study.</w:t>
      </w:r>
      <w:r>
        <w:rPr>
          <w:spacing w:val="-6"/>
        </w:rPr>
        <w:t xml:space="preserve"> </w:t>
      </w:r>
      <w:r>
        <w:t>However,</w:t>
      </w:r>
      <w:r>
        <w:rPr>
          <w:spacing w:val="-6"/>
        </w:rPr>
        <w:t xml:space="preserve"> </w:t>
      </w:r>
      <w:r>
        <w:t>your</w:t>
      </w:r>
      <w:r>
        <w:rPr>
          <w:spacing w:val="-6"/>
        </w:rPr>
        <w:t xml:space="preserve"> </w:t>
      </w:r>
      <w:r>
        <w:t>input</w:t>
      </w:r>
      <w:r>
        <w:rPr>
          <w:spacing w:val="-6"/>
        </w:rPr>
        <w:t xml:space="preserve"> </w:t>
      </w:r>
      <w:r>
        <w:t>will</w:t>
      </w:r>
      <w:r>
        <w:rPr>
          <w:spacing w:val="-7"/>
        </w:rPr>
        <w:t xml:space="preserve"> </w:t>
      </w:r>
      <w:r>
        <w:t>contribute</w:t>
      </w:r>
      <w:r>
        <w:rPr>
          <w:spacing w:val="-6"/>
        </w:rPr>
        <w:t xml:space="preserve"> </w:t>
      </w:r>
      <w:r>
        <w:t>to</w:t>
      </w:r>
      <w:r>
        <w:rPr>
          <w:spacing w:val="-7"/>
        </w:rPr>
        <w:t xml:space="preserve"> </w:t>
      </w:r>
      <w:r>
        <w:t>the</w:t>
      </w:r>
      <w:r>
        <w:rPr>
          <w:spacing w:val="-6"/>
        </w:rPr>
        <w:t xml:space="preserve"> </w:t>
      </w:r>
      <w:r>
        <w:t>body</w:t>
      </w:r>
      <w:r>
        <w:rPr>
          <w:spacing w:val="-7"/>
        </w:rPr>
        <w:t xml:space="preserve"> </w:t>
      </w:r>
      <w:r>
        <w:t>of</w:t>
      </w:r>
      <w:r>
        <w:rPr>
          <w:spacing w:val="-7"/>
        </w:rPr>
        <w:t xml:space="preserve"> </w:t>
      </w:r>
      <w:r>
        <w:t>knowledge</w:t>
      </w:r>
      <w:r>
        <w:rPr>
          <w:spacing w:val="-6"/>
        </w:rPr>
        <w:t xml:space="preserve"> </w:t>
      </w:r>
      <w:r>
        <w:t>on student textbook and instructional material costs and their impacts on Illinois college students.</w:t>
      </w:r>
    </w:p>
    <w:p w14:paraId="4BDFBC67" w14:textId="77777777" w:rsidR="00B713D6" w:rsidRDefault="00B713D6" w:rsidP="00B713D6">
      <w:pPr>
        <w:pStyle w:val="BodyText"/>
        <w:spacing w:before="5"/>
        <w:ind w:left="0"/>
        <w:rPr>
          <w:sz w:val="19"/>
        </w:rPr>
      </w:pPr>
    </w:p>
    <w:p w14:paraId="614B92EF" w14:textId="77777777" w:rsidR="00B713D6" w:rsidRDefault="00B713D6" w:rsidP="00B713D6">
      <w:pPr>
        <w:pStyle w:val="BodyText"/>
        <w:spacing w:line="235" w:lineRule="auto"/>
        <w:ind w:right="490"/>
      </w:pPr>
      <w:r>
        <w:t xml:space="preserve">If you have any questions about the research study, please contact Nicole Swanson via email at </w:t>
      </w:r>
      <w:hyperlink r:id="rId61">
        <w:r>
          <w:t>long20@uillinois.edu</w:t>
        </w:r>
      </w:hyperlink>
      <w:r>
        <w:t xml:space="preserve"> or CARLI Support at </w:t>
      </w:r>
      <w:hyperlink r:id="rId62">
        <w:r>
          <w:t>support@CARLI.illinois.edu.</w:t>
        </w:r>
      </w:hyperlink>
      <w:r>
        <w:t xml:space="preserve"> If you have questions or concerns about your rights as a participant please contact the University of Illinois Urbana-Champaign Office for the Protection of Research Subjects at</w:t>
      </w:r>
    </w:p>
    <w:p w14:paraId="2B50BAA9" w14:textId="77777777" w:rsidR="00B713D6" w:rsidRDefault="00B713D6" w:rsidP="00B713D6">
      <w:pPr>
        <w:pStyle w:val="BodyText"/>
        <w:spacing w:line="226" w:lineRule="exact"/>
      </w:pPr>
      <w:r>
        <w:rPr>
          <w:noProof/>
        </w:rPr>
        <mc:AlternateContent>
          <mc:Choice Requires="wpg">
            <w:drawing>
              <wp:anchor distT="0" distB="0" distL="0" distR="0" simplePos="0" relativeHeight="251799552" behindDoc="1" locked="0" layoutInCell="1" allowOverlap="1" wp14:anchorId="5DADF826" wp14:editId="7615A4B1">
                <wp:simplePos x="0" y="0"/>
                <wp:positionH relativeFrom="page">
                  <wp:posOffset>4150804</wp:posOffset>
                </wp:positionH>
                <wp:positionV relativeFrom="paragraph">
                  <wp:posOffset>879977</wp:posOffset>
                </wp:positionV>
                <wp:extent cx="122555" cy="26670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2555" cy="266700"/>
                          <a:chOff x="0" y="0"/>
                          <a:chExt cx="122555" cy="266700"/>
                        </a:xfrm>
                      </wpg:grpSpPr>
                      <pic:pic xmlns:pic="http://schemas.openxmlformats.org/drawingml/2006/picture">
                        <pic:nvPicPr>
                          <pic:cNvPr id="10" name="Image 10"/>
                          <pic:cNvPicPr/>
                        </pic:nvPicPr>
                        <pic:blipFill>
                          <a:blip r:embed="rId58" cstate="print"/>
                          <a:stretch>
                            <a:fillRect/>
                          </a:stretch>
                        </pic:blipFill>
                        <pic:spPr>
                          <a:xfrm>
                            <a:off x="0" y="0"/>
                            <a:ext cx="122428" cy="122428"/>
                          </a:xfrm>
                          <a:prstGeom prst="rect">
                            <a:avLst/>
                          </a:prstGeom>
                        </pic:spPr>
                      </pic:pic>
                      <pic:pic xmlns:pic="http://schemas.openxmlformats.org/drawingml/2006/picture">
                        <pic:nvPicPr>
                          <pic:cNvPr id="11" name="Image 11"/>
                          <pic:cNvPicPr/>
                        </pic:nvPicPr>
                        <pic:blipFill>
                          <a:blip r:embed="rId57" cstate="print"/>
                          <a:stretch>
                            <a:fillRect/>
                          </a:stretch>
                        </pic:blipFill>
                        <pic:spPr>
                          <a:xfrm>
                            <a:off x="0" y="144018"/>
                            <a:ext cx="122428" cy="122428"/>
                          </a:xfrm>
                          <a:prstGeom prst="rect">
                            <a:avLst/>
                          </a:prstGeom>
                        </pic:spPr>
                      </pic:pic>
                    </wpg:wgp>
                  </a:graphicData>
                </a:graphic>
              </wp:anchor>
            </w:drawing>
          </mc:Choice>
          <mc:Fallback>
            <w:pict>
              <v:group w14:anchorId="60C32067" id="Group 9" o:spid="_x0000_s1026" style="position:absolute;margin-left:326.85pt;margin-top:69.3pt;width:9.65pt;height:21pt;z-index:-251516928;mso-wrap-distance-left:0;mso-wrap-distance-right:0;mso-position-horizontal-relative:page" coordsize="122555,266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">
                <v:shape id="Image 10" o:spid="_x0000_s1027" type="#_x0000_t75" style="position:absolute;width:122428;height:122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">
                  <v:imagedata r:id="rId60" o:title=""/>
                </v:shape>
                <v:shape id="Image 11" o:spid="_x0000_s1028" type="#_x0000_t75" style="position:absolute;top:144018;width:122428;height:122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">
                  <v:imagedata r:id="rId59" o:title=""/>
                </v:shape>
                <w10:wrap anchorx="page"/>
              </v:group>
            </w:pict>
          </mc:Fallback>
        </mc:AlternateContent>
      </w:r>
      <w:r>
        <w:t>217-333-2670</w:t>
      </w:r>
      <w:r>
        <w:rPr>
          <w:spacing w:val="7"/>
        </w:rPr>
        <w:t xml:space="preserve"> </w:t>
      </w:r>
      <w:r>
        <w:t>or</w:t>
      </w:r>
      <w:r>
        <w:rPr>
          <w:spacing w:val="9"/>
        </w:rPr>
        <w:t xml:space="preserve"> </w:t>
      </w:r>
      <w:r>
        <w:t>via</w:t>
      </w:r>
      <w:r>
        <w:rPr>
          <w:spacing w:val="8"/>
        </w:rPr>
        <w:t xml:space="preserve"> </w:t>
      </w:r>
      <w:r>
        <w:t>email</w:t>
      </w:r>
      <w:r>
        <w:rPr>
          <w:spacing w:val="7"/>
        </w:rPr>
        <w:t xml:space="preserve"> </w:t>
      </w:r>
      <w:r>
        <w:t>at</w:t>
      </w:r>
      <w:r>
        <w:rPr>
          <w:spacing w:val="9"/>
        </w:rPr>
        <w:t xml:space="preserve"> </w:t>
      </w:r>
      <w:hyperlink r:id="rId63">
        <w:r>
          <w:rPr>
            <w:spacing w:val="-2"/>
          </w:rPr>
          <w:t>irb@illinois.edu.</w:t>
        </w:r>
      </w:hyperlink>
    </w:p>
    <w:p w14:paraId="5315A515" w14:textId="77777777" w:rsidR="00B713D6" w:rsidRDefault="00B713D6" w:rsidP="00B713D6">
      <w:pPr>
        <w:pStyle w:val="BodyText"/>
        <w:ind w:left="0"/>
      </w:pPr>
    </w:p>
    <w:p w14:paraId="006AFF9C" w14:textId="77777777" w:rsidR="00B713D6" w:rsidRDefault="00B713D6" w:rsidP="00B713D6">
      <w:pPr>
        <w:pStyle w:val="BodyText"/>
        <w:ind w:left="0"/>
      </w:pPr>
    </w:p>
    <w:p w14:paraId="23DCA325" w14:textId="77777777" w:rsidR="00B713D6" w:rsidRDefault="00B713D6" w:rsidP="00B713D6">
      <w:pPr>
        <w:pStyle w:val="BodyText"/>
        <w:spacing w:before="9"/>
        <w:ind w:left="0"/>
        <w:rPr>
          <w:sz w:val="16"/>
        </w:rPr>
      </w:pPr>
      <w:r>
        <w:rPr>
          <w:noProof/>
        </w:rPr>
        <mc:AlternateContent>
          <mc:Choice Requires="wpg">
            <w:drawing>
              <wp:anchor distT="0" distB="0" distL="0" distR="0" simplePos="0" relativeHeight="251817984" behindDoc="1" locked="0" layoutInCell="1" allowOverlap="1" wp14:anchorId="375C0C44" wp14:editId="614F712E">
                <wp:simplePos x="0" y="0"/>
                <wp:positionH relativeFrom="page">
                  <wp:posOffset>360045</wp:posOffset>
                </wp:positionH>
                <wp:positionV relativeFrom="paragraph">
                  <wp:posOffset>139244</wp:posOffset>
                </wp:positionV>
                <wp:extent cx="6840220" cy="223520"/>
                <wp:effectExtent l="0" t="0" r="0" b="0"/>
                <wp:wrapTopAndBottom/>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223520"/>
                          <a:chOff x="0" y="0"/>
                          <a:chExt cx="6840220" cy="223520"/>
                        </a:xfrm>
                      </wpg:grpSpPr>
                      <wps:wsp>
                        <wps:cNvPr id="13" name="Graphic 13"/>
                        <wps:cNvSpPr/>
                        <wps:spPr>
                          <a:xfrm>
                            <a:off x="0" y="3619"/>
                            <a:ext cx="6840220" cy="216535"/>
                          </a:xfrm>
                          <a:custGeom>
                            <a:avLst/>
                            <a:gdLst/>
                            <a:ahLst/>
                            <a:cxnLst/>
                            <a:rect l="l" t="t" r="r" b="b"/>
                            <a:pathLst>
                              <a:path w="6840220" h="216535">
                                <a:moveTo>
                                  <a:pt x="6839966" y="0"/>
                                </a:moveTo>
                                <a:lnTo>
                                  <a:pt x="0" y="0"/>
                                </a:lnTo>
                                <a:lnTo>
                                  <a:pt x="0" y="216026"/>
                                </a:lnTo>
                                <a:lnTo>
                                  <a:pt x="6839966" y="216026"/>
                                </a:lnTo>
                                <a:lnTo>
                                  <a:pt x="6839966" y="0"/>
                                </a:lnTo>
                                <a:close/>
                              </a:path>
                            </a:pathLst>
                          </a:custGeom>
                          <a:solidFill>
                            <a:srgbClr val="E0E0E0"/>
                          </a:solidFill>
                        </wps:spPr>
                        <wps:bodyPr wrap="square" lIns="0" tIns="0" rIns="0" bIns="0" rtlCol="0">
                          <a:prstTxWarp prst="textNoShape">
                            <a:avLst/>
                          </a:prstTxWarp>
                          <a:noAutofit/>
                        </wps:bodyPr>
                      </wps:wsp>
                      <wps:wsp>
                        <wps:cNvPr id="14" name="Graphic 14"/>
                        <wps:cNvSpPr/>
                        <wps:spPr>
                          <a:xfrm>
                            <a:off x="0" y="3619"/>
                            <a:ext cx="6840220" cy="1270"/>
                          </a:xfrm>
                          <a:custGeom>
                            <a:avLst/>
                            <a:gdLst/>
                            <a:ahLst/>
                            <a:cxnLst/>
                            <a:rect l="l" t="t" r="r" b="b"/>
                            <a:pathLst>
                              <a:path w="6840220">
                                <a:moveTo>
                                  <a:pt x="0" y="0"/>
                                </a:moveTo>
                                <a:lnTo>
                                  <a:pt x="6839966" y="0"/>
                                </a:lnTo>
                              </a:path>
                            </a:pathLst>
                          </a:custGeom>
                          <a:ln w="7238">
                            <a:solidFill>
                              <a:srgbClr val="000000"/>
                            </a:solidFill>
                            <a:prstDash val="solid"/>
                          </a:ln>
                        </wps:spPr>
                        <wps:bodyPr wrap="square" lIns="0" tIns="0" rIns="0" bIns="0" rtlCol="0">
                          <a:prstTxWarp prst="textNoShape">
                            <a:avLst/>
                          </a:prstTxWarp>
                          <a:noAutofit/>
                        </wps:bodyPr>
                      </wps:wsp>
                      <wps:wsp>
                        <wps:cNvPr id="15" name="Graphic 15"/>
                        <wps:cNvSpPr/>
                        <wps:spPr>
                          <a:xfrm>
                            <a:off x="0" y="219519"/>
                            <a:ext cx="6840220" cy="1270"/>
                          </a:xfrm>
                          <a:custGeom>
                            <a:avLst/>
                            <a:gdLst/>
                            <a:ahLst/>
                            <a:cxnLst/>
                            <a:rect l="l" t="t" r="r" b="b"/>
                            <a:pathLst>
                              <a:path w="6840220">
                                <a:moveTo>
                                  <a:pt x="0" y="0"/>
                                </a:moveTo>
                                <a:lnTo>
                                  <a:pt x="6839966" y="0"/>
                                </a:lnTo>
                              </a:path>
                            </a:pathLst>
                          </a:custGeom>
                          <a:ln w="7238">
                            <a:solidFill>
                              <a:srgbClr val="000000"/>
                            </a:solidFill>
                            <a:prstDash val="solid"/>
                          </a:ln>
                        </wps:spPr>
                        <wps:bodyPr wrap="square" lIns="0" tIns="0" rIns="0" bIns="0" rtlCol="0">
                          <a:prstTxWarp prst="textNoShape">
                            <a:avLst/>
                          </a:prstTxWarp>
                          <a:noAutofit/>
                        </wps:bodyPr>
                      </wps:wsp>
                      <wps:wsp>
                        <wps:cNvPr id="16" name="Textbox 16"/>
                        <wps:cNvSpPr txBox="1"/>
                        <wps:spPr>
                          <a:xfrm>
                            <a:off x="0" y="7238"/>
                            <a:ext cx="6840220" cy="208915"/>
                          </a:xfrm>
                          <a:prstGeom prst="rect">
                            <a:avLst/>
                          </a:prstGeom>
                        </wps:spPr>
                        <wps:txbx>
                          <w:txbxContent>
                            <w:p w14:paraId="32514299" w14:textId="77777777" w:rsidR="00B713D6" w:rsidRDefault="00B713D6" w:rsidP="00B713D6">
                              <w:pPr>
                                <w:spacing w:before="26"/>
                                <w:ind w:left="56"/>
                                <w:rPr>
                                  <w:rFonts w:ascii="Gill Sans MT"/>
                                  <w:b/>
                                </w:rPr>
                              </w:pPr>
                              <w:r>
                                <w:rPr>
                                  <w:rFonts w:ascii="Gill Sans MT"/>
                                  <w:b/>
                                </w:rPr>
                                <w:t>Voluntarily</w:t>
                              </w:r>
                              <w:r>
                                <w:rPr>
                                  <w:rFonts w:ascii="Gill Sans MT"/>
                                  <w:b/>
                                  <w:spacing w:val="56"/>
                                </w:rPr>
                                <w:t xml:space="preserve"> </w:t>
                              </w:r>
                              <w:r>
                                <w:rPr>
                                  <w:rFonts w:ascii="Gill Sans MT"/>
                                  <w:b/>
                                </w:rPr>
                                <w:t>Consent</w:t>
                              </w:r>
                              <w:r>
                                <w:rPr>
                                  <w:rFonts w:ascii="Gill Sans MT"/>
                                  <w:b/>
                                  <w:spacing w:val="56"/>
                                </w:rPr>
                                <w:t xml:space="preserve"> </w:t>
                              </w:r>
                              <w:r>
                                <w:rPr>
                                  <w:rFonts w:ascii="Gill Sans MT"/>
                                  <w:b/>
                                </w:rPr>
                                <w:t>and</w:t>
                              </w:r>
                              <w:r>
                                <w:rPr>
                                  <w:rFonts w:ascii="Gill Sans MT"/>
                                  <w:b/>
                                  <w:spacing w:val="57"/>
                                </w:rPr>
                                <w:t xml:space="preserve"> </w:t>
                              </w:r>
                              <w:r>
                                <w:rPr>
                                  <w:rFonts w:ascii="Gill Sans MT"/>
                                  <w:b/>
                                  <w:spacing w:val="-2"/>
                                </w:rPr>
                                <w:t>Eligibility</w:t>
                              </w:r>
                            </w:p>
                          </w:txbxContent>
                        </wps:txbx>
                        <wps:bodyPr wrap="square" lIns="0" tIns="0" rIns="0" bIns="0" rtlCol="0">
                          <a:noAutofit/>
                        </wps:bodyPr>
                      </wps:wsp>
                    </wpg:wgp>
                  </a:graphicData>
                </a:graphic>
              </wp:anchor>
            </w:drawing>
          </mc:Choice>
          <mc:Fallback>
            <w:pict>
              <v:group w14:anchorId="375C0C44" id="Group 12" o:spid="_x0000_s1027" style="position:absolute;margin-left:28.35pt;margin-top:10.95pt;width:538.6pt;height:17.6pt;z-index:-251498496;mso-wrap-distance-left:0;mso-wrap-distance-right:0;mso-position-horizontal-relative:page" coordsize="68402,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">
                <v:shape id="Graphic 13" o:spid="_x0000_s1028" style="position:absolute;top:36;width:68402;height:2165;visibility:visible;mso-wrap-style:square;v-text-anchor:top" coordsize="684022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" path="m6839966,l,,,216026r6839966,l6839966,xe" fillcolor="#e0e0e0" stroked="f">
                  <v:path arrowok="t"/>
                </v:shape>
                <v:shape id="Graphic 14" o:spid="_x0000_s1029" style="position:absolute;top:36;width:68402;height:12;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" path="m,l6839966,e" filled="f" strokeweight=".20106mm">
                  <v:path arrowok="t"/>
                </v:shape>
                <v:shape id="Graphic 15" o:spid="_x0000_s1030" style="position:absolute;top:2195;width:68402;height:12;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" path="m,l6839966,e" filled="f" strokeweight=".20106mm">
                  <v:path arrowok="t"/>
                </v:shape>
                <v:shape id="Textbox 16" o:spid="_x0000_s1031" type="#_x0000_t202" style="position:absolute;top:72;width:68402;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32514299" w14:textId="77777777" w:rsidR="00B713D6" w:rsidRDefault="00B713D6" w:rsidP="00B713D6">
                        <w:pPr>
                          <w:spacing w:before="26"/>
                          <w:ind w:left="56"/>
                          <w:rPr>
                            <w:rFonts w:ascii="Gill Sans MT"/>
                            <w:b/>
                          </w:rPr>
                        </w:pPr>
                        <w:r>
                          <w:rPr>
                            <w:rFonts w:ascii="Gill Sans MT"/>
                            <w:b/>
                          </w:rPr>
                          <w:t>Voluntarily</w:t>
                        </w:r>
                        <w:r>
                          <w:rPr>
                            <w:rFonts w:ascii="Gill Sans MT"/>
                            <w:b/>
                            <w:spacing w:val="56"/>
                          </w:rPr>
                          <w:t xml:space="preserve"> </w:t>
                        </w:r>
                        <w:r>
                          <w:rPr>
                            <w:rFonts w:ascii="Gill Sans MT"/>
                            <w:b/>
                          </w:rPr>
                          <w:t>Consent</w:t>
                        </w:r>
                        <w:r>
                          <w:rPr>
                            <w:rFonts w:ascii="Gill Sans MT"/>
                            <w:b/>
                            <w:spacing w:val="56"/>
                          </w:rPr>
                          <w:t xml:space="preserve"> </w:t>
                        </w:r>
                        <w:r>
                          <w:rPr>
                            <w:rFonts w:ascii="Gill Sans MT"/>
                            <w:b/>
                          </w:rPr>
                          <w:t>and</w:t>
                        </w:r>
                        <w:r>
                          <w:rPr>
                            <w:rFonts w:ascii="Gill Sans MT"/>
                            <w:b/>
                            <w:spacing w:val="57"/>
                          </w:rPr>
                          <w:t xml:space="preserve"> </w:t>
                        </w:r>
                        <w:r>
                          <w:rPr>
                            <w:rFonts w:ascii="Gill Sans MT"/>
                            <w:b/>
                            <w:spacing w:val="-2"/>
                          </w:rPr>
                          <w:t>Eligibility</w:t>
                        </w:r>
                      </w:p>
                    </w:txbxContent>
                  </v:textbox>
                </v:shape>
                <w10:wrap type="topAndBottom" anchorx="page"/>
              </v:group>
            </w:pict>
          </mc:Fallback>
        </mc:AlternateContent>
      </w:r>
    </w:p>
    <w:p w14:paraId="626B8102" w14:textId="77777777" w:rsidR="00B713D6" w:rsidRPr="00883382" w:rsidRDefault="00B713D6" w:rsidP="00B713D6">
      <w:pPr>
        <w:pStyle w:val="ListParagraph"/>
        <w:widowControl w:val="0"/>
        <w:numPr>
          <w:ilvl w:val="0"/>
          <w:numId w:val="52"/>
        </w:numPr>
        <w:tabs>
          <w:tab w:val="left" w:pos="391"/>
          <w:tab w:val="left" w:pos="6343"/>
        </w:tabs>
        <w:autoSpaceDE w:val="0"/>
        <w:autoSpaceDN w:val="0"/>
        <w:spacing w:before="97" w:after="0" w:line="235" w:lineRule="auto"/>
        <w:ind w:right="4565" w:hanging="6180"/>
        <w:contextualSpacing w:val="0"/>
        <w:rPr>
          <w:rFonts w:ascii="Trebuchet MS" w:hAnsi="Trebuchet MS"/>
          <w:sz w:val="20"/>
        </w:rPr>
      </w:pPr>
      <w:r w:rsidRPr="00883382">
        <w:rPr>
          <w:rFonts w:ascii="Trebuchet MS" w:hAnsi="Trebuchet MS"/>
          <w:sz w:val="20"/>
        </w:rPr>
        <w:t>Do you agree to participate in this survey?</w:t>
      </w:r>
      <w:r w:rsidRPr="00883382">
        <w:rPr>
          <w:rFonts w:ascii="Trebuchet MS" w:hAnsi="Trebuchet MS"/>
          <w:sz w:val="20"/>
        </w:rPr>
        <w:tab/>
      </w:r>
      <w:r w:rsidRPr="00883382">
        <w:rPr>
          <w:rFonts w:ascii="Trebuchet MS" w:hAnsi="Trebuchet MS"/>
          <w:spacing w:val="-4"/>
          <w:sz w:val="20"/>
        </w:rPr>
        <w:t xml:space="preserve">Yes </w:t>
      </w:r>
      <w:r w:rsidRPr="00883382">
        <w:rPr>
          <w:rFonts w:ascii="Trebuchet MS" w:hAnsi="Trebuchet MS"/>
          <w:spacing w:val="-6"/>
          <w:sz w:val="20"/>
        </w:rPr>
        <w:t>No</w:t>
      </w:r>
    </w:p>
    <w:p w14:paraId="51410267" w14:textId="77777777" w:rsidR="00B713D6" w:rsidRPr="00883382" w:rsidRDefault="00B713D6" w:rsidP="00B713D6">
      <w:pPr>
        <w:pStyle w:val="BodyText"/>
        <w:spacing w:before="2"/>
        <w:ind w:left="0"/>
        <w:rPr>
          <w:sz w:val="18"/>
        </w:rPr>
      </w:pPr>
      <w:r w:rsidRPr="00883382">
        <w:rPr>
          <w:noProof/>
        </w:rPr>
        <mc:AlternateContent>
          <mc:Choice Requires="wps">
            <w:drawing>
              <wp:anchor distT="0" distB="0" distL="0" distR="0" simplePos="0" relativeHeight="251819008" behindDoc="1" locked="0" layoutInCell="1" allowOverlap="1" wp14:anchorId="3FB5E1CE" wp14:editId="3FA46B7C">
                <wp:simplePos x="0" y="0"/>
                <wp:positionH relativeFrom="page">
                  <wp:posOffset>360045</wp:posOffset>
                </wp:positionH>
                <wp:positionV relativeFrom="paragraph">
                  <wp:posOffset>149819</wp:posOffset>
                </wp:positionV>
                <wp:extent cx="6840220" cy="1270"/>
                <wp:effectExtent l="0" t="0" r="0" b="0"/>
                <wp:wrapTopAndBottom/>
                <wp:docPr id="17" name="Graphic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1270"/>
                        </a:xfrm>
                        <a:custGeom>
                          <a:avLst/>
                          <a:gdLst/>
                          <a:ahLst/>
                          <a:cxnLst/>
                          <a:rect l="l" t="t" r="r" b="b"/>
                          <a:pathLst>
                            <a:path w="6840220">
                              <a:moveTo>
                                <a:pt x="0" y="0"/>
                              </a:moveTo>
                              <a:lnTo>
                                <a:pt x="6839966" y="0"/>
                              </a:lnTo>
                            </a:path>
                          </a:pathLst>
                        </a:custGeom>
                        <a:ln w="723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4E88533" id="Graphic 17" o:spid="_x0000_s1026" alt="&quot;&quot;" style="position:absolute;margin-left:28.35pt;margin-top:11.8pt;width:538.6pt;height:.1pt;z-index:-251497472;visibility:visible;mso-wrap-style:square;mso-wrap-distance-left:0;mso-wrap-distance-top:0;mso-wrap-distance-right:0;mso-wrap-distance-bottom:0;mso-position-horizontal:absolute;mso-position-horizontal-relative:page;mso-position-vertical:absolute;mso-position-vertical-relative:text;v-text-anchor:top" coordsize="68402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" path="m,l6839966,e" filled="f" strokeweight=".20106mm">
                <v:path arrowok="t"/>
                <w10:wrap type="topAndBottom" anchorx="page"/>
              </v:shape>
            </w:pict>
          </mc:Fallback>
        </mc:AlternateContent>
      </w:r>
    </w:p>
    <w:p w14:paraId="46061551" w14:textId="77777777" w:rsidR="00B713D6" w:rsidRPr="00883382" w:rsidRDefault="00B713D6" w:rsidP="00B713D6">
      <w:pPr>
        <w:pStyle w:val="ListParagraph"/>
        <w:widowControl w:val="0"/>
        <w:numPr>
          <w:ilvl w:val="0"/>
          <w:numId w:val="52"/>
        </w:numPr>
        <w:tabs>
          <w:tab w:val="left" w:pos="391"/>
          <w:tab w:val="left" w:pos="6343"/>
        </w:tabs>
        <w:autoSpaceDE w:val="0"/>
        <w:autoSpaceDN w:val="0"/>
        <w:spacing w:before="97" w:after="0" w:line="235" w:lineRule="auto"/>
        <w:ind w:left="163" w:right="3601" w:firstLine="0"/>
        <w:contextualSpacing w:val="0"/>
        <w:rPr>
          <w:rFonts w:ascii="Trebuchet MS" w:hAnsi="Trebuchet MS"/>
          <w:sz w:val="20"/>
        </w:rPr>
      </w:pPr>
      <w:r w:rsidRPr="00883382">
        <w:rPr>
          <w:rFonts w:ascii="Trebuchet MS" w:hAnsi="Trebuchet MS"/>
          <w:sz w:val="20"/>
        </w:rPr>
        <w:t>Please select an academic term.</w:t>
      </w:r>
      <w:r w:rsidRPr="00883382">
        <w:rPr>
          <w:rFonts w:ascii="Trebuchet MS" w:hAnsi="Trebuchet MS"/>
          <w:sz w:val="20"/>
        </w:rPr>
        <w:tab/>
        <w:t>Spring 2023 Your responses in this survey should reflect the term</w:t>
      </w:r>
      <w:r w:rsidRPr="00883382">
        <w:rPr>
          <w:rFonts w:ascii="Trebuchet MS" w:hAnsi="Trebuchet MS"/>
          <w:sz w:val="20"/>
        </w:rPr>
        <w:tab/>
        <w:t>Summer 2023 you select here.</w:t>
      </w:r>
      <w:r w:rsidRPr="00883382">
        <w:rPr>
          <w:rFonts w:ascii="Trebuchet MS" w:hAnsi="Trebuchet MS"/>
          <w:sz w:val="20"/>
        </w:rPr>
        <w:tab/>
        <w:t>Fall 2023</w:t>
      </w:r>
    </w:p>
    <w:p w14:paraId="726C8D7A" w14:textId="77777777" w:rsidR="00B713D6" w:rsidRPr="00883382" w:rsidRDefault="00B713D6" w:rsidP="00B713D6">
      <w:pPr>
        <w:pStyle w:val="BodyText"/>
        <w:spacing w:before="1"/>
        <w:ind w:left="0"/>
        <w:rPr>
          <w:sz w:val="18"/>
        </w:rPr>
      </w:pPr>
      <w:r w:rsidRPr="00883382">
        <w:rPr>
          <w:noProof/>
        </w:rPr>
        <mc:AlternateContent>
          <mc:Choice Requires="wps">
            <w:drawing>
              <wp:anchor distT="0" distB="0" distL="0" distR="0" simplePos="0" relativeHeight="251820032" behindDoc="1" locked="0" layoutInCell="1" allowOverlap="1" wp14:anchorId="21BC511C" wp14:editId="50806993">
                <wp:simplePos x="0" y="0"/>
                <wp:positionH relativeFrom="page">
                  <wp:posOffset>360045</wp:posOffset>
                </wp:positionH>
                <wp:positionV relativeFrom="paragraph">
                  <wp:posOffset>149195</wp:posOffset>
                </wp:positionV>
                <wp:extent cx="6840220" cy="1270"/>
                <wp:effectExtent l="0" t="0" r="0" b="0"/>
                <wp:wrapTopAndBottom/>
                <wp:docPr id="18"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1270"/>
                        </a:xfrm>
                        <a:custGeom>
                          <a:avLst/>
                          <a:gdLst/>
                          <a:ahLst/>
                          <a:cxnLst/>
                          <a:rect l="l" t="t" r="r" b="b"/>
                          <a:pathLst>
                            <a:path w="6840220">
                              <a:moveTo>
                                <a:pt x="0" y="0"/>
                              </a:moveTo>
                              <a:lnTo>
                                <a:pt x="6839966" y="0"/>
                              </a:lnTo>
                            </a:path>
                          </a:pathLst>
                        </a:custGeom>
                        <a:ln w="723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64A8922" id="Graphic 18" o:spid="_x0000_s1026" alt="&quot;&quot;" style="position:absolute;margin-left:28.35pt;margin-top:11.75pt;width:538.6pt;height:.1pt;z-index:-251496448;visibility:visible;mso-wrap-style:square;mso-wrap-distance-left:0;mso-wrap-distance-top:0;mso-wrap-distance-right:0;mso-wrap-distance-bottom:0;mso-position-horizontal:absolute;mso-position-horizontal-relative:page;mso-position-vertical:absolute;mso-position-vertical-relative:text;v-text-anchor:top" coordsize="68402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" path="m,l6839966,e" filled="f" strokeweight=".20106mm">
                <v:path arrowok="t"/>
                <w10:wrap type="topAndBottom" anchorx="page"/>
              </v:shape>
            </w:pict>
          </mc:Fallback>
        </mc:AlternateContent>
      </w:r>
    </w:p>
    <w:p w14:paraId="497C8558" w14:textId="77777777" w:rsidR="00B713D6" w:rsidRPr="00883382" w:rsidRDefault="00B713D6" w:rsidP="00B713D6">
      <w:pPr>
        <w:pStyle w:val="ListParagraph"/>
        <w:widowControl w:val="0"/>
        <w:numPr>
          <w:ilvl w:val="0"/>
          <w:numId w:val="52"/>
        </w:numPr>
        <w:tabs>
          <w:tab w:val="left" w:pos="391"/>
          <w:tab w:val="left" w:pos="6343"/>
        </w:tabs>
        <w:autoSpaceDE w:val="0"/>
        <w:autoSpaceDN w:val="0"/>
        <w:spacing w:before="97" w:after="0" w:line="235" w:lineRule="auto"/>
        <w:ind w:left="163" w:right="4565" w:firstLine="0"/>
        <w:contextualSpacing w:val="0"/>
        <w:rPr>
          <w:rFonts w:ascii="Trebuchet MS" w:hAnsi="Trebuchet MS"/>
          <w:sz w:val="20"/>
        </w:rPr>
      </w:pPr>
      <w:r w:rsidRPr="00883382">
        <w:rPr>
          <w:rFonts w:ascii="Trebuchet MS" w:hAnsi="Trebuchet MS"/>
          <w:sz w:val="20"/>
        </w:rPr>
        <w:t>Were you 18 years of age or older when the academic</w:t>
      </w:r>
      <w:r w:rsidRPr="00883382">
        <w:rPr>
          <w:rFonts w:ascii="Trebuchet MS" w:hAnsi="Trebuchet MS"/>
          <w:sz w:val="20"/>
        </w:rPr>
        <w:tab/>
      </w:r>
      <w:r w:rsidRPr="00883382">
        <w:rPr>
          <w:rFonts w:ascii="Trebuchet MS" w:hAnsi="Trebuchet MS"/>
          <w:spacing w:val="-4"/>
          <w:sz w:val="20"/>
        </w:rPr>
        <w:t xml:space="preserve">Yes </w:t>
      </w:r>
      <w:r w:rsidRPr="00883382">
        <w:rPr>
          <w:rFonts w:ascii="Trebuchet MS" w:hAnsi="Trebuchet MS"/>
          <w:sz w:val="20"/>
        </w:rPr>
        <w:t>term selected in question 2 began?</w:t>
      </w:r>
      <w:r w:rsidRPr="00883382">
        <w:rPr>
          <w:rFonts w:ascii="Trebuchet MS" w:hAnsi="Trebuchet MS"/>
          <w:sz w:val="20"/>
        </w:rPr>
        <w:tab/>
      </w:r>
      <w:r w:rsidRPr="00883382">
        <w:rPr>
          <w:rFonts w:ascii="Trebuchet MS" w:hAnsi="Trebuchet MS"/>
          <w:spacing w:val="-6"/>
          <w:sz w:val="20"/>
        </w:rPr>
        <w:t>No</w:t>
      </w:r>
    </w:p>
    <w:p w14:paraId="49145CE8" w14:textId="77777777" w:rsidR="00B713D6" w:rsidRPr="00883382" w:rsidRDefault="00B713D6" w:rsidP="00B713D6">
      <w:pPr>
        <w:pStyle w:val="BodyText"/>
        <w:ind w:left="0"/>
      </w:pPr>
    </w:p>
    <w:p w14:paraId="2D3D0540" w14:textId="77777777" w:rsidR="00B713D6" w:rsidRDefault="00B713D6" w:rsidP="00B713D6">
      <w:pPr>
        <w:pStyle w:val="BodyText"/>
        <w:ind w:left="0"/>
      </w:pPr>
    </w:p>
    <w:p w14:paraId="18FF4158" w14:textId="77777777" w:rsidR="00B713D6" w:rsidRDefault="00B713D6" w:rsidP="00B713D6">
      <w:pPr>
        <w:pStyle w:val="BodyText"/>
        <w:ind w:left="0"/>
      </w:pPr>
    </w:p>
    <w:p w14:paraId="137A7F53" w14:textId="77777777" w:rsidR="00B713D6" w:rsidRDefault="00B713D6" w:rsidP="00B713D6">
      <w:pPr>
        <w:pStyle w:val="BodyText"/>
        <w:ind w:left="0"/>
      </w:pPr>
    </w:p>
    <w:p w14:paraId="5D734906" w14:textId="77777777" w:rsidR="00B713D6" w:rsidRDefault="00B713D6" w:rsidP="00B713D6">
      <w:pPr>
        <w:pStyle w:val="BodyText"/>
        <w:ind w:left="0"/>
      </w:pPr>
    </w:p>
    <w:p w14:paraId="2AC55C06" w14:textId="77777777" w:rsidR="00B713D6" w:rsidRDefault="00B713D6" w:rsidP="00B713D6">
      <w:pPr>
        <w:pStyle w:val="BodyText"/>
        <w:ind w:left="0"/>
      </w:pPr>
    </w:p>
    <w:p w14:paraId="70681AC8" w14:textId="77777777" w:rsidR="00B713D6" w:rsidRDefault="00B713D6" w:rsidP="00B713D6">
      <w:pPr>
        <w:pStyle w:val="BodyText"/>
        <w:ind w:left="0"/>
      </w:pPr>
    </w:p>
    <w:p w14:paraId="64D86B3B" w14:textId="77777777" w:rsidR="00B713D6" w:rsidRDefault="00B713D6" w:rsidP="00B713D6">
      <w:pPr>
        <w:pStyle w:val="BodyText"/>
        <w:ind w:left="0"/>
      </w:pPr>
    </w:p>
    <w:p w14:paraId="5D96AAF2" w14:textId="77777777" w:rsidR="00B713D6" w:rsidRDefault="00B713D6" w:rsidP="00B713D6">
      <w:pPr>
        <w:pStyle w:val="BodyText"/>
        <w:ind w:left="0"/>
      </w:pPr>
    </w:p>
    <w:p w14:paraId="7828F10F" w14:textId="77777777" w:rsidR="00B713D6" w:rsidRDefault="00B713D6" w:rsidP="00B713D6">
      <w:pPr>
        <w:pStyle w:val="BodyText"/>
        <w:ind w:left="0"/>
      </w:pPr>
    </w:p>
    <w:p w14:paraId="55B4C2E9" w14:textId="77777777" w:rsidR="00B713D6" w:rsidRDefault="00B713D6" w:rsidP="00B713D6">
      <w:pPr>
        <w:pStyle w:val="BodyText"/>
        <w:ind w:left="0"/>
      </w:pPr>
    </w:p>
    <w:p w14:paraId="12A6453B" w14:textId="77777777" w:rsidR="00B713D6" w:rsidRDefault="00B713D6" w:rsidP="00B713D6">
      <w:pPr>
        <w:pStyle w:val="BodyText"/>
        <w:ind w:left="0"/>
      </w:pPr>
    </w:p>
    <w:p w14:paraId="0FBAA115" w14:textId="77777777" w:rsidR="00B713D6" w:rsidRDefault="00B713D6" w:rsidP="00B713D6">
      <w:pPr>
        <w:pStyle w:val="BodyText"/>
        <w:ind w:left="0"/>
      </w:pPr>
    </w:p>
    <w:p w14:paraId="05C26266" w14:textId="77777777" w:rsidR="00B713D6" w:rsidRDefault="00B713D6" w:rsidP="00B713D6">
      <w:pPr>
        <w:pStyle w:val="BodyText"/>
        <w:ind w:left="0"/>
      </w:pPr>
    </w:p>
    <w:p w14:paraId="0D458646" w14:textId="77777777" w:rsidR="00B713D6" w:rsidRDefault="00B713D6" w:rsidP="00B713D6">
      <w:pPr>
        <w:pStyle w:val="BodyText"/>
        <w:ind w:left="0"/>
      </w:pPr>
    </w:p>
    <w:p w14:paraId="3F3CED24" w14:textId="77777777" w:rsidR="00B713D6" w:rsidRDefault="00B713D6" w:rsidP="00B713D6">
      <w:pPr>
        <w:pStyle w:val="BodyText"/>
        <w:ind w:left="0"/>
      </w:pPr>
    </w:p>
    <w:p w14:paraId="1F626362" w14:textId="77777777" w:rsidR="00B713D6" w:rsidRDefault="00B713D6" w:rsidP="00B713D6">
      <w:pPr>
        <w:pStyle w:val="BodyText"/>
        <w:ind w:left="0"/>
      </w:pPr>
    </w:p>
    <w:p w14:paraId="1C8B7042" w14:textId="77777777" w:rsidR="00B713D6" w:rsidRDefault="00B713D6" w:rsidP="00B713D6">
      <w:pPr>
        <w:pStyle w:val="BodyText"/>
        <w:ind w:left="0"/>
      </w:pPr>
    </w:p>
    <w:p w14:paraId="2C5E5CA9" w14:textId="77777777" w:rsidR="00B713D6" w:rsidRDefault="00B713D6" w:rsidP="00B713D6">
      <w:pPr>
        <w:pStyle w:val="BodyText"/>
        <w:ind w:left="0"/>
      </w:pPr>
    </w:p>
    <w:p w14:paraId="3B157A37" w14:textId="77777777" w:rsidR="00B713D6" w:rsidRDefault="00B713D6" w:rsidP="00B713D6">
      <w:pPr>
        <w:pStyle w:val="BodyText"/>
        <w:ind w:left="0"/>
      </w:pPr>
    </w:p>
    <w:p w14:paraId="41FE5A03" w14:textId="77777777" w:rsidR="00B713D6" w:rsidRDefault="00B713D6" w:rsidP="00B713D6">
      <w:pPr>
        <w:pStyle w:val="BodyText"/>
        <w:ind w:left="0"/>
      </w:pPr>
    </w:p>
    <w:p w14:paraId="55CFEA3F" w14:textId="77777777" w:rsidR="00B713D6" w:rsidRDefault="00B713D6" w:rsidP="00B713D6">
      <w:pPr>
        <w:pStyle w:val="BodyText"/>
        <w:spacing w:before="4"/>
        <w:ind w:left="0"/>
        <w:rPr>
          <w:sz w:val="27"/>
        </w:rPr>
      </w:pPr>
    </w:p>
    <w:p w14:paraId="245A65D4" w14:textId="49FF8045" w:rsidR="00B713D6" w:rsidRDefault="00B713D6" w:rsidP="00B713D6">
      <w:pPr>
        <w:tabs>
          <w:tab w:val="left" w:pos="7817"/>
        </w:tabs>
        <w:spacing w:before="98"/>
        <w:ind w:left="163"/>
        <w:rPr>
          <w:sz w:val="16"/>
        </w:rPr>
      </w:pPr>
      <w:r>
        <w:rPr>
          <w:sz w:val="16"/>
        </w:rPr>
        <w:t>09-11-2023</w:t>
      </w:r>
      <w:r>
        <w:rPr>
          <w:spacing w:val="35"/>
          <w:sz w:val="16"/>
        </w:rPr>
        <w:t xml:space="preserve"> </w:t>
      </w:r>
      <w:r>
        <w:rPr>
          <w:spacing w:val="-2"/>
          <w:sz w:val="16"/>
        </w:rPr>
        <w:t>8:44pm</w:t>
      </w:r>
      <w:r>
        <w:rPr>
          <w:sz w:val="16"/>
        </w:rPr>
        <w:tab/>
      </w:r>
      <w:hyperlink r:id="rId64">
        <w:r>
          <w:rPr>
            <w:spacing w:val="-2"/>
            <w:sz w:val="16"/>
          </w:rPr>
          <w:t>projectredcap.org</w:t>
        </w:r>
      </w:hyperlink>
    </w:p>
    <w:p w14:paraId="3B0141EB" w14:textId="77777777" w:rsidR="00B713D6" w:rsidRDefault="00B713D6" w:rsidP="00B713D6">
      <w:pPr>
        <w:rPr>
          <w:sz w:val="16"/>
        </w:rPr>
        <w:sectPr w:rsidR="00B713D6" w:rsidSect="00C70FFA">
          <w:headerReference w:type="default" r:id="rId65"/>
          <w:pgSz w:w="11910" w:h="16840"/>
          <w:pgMar w:top="380" w:right="220" w:bottom="0" w:left="460" w:header="197" w:footer="0" w:gutter="0"/>
          <w:pgNumType w:start="1"/>
          <w:cols w:space="720"/>
        </w:sectPr>
      </w:pPr>
    </w:p>
    <w:p w14:paraId="3A4AAE49" w14:textId="77777777" w:rsidR="00B713D6" w:rsidRDefault="00B713D6" w:rsidP="00B713D6">
      <w:pPr>
        <w:pStyle w:val="BodyText"/>
        <w:spacing w:before="2"/>
        <w:ind w:left="0"/>
        <w:rPr>
          <w:sz w:val="29"/>
        </w:rPr>
      </w:pPr>
    </w:p>
    <w:p w14:paraId="5E0CFF28" w14:textId="77777777" w:rsidR="00B713D6" w:rsidRDefault="00B713D6" w:rsidP="00B713D6">
      <w:pPr>
        <w:pStyle w:val="BodyText"/>
        <w:spacing w:line="20" w:lineRule="exact"/>
        <w:ind w:left="107"/>
        <w:rPr>
          <w:sz w:val="2"/>
        </w:rPr>
      </w:pPr>
      <w:r>
        <w:rPr>
          <w:noProof/>
          <w:sz w:val="2"/>
        </w:rPr>
        <mc:AlternateContent>
          <mc:Choice Requires="wpg">
            <w:drawing>
              <wp:inline distT="0" distB="0" distL="0" distR="0" wp14:anchorId="014A66E5" wp14:editId="1E5A0149">
                <wp:extent cx="6840220" cy="7620"/>
                <wp:effectExtent l="9525" t="0" r="0" b="1905"/>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7620"/>
                          <a:chOff x="0" y="0"/>
                          <a:chExt cx="6840220" cy="7620"/>
                        </a:xfrm>
                      </wpg:grpSpPr>
                      <wps:wsp>
                        <wps:cNvPr id="21" name="Graphic 21"/>
                        <wps:cNvSpPr/>
                        <wps:spPr>
                          <a:xfrm>
                            <a:off x="0" y="3619"/>
                            <a:ext cx="6840220" cy="1270"/>
                          </a:xfrm>
                          <a:custGeom>
                            <a:avLst/>
                            <a:gdLst/>
                            <a:ahLst/>
                            <a:cxnLst/>
                            <a:rect l="l" t="t" r="r" b="b"/>
                            <a:pathLst>
                              <a:path w="6840220">
                                <a:moveTo>
                                  <a:pt x="0" y="0"/>
                                </a:moveTo>
                                <a:lnTo>
                                  <a:pt x="6839965" y="0"/>
                                </a:lnTo>
                              </a:path>
                            </a:pathLst>
                          </a:custGeom>
                          <a:ln w="723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AD171AC" id="Group 20" o:spid="_x0000_s1026" style="width:538.6pt;height:.6pt;mso-position-horizontal-relative:char;mso-position-vertical-relative:line" coordsize="6840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">
                <v:shape id="Graphic 21" o:spid="_x0000_s1027" style="position:absolute;top:36;width:68402;height:12;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" path="m,l6839965,e" filled="f" strokeweight=".20106mm">
                  <v:path arrowok="t"/>
                </v:shape>
                <w10:anchorlock/>
              </v:group>
            </w:pict>
          </mc:Fallback>
        </mc:AlternateContent>
      </w:r>
    </w:p>
    <w:p w14:paraId="33A59D2A" w14:textId="77777777" w:rsidR="00B713D6" w:rsidRPr="00883382" w:rsidRDefault="00B713D6" w:rsidP="00B713D6">
      <w:pPr>
        <w:pStyle w:val="ListParagraph"/>
        <w:widowControl w:val="0"/>
        <w:numPr>
          <w:ilvl w:val="0"/>
          <w:numId w:val="52"/>
        </w:numPr>
        <w:tabs>
          <w:tab w:val="left" w:pos="391"/>
          <w:tab w:val="left" w:pos="6343"/>
        </w:tabs>
        <w:autoSpaceDE w:val="0"/>
        <w:autoSpaceDN w:val="0"/>
        <w:spacing w:before="79" w:after="0" w:line="230" w:lineRule="exact"/>
        <w:ind w:left="391" w:hanging="228"/>
        <w:contextualSpacing w:val="0"/>
        <w:rPr>
          <w:rFonts w:ascii="Trebuchet MS" w:hAnsi="Trebuchet MS"/>
          <w:sz w:val="20"/>
        </w:rPr>
      </w:pPr>
      <w:r w:rsidRPr="00883382">
        <w:rPr>
          <w:rFonts w:ascii="Trebuchet MS" w:hAnsi="Trebuchet MS"/>
          <w:noProof/>
        </w:rPr>
        <mc:AlternateContent>
          <mc:Choice Requires="wpg">
            <w:drawing>
              <wp:anchor distT="0" distB="0" distL="0" distR="0" simplePos="0" relativeHeight="251802624" behindDoc="1" locked="0" layoutInCell="1" allowOverlap="1" wp14:anchorId="7DF019CB" wp14:editId="7F1A8900">
                <wp:simplePos x="0" y="0"/>
                <wp:positionH relativeFrom="page">
                  <wp:posOffset>4150804</wp:posOffset>
                </wp:positionH>
                <wp:positionV relativeFrom="paragraph">
                  <wp:posOffset>70163</wp:posOffset>
                </wp:positionV>
                <wp:extent cx="122555" cy="257048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2555" cy="2570480"/>
                          <a:chOff x="0" y="0"/>
                          <a:chExt cx="122555" cy="2570480"/>
                        </a:xfrm>
                      </wpg:grpSpPr>
                      <pic:pic xmlns:pic="http://schemas.openxmlformats.org/drawingml/2006/picture">
                        <pic:nvPicPr>
                          <pic:cNvPr id="23" name="Image 23"/>
                          <pic:cNvPicPr/>
                        </pic:nvPicPr>
                        <pic:blipFill>
                          <a:blip r:embed="rId57" cstate="print"/>
                          <a:stretch>
                            <a:fillRect/>
                          </a:stretch>
                        </pic:blipFill>
                        <pic:spPr>
                          <a:xfrm>
                            <a:off x="0" y="0"/>
                            <a:ext cx="122428" cy="122427"/>
                          </a:xfrm>
                          <a:prstGeom prst="rect">
                            <a:avLst/>
                          </a:prstGeom>
                        </pic:spPr>
                      </pic:pic>
                      <pic:pic xmlns:pic="http://schemas.openxmlformats.org/drawingml/2006/picture">
                        <pic:nvPicPr>
                          <pic:cNvPr id="24" name="Image 24"/>
                          <pic:cNvPicPr/>
                        </pic:nvPicPr>
                        <pic:blipFill>
                          <a:blip r:embed="rId58" cstate="print"/>
                          <a:stretch>
                            <a:fillRect/>
                          </a:stretch>
                        </pic:blipFill>
                        <pic:spPr>
                          <a:xfrm>
                            <a:off x="0" y="144018"/>
                            <a:ext cx="122428" cy="122427"/>
                          </a:xfrm>
                          <a:prstGeom prst="rect">
                            <a:avLst/>
                          </a:prstGeom>
                        </pic:spPr>
                      </pic:pic>
                      <pic:pic xmlns:pic="http://schemas.openxmlformats.org/drawingml/2006/picture">
                        <pic:nvPicPr>
                          <pic:cNvPr id="25" name="Image 25"/>
                          <pic:cNvPicPr/>
                        </pic:nvPicPr>
                        <pic:blipFill>
                          <a:blip r:embed="rId66" cstate="print"/>
                          <a:stretch>
                            <a:fillRect/>
                          </a:stretch>
                        </pic:blipFill>
                        <pic:spPr>
                          <a:xfrm>
                            <a:off x="0" y="287909"/>
                            <a:ext cx="122428" cy="122554"/>
                          </a:xfrm>
                          <a:prstGeom prst="rect">
                            <a:avLst/>
                          </a:prstGeom>
                        </pic:spPr>
                      </pic:pic>
                      <pic:pic xmlns:pic="http://schemas.openxmlformats.org/drawingml/2006/picture">
                        <pic:nvPicPr>
                          <pic:cNvPr id="26" name="Image 26"/>
                          <pic:cNvPicPr/>
                        </pic:nvPicPr>
                        <pic:blipFill>
                          <a:blip r:embed="rId53" cstate="print"/>
                          <a:stretch>
                            <a:fillRect/>
                          </a:stretch>
                        </pic:blipFill>
                        <pic:spPr>
                          <a:xfrm>
                            <a:off x="0" y="431926"/>
                            <a:ext cx="122428" cy="122427"/>
                          </a:xfrm>
                          <a:prstGeom prst="rect">
                            <a:avLst/>
                          </a:prstGeom>
                        </pic:spPr>
                      </pic:pic>
                      <pic:pic xmlns:pic="http://schemas.openxmlformats.org/drawingml/2006/picture">
                        <pic:nvPicPr>
                          <pic:cNvPr id="27" name="Image 27"/>
                          <pic:cNvPicPr/>
                        </pic:nvPicPr>
                        <pic:blipFill>
                          <a:blip r:embed="rId53" cstate="print"/>
                          <a:stretch>
                            <a:fillRect/>
                          </a:stretch>
                        </pic:blipFill>
                        <pic:spPr>
                          <a:xfrm>
                            <a:off x="0" y="575944"/>
                            <a:ext cx="122428" cy="122427"/>
                          </a:xfrm>
                          <a:prstGeom prst="rect">
                            <a:avLst/>
                          </a:prstGeom>
                        </pic:spPr>
                      </pic:pic>
                      <pic:pic xmlns:pic="http://schemas.openxmlformats.org/drawingml/2006/picture">
                        <pic:nvPicPr>
                          <pic:cNvPr id="28" name="Image 28"/>
                          <pic:cNvPicPr/>
                        </pic:nvPicPr>
                        <pic:blipFill>
                          <a:blip r:embed="rId53" cstate="print"/>
                          <a:stretch>
                            <a:fillRect/>
                          </a:stretch>
                        </pic:blipFill>
                        <pic:spPr>
                          <a:xfrm>
                            <a:off x="0" y="719962"/>
                            <a:ext cx="122428" cy="122427"/>
                          </a:xfrm>
                          <a:prstGeom prst="rect">
                            <a:avLst/>
                          </a:prstGeom>
                        </pic:spPr>
                      </pic:pic>
                      <pic:pic xmlns:pic="http://schemas.openxmlformats.org/drawingml/2006/picture">
                        <pic:nvPicPr>
                          <pic:cNvPr id="29" name="Image 29"/>
                          <pic:cNvPicPr/>
                        </pic:nvPicPr>
                        <pic:blipFill>
                          <a:blip r:embed="rId58" cstate="print"/>
                          <a:stretch>
                            <a:fillRect/>
                          </a:stretch>
                        </pic:blipFill>
                        <pic:spPr>
                          <a:xfrm>
                            <a:off x="0" y="863980"/>
                            <a:ext cx="122428" cy="122427"/>
                          </a:xfrm>
                          <a:prstGeom prst="rect">
                            <a:avLst/>
                          </a:prstGeom>
                        </pic:spPr>
                      </pic:pic>
                      <pic:pic xmlns:pic="http://schemas.openxmlformats.org/drawingml/2006/picture">
                        <pic:nvPicPr>
                          <pic:cNvPr id="30" name="Image 30"/>
                          <pic:cNvPicPr/>
                        </pic:nvPicPr>
                        <pic:blipFill>
                          <a:blip r:embed="rId57" cstate="print"/>
                          <a:stretch>
                            <a:fillRect/>
                          </a:stretch>
                        </pic:blipFill>
                        <pic:spPr>
                          <a:xfrm>
                            <a:off x="0" y="1007999"/>
                            <a:ext cx="122428" cy="122427"/>
                          </a:xfrm>
                          <a:prstGeom prst="rect">
                            <a:avLst/>
                          </a:prstGeom>
                        </pic:spPr>
                      </pic:pic>
                      <pic:pic xmlns:pic="http://schemas.openxmlformats.org/drawingml/2006/picture">
                        <pic:nvPicPr>
                          <pic:cNvPr id="31" name="Image 31"/>
                          <pic:cNvPicPr/>
                        </pic:nvPicPr>
                        <pic:blipFill>
                          <a:blip r:embed="rId57" cstate="print"/>
                          <a:stretch>
                            <a:fillRect/>
                          </a:stretch>
                        </pic:blipFill>
                        <pic:spPr>
                          <a:xfrm>
                            <a:off x="0" y="1152016"/>
                            <a:ext cx="122428" cy="122427"/>
                          </a:xfrm>
                          <a:prstGeom prst="rect">
                            <a:avLst/>
                          </a:prstGeom>
                        </pic:spPr>
                      </pic:pic>
                      <pic:pic xmlns:pic="http://schemas.openxmlformats.org/drawingml/2006/picture">
                        <pic:nvPicPr>
                          <pic:cNvPr id="32" name="Image 32"/>
                          <pic:cNvPicPr/>
                        </pic:nvPicPr>
                        <pic:blipFill>
                          <a:blip r:embed="rId67" cstate="print"/>
                          <a:stretch>
                            <a:fillRect/>
                          </a:stretch>
                        </pic:blipFill>
                        <pic:spPr>
                          <a:xfrm>
                            <a:off x="0" y="1295908"/>
                            <a:ext cx="122428" cy="122554"/>
                          </a:xfrm>
                          <a:prstGeom prst="rect">
                            <a:avLst/>
                          </a:prstGeom>
                        </pic:spPr>
                      </pic:pic>
                      <pic:pic xmlns:pic="http://schemas.openxmlformats.org/drawingml/2006/picture">
                        <pic:nvPicPr>
                          <pic:cNvPr id="33" name="Image 33"/>
                          <pic:cNvPicPr/>
                        </pic:nvPicPr>
                        <pic:blipFill>
                          <a:blip r:embed="rId54" cstate="print"/>
                          <a:stretch>
                            <a:fillRect/>
                          </a:stretch>
                        </pic:blipFill>
                        <pic:spPr>
                          <a:xfrm>
                            <a:off x="0" y="1439925"/>
                            <a:ext cx="122428" cy="122427"/>
                          </a:xfrm>
                          <a:prstGeom prst="rect">
                            <a:avLst/>
                          </a:prstGeom>
                        </pic:spPr>
                      </pic:pic>
                      <pic:pic xmlns:pic="http://schemas.openxmlformats.org/drawingml/2006/picture">
                        <pic:nvPicPr>
                          <pic:cNvPr id="34" name="Image 34"/>
                          <pic:cNvPicPr/>
                        </pic:nvPicPr>
                        <pic:blipFill>
                          <a:blip r:embed="rId53" cstate="print"/>
                          <a:stretch>
                            <a:fillRect/>
                          </a:stretch>
                        </pic:blipFill>
                        <pic:spPr>
                          <a:xfrm>
                            <a:off x="0" y="1583944"/>
                            <a:ext cx="122428" cy="122427"/>
                          </a:xfrm>
                          <a:prstGeom prst="rect">
                            <a:avLst/>
                          </a:prstGeom>
                        </pic:spPr>
                      </pic:pic>
                      <pic:pic xmlns:pic="http://schemas.openxmlformats.org/drawingml/2006/picture">
                        <pic:nvPicPr>
                          <pic:cNvPr id="35" name="Image 35"/>
                          <pic:cNvPicPr/>
                        </pic:nvPicPr>
                        <pic:blipFill>
                          <a:blip r:embed="rId53" cstate="print"/>
                          <a:stretch>
                            <a:fillRect/>
                          </a:stretch>
                        </pic:blipFill>
                        <pic:spPr>
                          <a:xfrm>
                            <a:off x="0" y="1727961"/>
                            <a:ext cx="122428" cy="122427"/>
                          </a:xfrm>
                          <a:prstGeom prst="rect">
                            <a:avLst/>
                          </a:prstGeom>
                        </pic:spPr>
                      </pic:pic>
                      <pic:pic xmlns:pic="http://schemas.openxmlformats.org/drawingml/2006/picture">
                        <pic:nvPicPr>
                          <pic:cNvPr id="36" name="Image 36"/>
                          <pic:cNvPicPr/>
                        </pic:nvPicPr>
                        <pic:blipFill>
                          <a:blip r:embed="rId57" cstate="print"/>
                          <a:stretch>
                            <a:fillRect/>
                          </a:stretch>
                        </pic:blipFill>
                        <pic:spPr>
                          <a:xfrm>
                            <a:off x="0" y="1871979"/>
                            <a:ext cx="122428" cy="122427"/>
                          </a:xfrm>
                          <a:prstGeom prst="rect">
                            <a:avLst/>
                          </a:prstGeom>
                        </pic:spPr>
                      </pic:pic>
                      <pic:pic xmlns:pic="http://schemas.openxmlformats.org/drawingml/2006/picture">
                        <pic:nvPicPr>
                          <pic:cNvPr id="37" name="Image 37"/>
                          <pic:cNvPicPr/>
                        </pic:nvPicPr>
                        <pic:blipFill>
                          <a:blip r:embed="rId58" cstate="print"/>
                          <a:stretch>
                            <a:fillRect/>
                          </a:stretch>
                        </pic:blipFill>
                        <pic:spPr>
                          <a:xfrm>
                            <a:off x="0" y="2015998"/>
                            <a:ext cx="122428" cy="122427"/>
                          </a:xfrm>
                          <a:prstGeom prst="rect">
                            <a:avLst/>
                          </a:prstGeom>
                        </pic:spPr>
                      </pic:pic>
                      <pic:pic xmlns:pic="http://schemas.openxmlformats.org/drawingml/2006/picture">
                        <pic:nvPicPr>
                          <pic:cNvPr id="38" name="Image 38"/>
                          <pic:cNvPicPr/>
                        </pic:nvPicPr>
                        <pic:blipFill>
                          <a:blip r:embed="rId57" cstate="print"/>
                          <a:stretch>
                            <a:fillRect/>
                          </a:stretch>
                        </pic:blipFill>
                        <pic:spPr>
                          <a:xfrm>
                            <a:off x="0" y="2160016"/>
                            <a:ext cx="122428" cy="122427"/>
                          </a:xfrm>
                          <a:prstGeom prst="rect">
                            <a:avLst/>
                          </a:prstGeom>
                        </pic:spPr>
                      </pic:pic>
                      <pic:pic xmlns:pic="http://schemas.openxmlformats.org/drawingml/2006/picture">
                        <pic:nvPicPr>
                          <pic:cNvPr id="39" name="Image 39"/>
                          <pic:cNvPicPr/>
                        </pic:nvPicPr>
                        <pic:blipFill>
                          <a:blip r:embed="rId67" cstate="print"/>
                          <a:stretch>
                            <a:fillRect/>
                          </a:stretch>
                        </pic:blipFill>
                        <pic:spPr>
                          <a:xfrm>
                            <a:off x="0" y="2303907"/>
                            <a:ext cx="122428" cy="122554"/>
                          </a:xfrm>
                          <a:prstGeom prst="rect">
                            <a:avLst/>
                          </a:prstGeom>
                        </pic:spPr>
                      </pic:pic>
                      <pic:pic xmlns:pic="http://schemas.openxmlformats.org/drawingml/2006/picture">
                        <pic:nvPicPr>
                          <pic:cNvPr id="40" name="Image 40"/>
                          <pic:cNvPicPr/>
                        </pic:nvPicPr>
                        <pic:blipFill>
                          <a:blip r:embed="rId53" cstate="print"/>
                          <a:stretch>
                            <a:fillRect/>
                          </a:stretch>
                        </pic:blipFill>
                        <pic:spPr>
                          <a:xfrm>
                            <a:off x="0" y="2447925"/>
                            <a:ext cx="122428" cy="122427"/>
                          </a:xfrm>
                          <a:prstGeom prst="rect">
                            <a:avLst/>
                          </a:prstGeom>
                        </pic:spPr>
                      </pic:pic>
                    </wpg:wgp>
                  </a:graphicData>
                </a:graphic>
              </wp:anchor>
            </w:drawing>
          </mc:Choice>
          <mc:Fallback>
            <w:pict>
              <v:group w14:anchorId="128140EC" id="Group 22" o:spid="_x0000_s1026" style="position:absolute;margin-left:326.85pt;margin-top:5.5pt;width:9.65pt;height:202.4pt;z-index:-251513856;mso-wrap-distance-left:0;mso-wrap-distance-right:0;mso-position-horizontal-relative:page" coordsize="1225,25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">
                <v:shape id="Image 23" o:spid="_x0000_s1027" type="#_x0000_t75" style="position:absolute;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">
                  <v:imagedata r:id="rId59" o:title=""/>
                </v:shape>
                <v:shape id="Image 24" o:spid="_x0000_s1028" type="#_x0000_t75" style="position:absolute;top:1440;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">
                  <v:imagedata r:id="rId60" o:title=""/>
                </v:shape>
                <v:shape id="Image 25" o:spid="_x0000_s1029" type="#_x0000_t75" style="position:absolute;top:2879;width:1224;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">
                  <v:imagedata r:id="rId68" o:title=""/>
                </v:shape>
                <v:shape id="Image 26" o:spid="_x0000_s1030" type="#_x0000_t75" style="position:absolute;top:4319;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">
                  <v:imagedata r:id="rId55" o:title=""/>
                </v:shape>
                <v:shape id="Image 27" o:spid="_x0000_s1031" type="#_x0000_t75" style="position:absolute;top:5759;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">
                  <v:imagedata r:id="rId55" o:title=""/>
                </v:shape>
                <v:shape id="Image 28" o:spid="_x0000_s1032" type="#_x0000_t75" style="position:absolute;top:7199;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">
                  <v:imagedata r:id="rId55" o:title=""/>
                </v:shape>
                <v:shape id="Image 29" o:spid="_x0000_s1033" type="#_x0000_t75" style="position:absolute;top:8639;width:1224;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">
                  <v:imagedata r:id="rId60" o:title=""/>
                </v:shape>
                <v:shape id="Image 30" o:spid="_x0000_s1034" type="#_x0000_t75" style="position:absolute;top:10079;width:1224;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">
                  <v:imagedata r:id="rId59" o:title=""/>
                </v:shape>
                <v:shape id="Image 31" o:spid="_x0000_s1035" type="#_x0000_t75" style="position:absolute;top:11520;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">
                  <v:imagedata r:id="rId59" o:title=""/>
                </v:shape>
                <v:shape id="Image 32" o:spid="_x0000_s1036" type="#_x0000_t75" style="position:absolute;top:12959;width:1224;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">
                  <v:imagedata r:id="rId69" o:title=""/>
                </v:shape>
                <v:shape id="Image 33" o:spid="_x0000_s1037" type="#_x0000_t75" style="position:absolute;top:14399;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">
                  <v:imagedata r:id="rId56" o:title=""/>
                </v:shape>
                <v:shape id="Image 34" o:spid="_x0000_s1038" type="#_x0000_t75" style="position:absolute;top:15839;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">
                  <v:imagedata r:id="rId55" o:title=""/>
                </v:shape>
                <v:shape id="Image 35" o:spid="_x0000_s1039" type="#_x0000_t75" style="position:absolute;top:17279;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">
                  <v:imagedata r:id="rId55" o:title=""/>
                </v:shape>
                <v:shape id="Image 36" o:spid="_x0000_s1040" type="#_x0000_t75" style="position:absolute;top:18719;width:1224;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">
                  <v:imagedata r:id="rId59" o:title=""/>
                </v:shape>
                <v:shape id="Image 37" o:spid="_x0000_s1041" type="#_x0000_t75" style="position:absolute;top:20159;width:1224;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">
                  <v:imagedata r:id="rId60" o:title=""/>
                </v:shape>
                <v:shape id="Image 38" o:spid="_x0000_s1042" type="#_x0000_t75" style="position:absolute;top:21600;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">
                  <v:imagedata r:id="rId59" o:title=""/>
                </v:shape>
                <v:shape id="Image 39" o:spid="_x0000_s1043" type="#_x0000_t75" style="position:absolute;top:23039;width:1224;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">
                  <v:imagedata r:id="rId69" o:title=""/>
                </v:shape>
                <v:shape id="Image 40" o:spid="_x0000_s1044" type="#_x0000_t75" style="position:absolute;top:24479;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">
                  <v:imagedata r:id="rId55" o:title=""/>
                </v:shape>
                <w10:wrap anchorx="page"/>
              </v:group>
            </w:pict>
          </mc:Fallback>
        </mc:AlternateContent>
      </w:r>
      <w:r w:rsidRPr="00883382">
        <w:rPr>
          <w:rFonts w:ascii="Trebuchet MS" w:hAnsi="Trebuchet MS"/>
          <w:sz w:val="20"/>
        </w:rPr>
        <w:t>Select</w:t>
      </w:r>
      <w:r w:rsidRPr="00883382">
        <w:rPr>
          <w:rFonts w:ascii="Trebuchet MS" w:hAnsi="Trebuchet MS"/>
          <w:spacing w:val="1"/>
          <w:sz w:val="20"/>
        </w:rPr>
        <w:t xml:space="preserve"> </w:t>
      </w:r>
      <w:r w:rsidRPr="00883382">
        <w:rPr>
          <w:rFonts w:ascii="Trebuchet MS" w:hAnsi="Trebuchet MS"/>
          <w:sz w:val="20"/>
        </w:rPr>
        <w:t>your</w:t>
      </w:r>
      <w:r w:rsidRPr="00883382">
        <w:rPr>
          <w:rFonts w:ascii="Trebuchet MS" w:hAnsi="Trebuchet MS"/>
          <w:spacing w:val="2"/>
          <w:sz w:val="20"/>
        </w:rPr>
        <w:t xml:space="preserve"> </w:t>
      </w:r>
      <w:r w:rsidRPr="00883382">
        <w:rPr>
          <w:rFonts w:ascii="Trebuchet MS" w:hAnsi="Trebuchet MS"/>
          <w:sz w:val="20"/>
        </w:rPr>
        <w:t>institution's</w:t>
      </w:r>
      <w:r w:rsidRPr="00883382">
        <w:rPr>
          <w:rFonts w:ascii="Trebuchet MS" w:hAnsi="Trebuchet MS"/>
          <w:spacing w:val="1"/>
          <w:sz w:val="20"/>
        </w:rPr>
        <w:t xml:space="preserve"> </w:t>
      </w:r>
      <w:r w:rsidRPr="00883382">
        <w:rPr>
          <w:rFonts w:ascii="Trebuchet MS" w:hAnsi="Trebuchet MS"/>
          <w:sz w:val="20"/>
        </w:rPr>
        <w:t>name.</w:t>
      </w:r>
      <w:r w:rsidRPr="00883382">
        <w:rPr>
          <w:rFonts w:ascii="Trebuchet MS" w:hAnsi="Trebuchet MS"/>
          <w:spacing w:val="2"/>
          <w:sz w:val="20"/>
        </w:rPr>
        <w:t xml:space="preserve"> </w:t>
      </w:r>
      <w:r w:rsidRPr="00883382">
        <w:rPr>
          <w:rFonts w:ascii="Trebuchet MS" w:hAnsi="Trebuchet MS"/>
          <w:spacing w:val="-2"/>
          <w:sz w:val="20"/>
        </w:rPr>
        <w:t>(Institutions</w:t>
      </w:r>
      <w:r w:rsidRPr="00883382">
        <w:rPr>
          <w:rFonts w:ascii="Trebuchet MS" w:hAnsi="Trebuchet MS"/>
          <w:sz w:val="20"/>
        </w:rPr>
        <w:tab/>
        <w:t>Adler</w:t>
      </w:r>
      <w:r w:rsidRPr="00883382">
        <w:rPr>
          <w:rFonts w:ascii="Trebuchet MS" w:hAnsi="Trebuchet MS"/>
          <w:spacing w:val="-8"/>
          <w:sz w:val="20"/>
        </w:rPr>
        <w:t xml:space="preserve"> </w:t>
      </w:r>
      <w:r w:rsidRPr="00883382">
        <w:rPr>
          <w:rFonts w:ascii="Trebuchet MS" w:hAnsi="Trebuchet MS"/>
          <w:spacing w:val="-2"/>
          <w:sz w:val="20"/>
        </w:rPr>
        <w:t>University</w:t>
      </w:r>
    </w:p>
    <w:p w14:paraId="738B22DB" w14:textId="77777777" w:rsidR="00B713D6" w:rsidRPr="00883382" w:rsidRDefault="00B713D6" w:rsidP="00B713D6">
      <w:pPr>
        <w:pStyle w:val="BodyText"/>
        <w:tabs>
          <w:tab w:val="left" w:pos="6343"/>
        </w:tabs>
        <w:spacing w:before="1" w:line="235" w:lineRule="auto"/>
        <w:ind w:right="2573"/>
      </w:pPr>
      <w:r w:rsidRPr="00883382">
        <w:t>included in this study are not-for-profit institutions</w:t>
      </w:r>
      <w:r w:rsidRPr="00883382">
        <w:tab/>
        <w:t>American</w:t>
      </w:r>
      <w:r w:rsidRPr="00883382">
        <w:rPr>
          <w:spacing w:val="-4"/>
        </w:rPr>
        <w:t xml:space="preserve"> </w:t>
      </w:r>
      <w:r w:rsidRPr="00883382">
        <w:t>Academy</w:t>
      </w:r>
      <w:r w:rsidRPr="00883382">
        <w:rPr>
          <w:spacing w:val="-4"/>
        </w:rPr>
        <w:t xml:space="preserve"> </w:t>
      </w:r>
      <w:r w:rsidRPr="00883382">
        <w:t>of</w:t>
      </w:r>
      <w:r w:rsidRPr="00883382">
        <w:rPr>
          <w:spacing w:val="-4"/>
        </w:rPr>
        <w:t xml:space="preserve"> </w:t>
      </w:r>
      <w:r w:rsidRPr="00883382">
        <w:t>Art of</w:t>
      </w:r>
      <w:r w:rsidRPr="00883382">
        <w:rPr>
          <w:spacing w:val="-7"/>
        </w:rPr>
        <w:t xml:space="preserve"> </w:t>
      </w:r>
      <w:r w:rsidRPr="00883382">
        <w:t>higher</w:t>
      </w:r>
      <w:r w:rsidRPr="00883382">
        <w:rPr>
          <w:spacing w:val="-6"/>
        </w:rPr>
        <w:t xml:space="preserve"> </w:t>
      </w:r>
      <w:r w:rsidRPr="00883382">
        <w:t>education</w:t>
      </w:r>
      <w:r w:rsidRPr="00883382">
        <w:rPr>
          <w:spacing w:val="-7"/>
        </w:rPr>
        <w:t xml:space="preserve"> </w:t>
      </w:r>
      <w:r w:rsidRPr="00883382">
        <w:t>in</w:t>
      </w:r>
      <w:r w:rsidRPr="00883382">
        <w:rPr>
          <w:spacing w:val="-7"/>
        </w:rPr>
        <w:t xml:space="preserve"> </w:t>
      </w:r>
      <w:r w:rsidRPr="00883382">
        <w:rPr>
          <w:spacing w:val="-2"/>
        </w:rPr>
        <w:t>Illinois.)</w:t>
      </w:r>
      <w:r w:rsidRPr="00883382">
        <w:tab/>
        <w:t>American</w:t>
      </w:r>
      <w:r w:rsidRPr="00883382">
        <w:rPr>
          <w:spacing w:val="-1"/>
        </w:rPr>
        <w:t xml:space="preserve"> </w:t>
      </w:r>
      <w:r w:rsidRPr="00883382">
        <w:t>Islamic</w:t>
      </w:r>
      <w:r w:rsidRPr="00883382">
        <w:rPr>
          <w:spacing w:val="1"/>
        </w:rPr>
        <w:t xml:space="preserve"> </w:t>
      </w:r>
      <w:r w:rsidRPr="00883382">
        <w:rPr>
          <w:spacing w:val="-2"/>
        </w:rPr>
        <w:t>College</w:t>
      </w:r>
    </w:p>
    <w:p w14:paraId="3BC51A27" w14:textId="77777777" w:rsidR="00B713D6" w:rsidRPr="00883382" w:rsidRDefault="00B713D6" w:rsidP="00B713D6">
      <w:pPr>
        <w:pStyle w:val="BodyText"/>
        <w:spacing w:line="235" w:lineRule="auto"/>
        <w:ind w:left="6343" w:right="2739"/>
      </w:pPr>
      <w:r w:rsidRPr="00883382">
        <w:t>Augustana College Aurora University Benedictine</w:t>
      </w:r>
      <w:r w:rsidRPr="00883382">
        <w:rPr>
          <w:spacing w:val="-16"/>
        </w:rPr>
        <w:t xml:space="preserve"> </w:t>
      </w:r>
      <w:r w:rsidRPr="00883382">
        <w:t>University</w:t>
      </w:r>
    </w:p>
    <w:p w14:paraId="138927E8" w14:textId="77777777" w:rsidR="00B713D6" w:rsidRPr="00883382" w:rsidRDefault="00B713D6" w:rsidP="00B713D6">
      <w:pPr>
        <w:pStyle w:val="BodyText"/>
        <w:spacing w:line="235" w:lineRule="auto"/>
        <w:ind w:left="6343"/>
      </w:pPr>
      <w:r w:rsidRPr="00883382">
        <w:t>Bexley Hall Seabury Western Theological Seminary Black Hawk College</w:t>
      </w:r>
    </w:p>
    <w:p w14:paraId="0FCCABAD" w14:textId="77777777" w:rsidR="00B713D6" w:rsidRPr="00883382" w:rsidRDefault="00B713D6" w:rsidP="00B713D6">
      <w:pPr>
        <w:pStyle w:val="BodyText"/>
        <w:spacing w:line="224" w:lineRule="exact"/>
        <w:ind w:left="6343"/>
      </w:pPr>
      <w:r w:rsidRPr="00883382">
        <w:t>Blackburn</w:t>
      </w:r>
      <w:r w:rsidRPr="00883382">
        <w:rPr>
          <w:spacing w:val="5"/>
        </w:rPr>
        <w:t xml:space="preserve"> </w:t>
      </w:r>
      <w:r w:rsidRPr="00883382">
        <w:rPr>
          <w:spacing w:val="-2"/>
        </w:rPr>
        <w:t>College</w:t>
      </w:r>
    </w:p>
    <w:p w14:paraId="39E2CEC2" w14:textId="77777777" w:rsidR="00B713D6" w:rsidRPr="00883382" w:rsidRDefault="00B713D6" w:rsidP="00B713D6">
      <w:pPr>
        <w:pStyle w:val="BodyText"/>
        <w:spacing w:line="235" w:lineRule="auto"/>
        <w:ind w:left="6343" w:right="1645"/>
      </w:pPr>
      <w:r w:rsidRPr="00883382">
        <w:t>Blessing-Rieman College of Nursing Bradley University</w:t>
      </w:r>
    </w:p>
    <w:p w14:paraId="4D22CA2F" w14:textId="77777777" w:rsidR="00B713D6" w:rsidRPr="00883382" w:rsidRDefault="00B713D6" w:rsidP="00B713D6">
      <w:pPr>
        <w:pStyle w:val="BodyText"/>
        <w:spacing w:line="235" w:lineRule="auto"/>
        <w:ind w:left="6343" w:right="2205"/>
      </w:pPr>
      <w:r w:rsidRPr="00883382">
        <w:t>Carl Sandburg College Catholic</w:t>
      </w:r>
      <w:r w:rsidRPr="00883382">
        <w:rPr>
          <w:spacing w:val="-16"/>
        </w:rPr>
        <w:t xml:space="preserve"> </w:t>
      </w:r>
      <w:r w:rsidRPr="00883382">
        <w:t>Theological</w:t>
      </w:r>
      <w:r w:rsidRPr="00883382">
        <w:rPr>
          <w:spacing w:val="-15"/>
        </w:rPr>
        <w:t xml:space="preserve"> </w:t>
      </w:r>
      <w:r w:rsidRPr="00883382">
        <w:t>Union Chicago Baptist Institute</w:t>
      </w:r>
    </w:p>
    <w:p w14:paraId="4AB34185" w14:textId="77777777" w:rsidR="00B713D6" w:rsidRPr="00883382" w:rsidRDefault="00B713D6" w:rsidP="00B713D6">
      <w:pPr>
        <w:pStyle w:val="BodyText"/>
        <w:spacing w:line="235" w:lineRule="auto"/>
        <w:ind w:left="6343" w:right="1645"/>
      </w:pPr>
      <w:r w:rsidRPr="00883382">
        <w:t>Chicago Institute for Psychoanalysis Chicago State University</w:t>
      </w:r>
    </w:p>
    <w:p w14:paraId="59E559FD" w14:textId="77777777" w:rsidR="00B713D6" w:rsidRPr="00883382" w:rsidRDefault="00B713D6" w:rsidP="00B713D6">
      <w:pPr>
        <w:pStyle w:val="BodyText"/>
        <w:spacing w:line="224" w:lineRule="exact"/>
        <w:ind w:left="6343"/>
      </w:pPr>
      <w:r w:rsidRPr="00883382">
        <w:t>Chicago</w:t>
      </w:r>
      <w:r w:rsidRPr="00883382">
        <w:rPr>
          <w:spacing w:val="-2"/>
        </w:rPr>
        <w:t xml:space="preserve"> </w:t>
      </w:r>
      <w:r w:rsidRPr="00883382">
        <w:t>Theological</w:t>
      </w:r>
      <w:r w:rsidRPr="00883382">
        <w:rPr>
          <w:spacing w:val="-2"/>
        </w:rPr>
        <w:t xml:space="preserve"> Seminary</w:t>
      </w:r>
    </w:p>
    <w:p w14:paraId="4EBA3479" w14:textId="77777777" w:rsidR="00B713D6" w:rsidRPr="00883382" w:rsidRDefault="00B713D6" w:rsidP="00B713D6">
      <w:pPr>
        <w:pStyle w:val="BodyText"/>
        <w:spacing w:line="235" w:lineRule="auto"/>
        <w:ind w:left="6343" w:right="490"/>
      </w:pPr>
      <w:r w:rsidRPr="00883382">
        <w:t xml:space="preserve">City Colleges of Chicago - Harold Washington </w:t>
      </w:r>
      <w:r w:rsidRPr="00883382">
        <w:rPr>
          <w:spacing w:val="-2"/>
        </w:rPr>
        <w:t>College</w:t>
      </w:r>
    </w:p>
    <w:p w14:paraId="587BDF92" w14:textId="77777777" w:rsidR="00B713D6" w:rsidRPr="00883382" w:rsidRDefault="00B713D6" w:rsidP="00B713D6">
      <w:pPr>
        <w:pStyle w:val="BodyText"/>
        <w:spacing w:line="235" w:lineRule="auto"/>
        <w:ind w:left="6343" w:right="357"/>
      </w:pPr>
      <w:r w:rsidRPr="00883382">
        <w:rPr>
          <w:noProof/>
        </w:rPr>
        <mc:AlternateContent>
          <mc:Choice Requires="wpg">
            <w:drawing>
              <wp:anchor distT="0" distB="0" distL="0" distR="0" simplePos="0" relativeHeight="251766784" behindDoc="0" locked="0" layoutInCell="1" allowOverlap="1" wp14:anchorId="3806BE29" wp14:editId="75B9F9CB">
                <wp:simplePos x="0" y="0"/>
                <wp:positionH relativeFrom="page">
                  <wp:posOffset>4150804</wp:posOffset>
                </wp:positionH>
                <wp:positionV relativeFrom="paragraph">
                  <wp:posOffset>17486</wp:posOffset>
                </wp:positionV>
                <wp:extent cx="122555" cy="4874895"/>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2555" cy="4874895"/>
                          <a:chOff x="0" y="0"/>
                          <a:chExt cx="122555" cy="4874895"/>
                        </a:xfrm>
                      </wpg:grpSpPr>
                      <pic:pic xmlns:pic="http://schemas.openxmlformats.org/drawingml/2006/picture">
                        <pic:nvPicPr>
                          <pic:cNvPr id="42" name="Image 42"/>
                          <pic:cNvPicPr/>
                        </pic:nvPicPr>
                        <pic:blipFill>
                          <a:blip r:embed="rId54" cstate="print"/>
                          <a:stretch>
                            <a:fillRect/>
                          </a:stretch>
                        </pic:blipFill>
                        <pic:spPr>
                          <a:xfrm>
                            <a:off x="0" y="0"/>
                            <a:ext cx="122428" cy="122427"/>
                          </a:xfrm>
                          <a:prstGeom prst="rect">
                            <a:avLst/>
                          </a:prstGeom>
                        </pic:spPr>
                      </pic:pic>
                      <pic:pic xmlns:pic="http://schemas.openxmlformats.org/drawingml/2006/picture">
                        <pic:nvPicPr>
                          <pic:cNvPr id="43" name="Image 43"/>
                          <pic:cNvPicPr/>
                        </pic:nvPicPr>
                        <pic:blipFill>
                          <a:blip r:embed="rId57" cstate="print"/>
                          <a:stretch>
                            <a:fillRect/>
                          </a:stretch>
                        </pic:blipFill>
                        <pic:spPr>
                          <a:xfrm>
                            <a:off x="0" y="144018"/>
                            <a:ext cx="122428" cy="122427"/>
                          </a:xfrm>
                          <a:prstGeom prst="rect">
                            <a:avLst/>
                          </a:prstGeom>
                        </pic:spPr>
                      </pic:pic>
                      <pic:pic xmlns:pic="http://schemas.openxmlformats.org/drawingml/2006/picture">
                        <pic:nvPicPr>
                          <pic:cNvPr id="44" name="Image 44"/>
                          <pic:cNvPicPr/>
                        </pic:nvPicPr>
                        <pic:blipFill>
                          <a:blip r:embed="rId57" cstate="print"/>
                          <a:stretch>
                            <a:fillRect/>
                          </a:stretch>
                        </pic:blipFill>
                        <pic:spPr>
                          <a:xfrm>
                            <a:off x="0" y="288036"/>
                            <a:ext cx="122428" cy="122427"/>
                          </a:xfrm>
                          <a:prstGeom prst="rect">
                            <a:avLst/>
                          </a:prstGeom>
                        </pic:spPr>
                      </pic:pic>
                      <pic:pic xmlns:pic="http://schemas.openxmlformats.org/drawingml/2006/picture">
                        <pic:nvPicPr>
                          <pic:cNvPr id="45" name="Image 45"/>
                          <pic:cNvPicPr/>
                        </pic:nvPicPr>
                        <pic:blipFill>
                          <a:blip r:embed="rId57" cstate="print"/>
                          <a:stretch>
                            <a:fillRect/>
                          </a:stretch>
                        </pic:blipFill>
                        <pic:spPr>
                          <a:xfrm>
                            <a:off x="0" y="432054"/>
                            <a:ext cx="122428" cy="122427"/>
                          </a:xfrm>
                          <a:prstGeom prst="rect">
                            <a:avLst/>
                          </a:prstGeom>
                        </pic:spPr>
                      </pic:pic>
                      <pic:pic xmlns:pic="http://schemas.openxmlformats.org/drawingml/2006/picture">
                        <pic:nvPicPr>
                          <pic:cNvPr id="46" name="Image 46"/>
                          <pic:cNvPicPr/>
                        </pic:nvPicPr>
                        <pic:blipFill>
                          <a:blip r:embed="rId70" cstate="print"/>
                          <a:stretch>
                            <a:fillRect/>
                          </a:stretch>
                        </pic:blipFill>
                        <pic:spPr>
                          <a:xfrm>
                            <a:off x="0" y="575944"/>
                            <a:ext cx="122428" cy="122554"/>
                          </a:xfrm>
                          <a:prstGeom prst="rect">
                            <a:avLst/>
                          </a:prstGeom>
                        </pic:spPr>
                      </pic:pic>
                      <pic:pic xmlns:pic="http://schemas.openxmlformats.org/drawingml/2006/picture">
                        <pic:nvPicPr>
                          <pic:cNvPr id="47" name="Image 47"/>
                          <pic:cNvPicPr/>
                        </pic:nvPicPr>
                        <pic:blipFill>
                          <a:blip r:embed="rId53" cstate="print"/>
                          <a:stretch>
                            <a:fillRect/>
                          </a:stretch>
                        </pic:blipFill>
                        <pic:spPr>
                          <a:xfrm>
                            <a:off x="0" y="719962"/>
                            <a:ext cx="122428" cy="122427"/>
                          </a:xfrm>
                          <a:prstGeom prst="rect">
                            <a:avLst/>
                          </a:prstGeom>
                        </pic:spPr>
                      </pic:pic>
                      <pic:pic xmlns:pic="http://schemas.openxmlformats.org/drawingml/2006/picture">
                        <pic:nvPicPr>
                          <pic:cNvPr id="48" name="Image 48"/>
                          <pic:cNvPicPr/>
                        </pic:nvPicPr>
                        <pic:blipFill>
                          <a:blip r:embed="rId53" cstate="print"/>
                          <a:stretch>
                            <a:fillRect/>
                          </a:stretch>
                        </pic:blipFill>
                        <pic:spPr>
                          <a:xfrm>
                            <a:off x="0" y="863980"/>
                            <a:ext cx="122428" cy="122428"/>
                          </a:xfrm>
                          <a:prstGeom prst="rect">
                            <a:avLst/>
                          </a:prstGeom>
                        </pic:spPr>
                      </pic:pic>
                      <pic:pic xmlns:pic="http://schemas.openxmlformats.org/drawingml/2006/picture">
                        <pic:nvPicPr>
                          <pic:cNvPr id="49" name="Image 49"/>
                          <pic:cNvPicPr/>
                        </pic:nvPicPr>
                        <pic:blipFill>
                          <a:blip r:embed="rId53" cstate="print"/>
                          <a:stretch>
                            <a:fillRect/>
                          </a:stretch>
                        </pic:blipFill>
                        <pic:spPr>
                          <a:xfrm>
                            <a:off x="0" y="1007999"/>
                            <a:ext cx="122428" cy="122428"/>
                          </a:xfrm>
                          <a:prstGeom prst="rect">
                            <a:avLst/>
                          </a:prstGeom>
                        </pic:spPr>
                      </pic:pic>
                      <pic:pic xmlns:pic="http://schemas.openxmlformats.org/drawingml/2006/picture">
                        <pic:nvPicPr>
                          <pic:cNvPr id="50" name="Image 50"/>
                          <pic:cNvPicPr/>
                        </pic:nvPicPr>
                        <pic:blipFill>
                          <a:blip r:embed="rId58" cstate="print"/>
                          <a:stretch>
                            <a:fillRect/>
                          </a:stretch>
                        </pic:blipFill>
                        <pic:spPr>
                          <a:xfrm>
                            <a:off x="0" y="1152016"/>
                            <a:ext cx="122428" cy="122428"/>
                          </a:xfrm>
                          <a:prstGeom prst="rect">
                            <a:avLst/>
                          </a:prstGeom>
                        </pic:spPr>
                      </pic:pic>
                      <pic:pic xmlns:pic="http://schemas.openxmlformats.org/drawingml/2006/picture">
                        <pic:nvPicPr>
                          <pic:cNvPr id="51" name="Image 51"/>
                          <pic:cNvPicPr/>
                        </pic:nvPicPr>
                        <pic:blipFill>
                          <a:blip r:embed="rId57" cstate="print"/>
                          <a:stretch>
                            <a:fillRect/>
                          </a:stretch>
                        </pic:blipFill>
                        <pic:spPr>
                          <a:xfrm>
                            <a:off x="0" y="1296035"/>
                            <a:ext cx="122428" cy="122428"/>
                          </a:xfrm>
                          <a:prstGeom prst="rect">
                            <a:avLst/>
                          </a:prstGeom>
                        </pic:spPr>
                      </pic:pic>
                      <pic:pic xmlns:pic="http://schemas.openxmlformats.org/drawingml/2006/picture">
                        <pic:nvPicPr>
                          <pic:cNvPr id="52" name="Image 52"/>
                          <pic:cNvPicPr/>
                        </pic:nvPicPr>
                        <pic:blipFill>
                          <a:blip r:embed="rId57" cstate="print"/>
                          <a:stretch>
                            <a:fillRect/>
                          </a:stretch>
                        </pic:blipFill>
                        <pic:spPr>
                          <a:xfrm>
                            <a:off x="0" y="1440052"/>
                            <a:ext cx="122428" cy="122428"/>
                          </a:xfrm>
                          <a:prstGeom prst="rect">
                            <a:avLst/>
                          </a:prstGeom>
                        </pic:spPr>
                      </pic:pic>
                      <pic:pic xmlns:pic="http://schemas.openxmlformats.org/drawingml/2006/picture">
                        <pic:nvPicPr>
                          <pic:cNvPr id="53" name="Image 53"/>
                          <pic:cNvPicPr/>
                        </pic:nvPicPr>
                        <pic:blipFill>
                          <a:blip r:embed="rId67" cstate="print"/>
                          <a:stretch>
                            <a:fillRect/>
                          </a:stretch>
                        </pic:blipFill>
                        <pic:spPr>
                          <a:xfrm>
                            <a:off x="0" y="1583944"/>
                            <a:ext cx="122428" cy="122555"/>
                          </a:xfrm>
                          <a:prstGeom prst="rect">
                            <a:avLst/>
                          </a:prstGeom>
                        </pic:spPr>
                      </pic:pic>
                      <pic:pic xmlns:pic="http://schemas.openxmlformats.org/drawingml/2006/picture">
                        <pic:nvPicPr>
                          <pic:cNvPr id="54" name="Image 54"/>
                          <pic:cNvPicPr/>
                        </pic:nvPicPr>
                        <pic:blipFill>
                          <a:blip r:embed="rId54" cstate="print"/>
                          <a:stretch>
                            <a:fillRect/>
                          </a:stretch>
                        </pic:blipFill>
                        <pic:spPr>
                          <a:xfrm>
                            <a:off x="0" y="1727961"/>
                            <a:ext cx="122428" cy="122428"/>
                          </a:xfrm>
                          <a:prstGeom prst="rect">
                            <a:avLst/>
                          </a:prstGeom>
                        </pic:spPr>
                      </pic:pic>
                      <pic:pic xmlns:pic="http://schemas.openxmlformats.org/drawingml/2006/picture">
                        <pic:nvPicPr>
                          <pic:cNvPr id="55" name="Image 55"/>
                          <pic:cNvPicPr/>
                        </pic:nvPicPr>
                        <pic:blipFill>
                          <a:blip r:embed="rId53" cstate="print"/>
                          <a:stretch>
                            <a:fillRect/>
                          </a:stretch>
                        </pic:blipFill>
                        <pic:spPr>
                          <a:xfrm>
                            <a:off x="0" y="1871979"/>
                            <a:ext cx="122428" cy="122428"/>
                          </a:xfrm>
                          <a:prstGeom prst="rect">
                            <a:avLst/>
                          </a:prstGeom>
                        </pic:spPr>
                      </pic:pic>
                      <pic:pic xmlns:pic="http://schemas.openxmlformats.org/drawingml/2006/picture">
                        <pic:nvPicPr>
                          <pic:cNvPr id="56" name="Image 56"/>
                          <pic:cNvPicPr/>
                        </pic:nvPicPr>
                        <pic:blipFill>
                          <a:blip r:embed="rId53" cstate="print"/>
                          <a:stretch>
                            <a:fillRect/>
                          </a:stretch>
                        </pic:blipFill>
                        <pic:spPr>
                          <a:xfrm>
                            <a:off x="0" y="2015998"/>
                            <a:ext cx="122428" cy="122428"/>
                          </a:xfrm>
                          <a:prstGeom prst="rect">
                            <a:avLst/>
                          </a:prstGeom>
                        </pic:spPr>
                      </pic:pic>
                      <pic:pic xmlns:pic="http://schemas.openxmlformats.org/drawingml/2006/picture">
                        <pic:nvPicPr>
                          <pic:cNvPr id="57" name="Image 57"/>
                          <pic:cNvPicPr/>
                        </pic:nvPicPr>
                        <pic:blipFill>
                          <a:blip r:embed="rId57" cstate="print"/>
                          <a:stretch>
                            <a:fillRect/>
                          </a:stretch>
                        </pic:blipFill>
                        <pic:spPr>
                          <a:xfrm>
                            <a:off x="0" y="2160016"/>
                            <a:ext cx="122428" cy="122428"/>
                          </a:xfrm>
                          <a:prstGeom prst="rect">
                            <a:avLst/>
                          </a:prstGeom>
                        </pic:spPr>
                      </pic:pic>
                      <pic:pic xmlns:pic="http://schemas.openxmlformats.org/drawingml/2006/picture">
                        <pic:nvPicPr>
                          <pic:cNvPr id="58" name="Image 58"/>
                          <pic:cNvPicPr/>
                        </pic:nvPicPr>
                        <pic:blipFill>
                          <a:blip r:embed="rId58" cstate="print"/>
                          <a:stretch>
                            <a:fillRect/>
                          </a:stretch>
                        </pic:blipFill>
                        <pic:spPr>
                          <a:xfrm>
                            <a:off x="0" y="2304033"/>
                            <a:ext cx="122428" cy="122428"/>
                          </a:xfrm>
                          <a:prstGeom prst="rect">
                            <a:avLst/>
                          </a:prstGeom>
                        </pic:spPr>
                      </pic:pic>
                      <pic:pic xmlns:pic="http://schemas.openxmlformats.org/drawingml/2006/picture">
                        <pic:nvPicPr>
                          <pic:cNvPr id="59" name="Image 59"/>
                          <pic:cNvPicPr/>
                        </pic:nvPicPr>
                        <pic:blipFill>
                          <a:blip r:embed="rId57" cstate="print"/>
                          <a:stretch>
                            <a:fillRect/>
                          </a:stretch>
                        </pic:blipFill>
                        <pic:spPr>
                          <a:xfrm>
                            <a:off x="0" y="2448051"/>
                            <a:ext cx="122428" cy="122428"/>
                          </a:xfrm>
                          <a:prstGeom prst="rect">
                            <a:avLst/>
                          </a:prstGeom>
                        </pic:spPr>
                      </pic:pic>
                      <pic:pic xmlns:pic="http://schemas.openxmlformats.org/drawingml/2006/picture">
                        <pic:nvPicPr>
                          <pic:cNvPr id="60" name="Image 60"/>
                          <pic:cNvPicPr/>
                        </pic:nvPicPr>
                        <pic:blipFill>
                          <a:blip r:embed="rId57" cstate="print"/>
                          <a:stretch>
                            <a:fillRect/>
                          </a:stretch>
                        </pic:blipFill>
                        <pic:spPr>
                          <a:xfrm>
                            <a:off x="0" y="2592070"/>
                            <a:ext cx="122428" cy="122428"/>
                          </a:xfrm>
                          <a:prstGeom prst="rect">
                            <a:avLst/>
                          </a:prstGeom>
                        </pic:spPr>
                      </pic:pic>
                      <pic:pic xmlns:pic="http://schemas.openxmlformats.org/drawingml/2006/picture">
                        <pic:nvPicPr>
                          <pic:cNvPr id="61" name="Image 61"/>
                          <pic:cNvPicPr/>
                        </pic:nvPicPr>
                        <pic:blipFill>
                          <a:blip r:embed="rId53" cstate="print"/>
                          <a:stretch>
                            <a:fillRect/>
                          </a:stretch>
                        </pic:blipFill>
                        <pic:spPr>
                          <a:xfrm>
                            <a:off x="0" y="2735960"/>
                            <a:ext cx="122428" cy="122428"/>
                          </a:xfrm>
                          <a:prstGeom prst="rect">
                            <a:avLst/>
                          </a:prstGeom>
                        </pic:spPr>
                      </pic:pic>
                      <pic:pic xmlns:pic="http://schemas.openxmlformats.org/drawingml/2006/picture">
                        <pic:nvPicPr>
                          <pic:cNvPr id="62" name="Image 62"/>
                          <pic:cNvPicPr/>
                        </pic:nvPicPr>
                        <pic:blipFill>
                          <a:blip r:embed="rId53" cstate="print"/>
                          <a:stretch>
                            <a:fillRect/>
                          </a:stretch>
                        </pic:blipFill>
                        <pic:spPr>
                          <a:xfrm>
                            <a:off x="0" y="2879979"/>
                            <a:ext cx="122428" cy="122428"/>
                          </a:xfrm>
                          <a:prstGeom prst="rect">
                            <a:avLst/>
                          </a:prstGeom>
                        </pic:spPr>
                      </pic:pic>
                      <pic:pic xmlns:pic="http://schemas.openxmlformats.org/drawingml/2006/picture">
                        <pic:nvPicPr>
                          <pic:cNvPr id="63" name="Image 63"/>
                          <pic:cNvPicPr/>
                        </pic:nvPicPr>
                        <pic:blipFill>
                          <a:blip r:embed="rId54" cstate="print"/>
                          <a:stretch>
                            <a:fillRect/>
                          </a:stretch>
                        </pic:blipFill>
                        <pic:spPr>
                          <a:xfrm>
                            <a:off x="0" y="3023997"/>
                            <a:ext cx="122428" cy="122428"/>
                          </a:xfrm>
                          <a:prstGeom prst="rect">
                            <a:avLst/>
                          </a:prstGeom>
                        </pic:spPr>
                      </pic:pic>
                      <pic:pic xmlns:pic="http://schemas.openxmlformats.org/drawingml/2006/picture">
                        <pic:nvPicPr>
                          <pic:cNvPr id="64" name="Image 64"/>
                          <pic:cNvPicPr/>
                        </pic:nvPicPr>
                        <pic:blipFill>
                          <a:blip r:embed="rId57" cstate="print"/>
                          <a:stretch>
                            <a:fillRect/>
                          </a:stretch>
                        </pic:blipFill>
                        <pic:spPr>
                          <a:xfrm>
                            <a:off x="0" y="3168014"/>
                            <a:ext cx="122428" cy="122428"/>
                          </a:xfrm>
                          <a:prstGeom prst="rect">
                            <a:avLst/>
                          </a:prstGeom>
                        </pic:spPr>
                      </pic:pic>
                      <pic:pic xmlns:pic="http://schemas.openxmlformats.org/drawingml/2006/picture">
                        <pic:nvPicPr>
                          <pic:cNvPr id="65" name="Image 65"/>
                          <pic:cNvPicPr/>
                        </pic:nvPicPr>
                        <pic:blipFill>
                          <a:blip r:embed="rId57" cstate="print"/>
                          <a:stretch>
                            <a:fillRect/>
                          </a:stretch>
                        </pic:blipFill>
                        <pic:spPr>
                          <a:xfrm>
                            <a:off x="0" y="3312033"/>
                            <a:ext cx="122428" cy="122428"/>
                          </a:xfrm>
                          <a:prstGeom prst="rect">
                            <a:avLst/>
                          </a:prstGeom>
                        </pic:spPr>
                      </pic:pic>
                      <pic:pic xmlns:pic="http://schemas.openxmlformats.org/drawingml/2006/picture">
                        <pic:nvPicPr>
                          <pic:cNvPr id="66" name="Image 66"/>
                          <pic:cNvPicPr/>
                        </pic:nvPicPr>
                        <pic:blipFill>
                          <a:blip r:embed="rId57" cstate="print"/>
                          <a:stretch>
                            <a:fillRect/>
                          </a:stretch>
                        </pic:blipFill>
                        <pic:spPr>
                          <a:xfrm>
                            <a:off x="0" y="3456051"/>
                            <a:ext cx="122428" cy="122428"/>
                          </a:xfrm>
                          <a:prstGeom prst="rect">
                            <a:avLst/>
                          </a:prstGeom>
                        </pic:spPr>
                      </pic:pic>
                      <pic:pic xmlns:pic="http://schemas.openxmlformats.org/drawingml/2006/picture">
                        <pic:nvPicPr>
                          <pic:cNvPr id="67" name="Image 67"/>
                          <pic:cNvPicPr/>
                        </pic:nvPicPr>
                        <pic:blipFill>
                          <a:blip r:embed="rId58" cstate="print"/>
                          <a:stretch>
                            <a:fillRect/>
                          </a:stretch>
                        </pic:blipFill>
                        <pic:spPr>
                          <a:xfrm>
                            <a:off x="0" y="3600069"/>
                            <a:ext cx="122428" cy="122428"/>
                          </a:xfrm>
                          <a:prstGeom prst="rect">
                            <a:avLst/>
                          </a:prstGeom>
                        </pic:spPr>
                      </pic:pic>
                      <pic:pic xmlns:pic="http://schemas.openxmlformats.org/drawingml/2006/picture">
                        <pic:nvPicPr>
                          <pic:cNvPr id="68" name="Image 68"/>
                          <pic:cNvPicPr/>
                        </pic:nvPicPr>
                        <pic:blipFill>
                          <a:blip r:embed="rId53" cstate="print"/>
                          <a:stretch>
                            <a:fillRect/>
                          </a:stretch>
                        </pic:blipFill>
                        <pic:spPr>
                          <a:xfrm>
                            <a:off x="0" y="3743959"/>
                            <a:ext cx="122428" cy="122428"/>
                          </a:xfrm>
                          <a:prstGeom prst="rect">
                            <a:avLst/>
                          </a:prstGeom>
                        </pic:spPr>
                      </pic:pic>
                      <pic:pic xmlns:pic="http://schemas.openxmlformats.org/drawingml/2006/picture">
                        <pic:nvPicPr>
                          <pic:cNvPr id="69" name="Image 69"/>
                          <pic:cNvPicPr/>
                        </pic:nvPicPr>
                        <pic:blipFill>
                          <a:blip r:embed="rId53" cstate="print"/>
                          <a:stretch>
                            <a:fillRect/>
                          </a:stretch>
                        </pic:blipFill>
                        <pic:spPr>
                          <a:xfrm>
                            <a:off x="0" y="3887978"/>
                            <a:ext cx="122428" cy="122428"/>
                          </a:xfrm>
                          <a:prstGeom prst="rect">
                            <a:avLst/>
                          </a:prstGeom>
                        </pic:spPr>
                      </pic:pic>
                      <pic:pic xmlns:pic="http://schemas.openxmlformats.org/drawingml/2006/picture">
                        <pic:nvPicPr>
                          <pic:cNvPr id="70" name="Image 70"/>
                          <pic:cNvPicPr/>
                        </pic:nvPicPr>
                        <pic:blipFill>
                          <a:blip r:embed="rId53" cstate="print"/>
                          <a:stretch>
                            <a:fillRect/>
                          </a:stretch>
                        </pic:blipFill>
                        <pic:spPr>
                          <a:xfrm>
                            <a:off x="0" y="4031996"/>
                            <a:ext cx="122428" cy="122428"/>
                          </a:xfrm>
                          <a:prstGeom prst="rect">
                            <a:avLst/>
                          </a:prstGeom>
                        </pic:spPr>
                      </pic:pic>
                      <pic:pic xmlns:pic="http://schemas.openxmlformats.org/drawingml/2006/picture">
                        <pic:nvPicPr>
                          <pic:cNvPr id="71" name="Image 71"/>
                          <pic:cNvPicPr/>
                        </pic:nvPicPr>
                        <pic:blipFill>
                          <a:blip r:embed="rId58" cstate="print"/>
                          <a:stretch>
                            <a:fillRect/>
                          </a:stretch>
                        </pic:blipFill>
                        <pic:spPr>
                          <a:xfrm>
                            <a:off x="0" y="4176014"/>
                            <a:ext cx="122428" cy="122427"/>
                          </a:xfrm>
                          <a:prstGeom prst="rect">
                            <a:avLst/>
                          </a:prstGeom>
                        </pic:spPr>
                      </pic:pic>
                      <pic:pic xmlns:pic="http://schemas.openxmlformats.org/drawingml/2006/picture">
                        <pic:nvPicPr>
                          <pic:cNvPr id="72" name="Image 72"/>
                          <pic:cNvPicPr/>
                        </pic:nvPicPr>
                        <pic:blipFill>
                          <a:blip r:embed="rId57" cstate="print"/>
                          <a:stretch>
                            <a:fillRect/>
                          </a:stretch>
                        </pic:blipFill>
                        <pic:spPr>
                          <a:xfrm>
                            <a:off x="0" y="4320032"/>
                            <a:ext cx="122428" cy="122427"/>
                          </a:xfrm>
                          <a:prstGeom prst="rect">
                            <a:avLst/>
                          </a:prstGeom>
                        </pic:spPr>
                      </pic:pic>
                      <pic:pic xmlns:pic="http://schemas.openxmlformats.org/drawingml/2006/picture">
                        <pic:nvPicPr>
                          <pic:cNvPr id="73" name="Image 73"/>
                          <pic:cNvPicPr/>
                        </pic:nvPicPr>
                        <pic:blipFill>
                          <a:blip r:embed="rId57" cstate="print"/>
                          <a:stretch>
                            <a:fillRect/>
                          </a:stretch>
                        </pic:blipFill>
                        <pic:spPr>
                          <a:xfrm>
                            <a:off x="0" y="4464050"/>
                            <a:ext cx="122428" cy="122428"/>
                          </a:xfrm>
                          <a:prstGeom prst="rect">
                            <a:avLst/>
                          </a:prstGeom>
                        </pic:spPr>
                      </pic:pic>
                      <pic:pic xmlns:pic="http://schemas.openxmlformats.org/drawingml/2006/picture">
                        <pic:nvPicPr>
                          <pic:cNvPr id="74" name="Image 74"/>
                          <pic:cNvPicPr/>
                        </pic:nvPicPr>
                        <pic:blipFill>
                          <a:blip r:embed="rId57" cstate="print"/>
                          <a:stretch>
                            <a:fillRect/>
                          </a:stretch>
                        </pic:blipFill>
                        <pic:spPr>
                          <a:xfrm>
                            <a:off x="0" y="4608067"/>
                            <a:ext cx="122428" cy="122428"/>
                          </a:xfrm>
                          <a:prstGeom prst="rect">
                            <a:avLst/>
                          </a:prstGeom>
                        </pic:spPr>
                      </pic:pic>
                      <pic:pic xmlns:pic="http://schemas.openxmlformats.org/drawingml/2006/picture">
                        <pic:nvPicPr>
                          <pic:cNvPr id="75" name="Image 75"/>
                          <pic:cNvPicPr/>
                        </pic:nvPicPr>
                        <pic:blipFill>
                          <a:blip r:embed="rId54" cstate="print"/>
                          <a:stretch>
                            <a:fillRect/>
                          </a:stretch>
                        </pic:blipFill>
                        <pic:spPr>
                          <a:xfrm>
                            <a:off x="0" y="4751959"/>
                            <a:ext cx="122428" cy="122427"/>
                          </a:xfrm>
                          <a:prstGeom prst="rect">
                            <a:avLst/>
                          </a:prstGeom>
                        </pic:spPr>
                      </pic:pic>
                    </wpg:wgp>
                  </a:graphicData>
                </a:graphic>
              </wp:anchor>
            </w:drawing>
          </mc:Choice>
          <mc:Fallback>
            <w:pict>
              <v:group w14:anchorId="49A293F4" id="Group 41" o:spid="_x0000_s1026" style="position:absolute;margin-left:326.85pt;margin-top:1.4pt;width:9.65pt;height:383.85pt;z-index:251766784;mso-wrap-distance-left:0;mso-wrap-distance-right:0;mso-position-horizontal-relative:page" coordsize="1225,487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">
                <v:shape id="Image 42" o:spid="_x0000_s1027" type="#_x0000_t75" style="position:absolute;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">
                  <v:imagedata r:id="rId56" o:title=""/>
                </v:shape>
                <v:shape id="Image 43" o:spid="_x0000_s1028" type="#_x0000_t75" style="position:absolute;top:1440;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">
                  <v:imagedata r:id="rId59" o:title=""/>
                </v:shape>
                <v:shape id="Image 44" o:spid="_x0000_s1029" type="#_x0000_t75" style="position:absolute;top:2880;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">
                  <v:imagedata r:id="rId59" o:title=""/>
                </v:shape>
                <v:shape id="Image 45" o:spid="_x0000_s1030" type="#_x0000_t75" style="position:absolute;top:4320;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">
                  <v:imagedata r:id="rId59" o:title=""/>
                </v:shape>
                <v:shape id="Image 46" o:spid="_x0000_s1031" type="#_x0000_t75" style="position:absolute;top:5759;width:1224;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">
                  <v:imagedata r:id="rId71" o:title=""/>
                </v:shape>
                <v:shape id="Image 47" o:spid="_x0000_s1032" type="#_x0000_t75" style="position:absolute;top:7199;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">
                  <v:imagedata r:id="rId55" o:title=""/>
                </v:shape>
                <v:shape id="Image 48" o:spid="_x0000_s1033" type="#_x0000_t75" style="position:absolute;top:8639;width:1224;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">
                  <v:imagedata r:id="rId55" o:title=""/>
                </v:shape>
                <v:shape id="Image 49" o:spid="_x0000_s1034" type="#_x0000_t75" style="position:absolute;top:10079;width:1224;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">
                  <v:imagedata r:id="rId55" o:title=""/>
                </v:shape>
                <v:shape id="Image 50" o:spid="_x0000_s1035" type="#_x0000_t75" style="position:absolute;top:11520;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">
                  <v:imagedata r:id="rId60" o:title=""/>
                </v:shape>
                <v:shape id="Image 51" o:spid="_x0000_s1036" type="#_x0000_t75" style="position:absolute;top:12960;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">
                  <v:imagedata r:id="rId59" o:title=""/>
                </v:shape>
                <v:shape id="Image 52" o:spid="_x0000_s1037" type="#_x0000_t75" style="position:absolute;top:14400;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">
                  <v:imagedata r:id="rId59" o:title=""/>
                </v:shape>
                <v:shape id="Image 53" o:spid="_x0000_s1038" type="#_x0000_t75" style="position:absolute;top:15839;width:1224;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">
                  <v:imagedata r:id="rId69" o:title=""/>
                </v:shape>
                <v:shape id="Image 54" o:spid="_x0000_s1039" type="#_x0000_t75" style="position:absolute;top:17279;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">
                  <v:imagedata r:id="rId56" o:title=""/>
                </v:shape>
                <v:shape id="Image 55" o:spid="_x0000_s1040" type="#_x0000_t75" style="position:absolute;top:18719;width:1224;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">
                  <v:imagedata r:id="rId55" o:title=""/>
                </v:shape>
                <v:shape id="Image 56" o:spid="_x0000_s1041" type="#_x0000_t75" style="position:absolute;top:20159;width:1224;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">
                  <v:imagedata r:id="rId55" o:title=""/>
                </v:shape>
                <v:shape id="Image 57" o:spid="_x0000_s1042" type="#_x0000_t75" style="position:absolute;top:21600;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">
                  <v:imagedata r:id="rId59" o:title=""/>
                </v:shape>
                <v:shape id="Image 58" o:spid="_x0000_s1043" type="#_x0000_t75" style="position:absolute;top:23040;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">
                  <v:imagedata r:id="rId60" o:title=""/>
                </v:shape>
                <v:shape id="Image 59" o:spid="_x0000_s1044" type="#_x0000_t75" style="position:absolute;top:24480;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">
                  <v:imagedata r:id="rId59" o:title=""/>
                </v:shape>
                <v:shape id="Image 60" o:spid="_x0000_s1045" type="#_x0000_t75" style="position:absolute;top:25920;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">
                  <v:imagedata r:id="rId59" o:title=""/>
                </v:shape>
                <v:shape id="Image 61" o:spid="_x0000_s1046" type="#_x0000_t75" style="position:absolute;top:27359;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">
                  <v:imagedata r:id="rId55" o:title=""/>
                </v:shape>
                <v:shape id="Image 62" o:spid="_x0000_s1047" type="#_x0000_t75" style="position:absolute;top:28799;width:1224;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">
                  <v:imagedata r:id="rId55" o:title=""/>
                </v:shape>
                <v:shape id="Image 63" o:spid="_x0000_s1048" type="#_x0000_t75" style="position:absolute;top:30239;width:1224;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">
                  <v:imagedata r:id="rId56" o:title=""/>
                </v:shape>
                <v:shape id="Image 64" o:spid="_x0000_s1049" type="#_x0000_t75" style="position:absolute;top:31680;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">
                  <v:imagedata r:id="rId59" o:title=""/>
                </v:shape>
                <v:shape id="Image 65" o:spid="_x0000_s1050" type="#_x0000_t75" style="position:absolute;top:33120;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">
                  <v:imagedata r:id="rId59" o:title=""/>
                </v:shape>
                <v:shape id="Image 66" o:spid="_x0000_s1051" type="#_x0000_t75" style="position:absolute;top:34560;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">
                  <v:imagedata r:id="rId59" o:title=""/>
                </v:shape>
                <v:shape id="Image 67" o:spid="_x0000_s1052" type="#_x0000_t75" style="position:absolute;top:36000;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">
                  <v:imagedata r:id="rId60" o:title=""/>
                </v:shape>
                <v:shape id="Image 68" o:spid="_x0000_s1053" type="#_x0000_t75" style="position:absolute;top:37439;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">
                  <v:imagedata r:id="rId55" o:title=""/>
                </v:shape>
                <v:shape id="Image 69" o:spid="_x0000_s1054" type="#_x0000_t75" style="position:absolute;top:38879;width:1224;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">
                  <v:imagedata r:id="rId55" o:title=""/>
                </v:shape>
                <v:shape id="Image 70" o:spid="_x0000_s1055" type="#_x0000_t75" style="position:absolute;top:40319;width:1224;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">
                  <v:imagedata r:id="rId55" o:title=""/>
                </v:shape>
                <v:shape id="Image 71" o:spid="_x0000_s1056" type="#_x0000_t75" style="position:absolute;top:41760;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">
                  <v:imagedata r:id="rId60" o:title=""/>
                </v:shape>
                <v:shape id="Image 72" o:spid="_x0000_s1057" type="#_x0000_t75" style="position:absolute;top:43200;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">
                  <v:imagedata r:id="rId59" o:title=""/>
                </v:shape>
                <v:shape id="Image 73" o:spid="_x0000_s1058" type="#_x0000_t75" style="position:absolute;top:44640;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">
                  <v:imagedata r:id="rId59" o:title=""/>
                </v:shape>
                <v:shape id="Image 74" o:spid="_x0000_s1059" type="#_x0000_t75" style="position:absolute;top:46080;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">
                  <v:imagedata r:id="rId59" o:title=""/>
                </v:shape>
                <v:shape id="Image 75" o:spid="_x0000_s1060" type="#_x0000_t75" style="position:absolute;top:47519;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">
                  <v:imagedata r:id="rId56" o:title=""/>
                </v:shape>
                <w10:wrap anchorx="page"/>
              </v:group>
            </w:pict>
          </mc:Fallback>
        </mc:AlternateContent>
      </w:r>
      <w:r w:rsidRPr="00883382">
        <w:t>City Colleges of Chicago - Harry S Truman College City Colleges of Chicago - Kennedy-King College City Colleges of Chicago - Malcolm X College</w:t>
      </w:r>
    </w:p>
    <w:p w14:paraId="233CC72C" w14:textId="77777777" w:rsidR="00B713D6" w:rsidRPr="00883382" w:rsidRDefault="00B713D6" w:rsidP="00B713D6">
      <w:pPr>
        <w:pStyle w:val="BodyText"/>
        <w:spacing w:line="235" w:lineRule="auto"/>
        <w:ind w:left="6343" w:right="357"/>
      </w:pPr>
      <w:r w:rsidRPr="00883382">
        <w:t>City Colleges of Chicago - Olive-Harvey College City</w:t>
      </w:r>
      <w:r w:rsidRPr="00883382">
        <w:rPr>
          <w:spacing w:val="-7"/>
        </w:rPr>
        <w:t xml:space="preserve"> </w:t>
      </w:r>
      <w:r w:rsidRPr="00883382">
        <w:t>Colleges</w:t>
      </w:r>
      <w:r w:rsidRPr="00883382">
        <w:rPr>
          <w:spacing w:val="-6"/>
        </w:rPr>
        <w:t xml:space="preserve"> </w:t>
      </w:r>
      <w:r w:rsidRPr="00883382">
        <w:t>of</w:t>
      </w:r>
      <w:r w:rsidRPr="00883382">
        <w:rPr>
          <w:spacing w:val="-7"/>
        </w:rPr>
        <w:t xml:space="preserve"> </w:t>
      </w:r>
      <w:r w:rsidRPr="00883382">
        <w:t>Chicago</w:t>
      </w:r>
      <w:r w:rsidRPr="00883382">
        <w:rPr>
          <w:spacing w:val="-7"/>
        </w:rPr>
        <w:t xml:space="preserve"> </w:t>
      </w:r>
      <w:r w:rsidRPr="00883382">
        <w:t>-</w:t>
      </w:r>
      <w:r w:rsidRPr="00883382">
        <w:rPr>
          <w:spacing w:val="-6"/>
        </w:rPr>
        <w:t xml:space="preserve"> </w:t>
      </w:r>
      <w:r w:rsidRPr="00883382">
        <w:t>Richard</w:t>
      </w:r>
      <w:r w:rsidRPr="00883382">
        <w:rPr>
          <w:spacing w:val="-7"/>
        </w:rPr>
        <w:t xml:space="preserve"> </w:t>
      </w:r>
      <w:r w:rsidRPr="00883382">
        <w:t>J.</w:t>
      </w:r>
      <w:r w:rsidRPr="00883382">
        <w:rPr>
          <w:spacing w:val="-6"/>
        </w:rPr>
        <w:t xml:space="preserve"> </w:t>
      </w:r>
      <w:r w:rsidRPr="00883382">
        <w:t>Daley</w:t>
      </w:r>
      <w:r w:rsidRPr="00883382">
        <w:rPr>
          <w:spacing w:val="-7"/>
        </w:rPr>
        <w:t xml:space="preserve"> </w:t>
      </w:r>
      <w:r w:rsidRPr="00883382">
        <w:t>College City Colleges of Chicago - Wilbur Wright College Christian Life College</w:t>
      </w:r>
    </w:p>
    <w:p w14:paraId="6DB1A25F" w14:textId="77777777" w:rsidR="00B713D6" w:rsidRPr="00883382" w:rsidRDefault="00B713D6" w:rsidP="00B713D6">
      <w:pPr>
        <w:pStyle w:val="BodyText"/>
        <w:spacing w:line="235" w:lineRule="auto"/>
        <w:ind w:left="6343" w:right="2522"/>
      </w:pPr>
      <w:r w:rsidRPr="00883382">
        <w:t>College of DuPage</w:t>
      </w:r>
      <w:r w:rsidRPr="00883382">
        <w:rPr>
          <w:spacing w:val="80"/>
        </w:rPr>
        <w:t xml:space="preserve"> </w:t>
      </w:r>
      <w:r w:rsidRPr="00883382">
        <w:t>College of Lake County Columbia College Chicago</w:t>
      </w:r>
    </w:p>
    <w:p w14:paraId="52AF09FA" w14:textId="77777777" w:rsidR="00B713D6" w:rsidRPr="00883382" w:rsidRDefault="00B713D6" w:rsidP="00B713D6">
      <w:pPr>
        <w:pStyle w:val="BodyText"/>
        <w:spacing w:line="235" w:lineRule="auto"/>
        <w:ind w:left="6343" w:right="1645"/>
      </w:pPr>
      <w:r w:rsidRPr="00883382">
        <w:t>Concordia University Chicago Danville Area Community College DePaul University</w:t>
      </w:r>
    </w:p>
    <w:p w14:paraId="201E9237" w14:textId="77777777" w:rsidR="00B713D6" w:rsidRPr="00883382" w:rsidRDefault="00B713D6" w:rsidP="00B713D6">
      <w:pPr>
        <w:pStyle w:val="BodyText"/>
        <w:spacing w:line="235" w:lineRule="auto"/>
        <w:ind w:left="6343" w:right="2601"/>
      </w:pPr>
      <w:r w:rsidRPr="00883382">
        <w:t>Dominican University Dural Qasim College Eastern</w:t>
      </w:r>
      <w:r w:rsidRPr="00883382">
        <w:rPr>
          <w:spacing w:val="-14"/>
        </w:rPr>
        <w:t xml:space="preserve"> </w:t>
      </w:r>
      <w:r w:rsidRPr="00883382">
        <w:t>Illinois</w:t>
      </w:r>
      <w:r w:rsidRPr="00883382">
        <w:rPr>
          <w:spacing w:val="-13"/>
        </w:rPr>
        <w:t xml:space="preserve"> </w:t>
      </w:r>
      <w:r w:rsidRPr="00883382">
        <w:t>University East-West University Elgin Community College Elmhurst University Erikson Institute</w:t>
      </w:r>
    </w:p>
    <w:p w14:paraId="4FDC0C04" w14:textId="77777777" w:rsidR="00B713D6" w:rsidRPr="00883382" w:rsidRDefault="00B713D6" w:rsidP="00B713D6">
      <w:pPr>
        <w:pStyle w:val="BodyText"/>
        <w:spacing w:line="220" w:lineRule="exact"/>
        <w:ind w:left="6343"/>
      </w:pPr>
      <w:r w:rsidRPr="00883382">
        <w:t>Eureka</w:t>
      </w:r>
      <w:r w:rsidRPr="00883382">
        <w:rPr>
          <w:spacing w:val="3"/>
        </w:rPr>
        <w:t xml:space="preserve"> </w:t>
      </w:r>
      <w:r w:rsidRPr="00883382">
        <w:rPr>
          <w:spacing w:val="-2"/>
        </w:rPr>
        <w:t>College</w:t>
      </w:r>
    </w:p>
    <w:p w14:paraId="47C5CC98" w14:textId="77777777" w:rsidR="00B713D6" w:rsidRPr="00883382" w:rsidRDefault="00B713D6" w:rsidP="00B713D6">
      <w:pPr>
        <w:pStyle w:val="BodyText"/>
        <w:spacing w:line="235" w:lineRule="auto"/>
        <w:ind w:left="6343" w:right="490"/>
      </w:pPr>
      <w:r w:rsidRPr="00883382">
        <w:t>Garrett</w:t>
      </w:r>
      <w:r w:rsidRPr="00883382">
        <w:rPr>
          <w:spacing w:val="-3"/>
        </w:rPr>
        <w:t xml:space="preserve"> </w:t>
      </w:r>
      <w:r w:rsidRPr="00883382">
        <w:t>-</w:t>
      </w:r>
      <w:r w:rsidRPr="00883382">
        <w:rPr>
          <w:spacing w:val="-3"/>
        </w:rPr>
        <w:t xml:space="preserve"> </w:t>
      </w:r>
      <w:r w:rsidRPr="00883382">
        <w:t>Evangelical</w:t>
      </w:r>
      <w:r w:rsidRPr="00883382">
        <w:rPr>
          <w:spacing w:val="-4"/>
        </w:rPr>
        <w:t xml:space="preserve"> </w:t>
      </w:r>
      <w:r w:rsidRPr="00883382">
        <w:t>Theological</w:t>
      </w:r>
      <w:r w:rsidRPr="00883382">
        <w:rPr>
          <w:spacing w:val="-4"/>
        </w:rPr>
        <w:t xml:space="preserve"> </w:t>
      </w:r>
      <w:r w:rsidRPr="00883382">
        <w:t>Seminary Generations College</w:t>
      </w:r>
    </w:p>
    <w:p w14:paraId="0A46C694" w14:textId="77777777" w:rsidR="00B713D6" w:rsidRPr="00883382" w:rsidRDefault="00B713D6" w:rsidP="00B713D6">
      <w:pPr>
        <w:pStyle w:val="BodyText"/>
        <w:spacing w:line="235" w:lineRule="auto"/>
        <w:ind w:left="6343" w:right="1729"/>
      </w:pPr>
      <w:r w:rsidRPr="00883382">
        <w:t>Governors State University</w:t>
      </w:r>
      <w:r w:rsidRPr="00883382">
        <w:rPr>
          <w:spacing w:val="80"/>
        </w:rPr>
        <w:t xml:space="preserve"> </w:t>
      </w:r>
      <w:r w:rsidRPr="00883382">
        <w:t>Graham Hospital School of Nursing Greenville University</w:t>
      </w:r>
    </w:p>
    <w:p w14:paraId="583CC9B2" w14:textId="77777777" w:rsidR="00B713D6" w:rsidRPr="00883382" w:rsidRDefault="00B713D6" w:rsidP="00B713D6">
      <w:pPr>
        <w:pStyle w:val="BodyText"/>
        <w:spacing w:line="223" w:lineRule="exact"/>
        <w:ind w:left="6343"/>
      </w:pPr>
      <w:r w:rsidRPr="00883382">
        <w:t>Harper</w:t>
      </w:r>
      <w:r w:rsidRPr="00883382">
        <w:rPr>
          <w:spacing w:val="3"/>
        </w:rPr>
        <w:t xml:space="preserve"> </w:t>
      </w:r>
      <w:r w:rsidRPr="00883382">
        <w:rPr>
          <w:spacing w:val="-2"/>
        </w:rPr>
        <w:t>College</w:t>
      </w:r>
    </w:p>
    <w:p w14:paraId="2F1298C4" w14:textId="77777777" w:rsidR="00B713D6" w:rsidRPr="00883382" w:rsidRDefault="00B713D6" w:rsidP="00B713D6">
      <w:pPr>
        <w:pStyle w:val="BodyText"/>
        <w:spacing w:line="235" w:lineRule="auto"/>
        <w:ind w:left="6343" w:right="1821"/>
      </w:pPr>
      <w:r w:rsidRPr="00883382">
        <w:t>Heartland</w:t>
      </w:r>
      <w:r w:rsidRPr="00883382">
        <w:rPr>
          <w:spacing w:val="-1"/>
        </w:rPr>
        <w:t xml:space="preserve"> </w:t>
      </w:r>
      <w:r w:rsidRPr="00883382">
        <w:t>Community</w:t>
      </w:r>
      <w:r w:rsidRPr="00883382">
        <w:rPr>
          <w:spacing w:val="-1"/>
        </w:rPr>
        <w:t xml:space="preserve"> </w:t>
      </w:r>
      <w:r w:rsidRPr="00883382">
        <w:t>College Hebrew Theological College Highland Community College Illinois Central College</w:t>
      </w:r>
    </w:p>
    <w:p w14:paraId="777B6EA4" w14:textId="77777777" w:rsidR="00B713D6" w:rsidRPr="00883382" w:rsidRDefault="00B713D6" w:rsidP="00B713D6">
      <w:pPr>
        <w:pStyle w:val="BodyText"/>
        <w:spacing w:line="222" w:lineRule="exact"/>
        <w:ind w:left="6343"/>
      </w:pPr>
      <w:r w:rsidRPr="00883382">
        <w:rPr>
          <w:spacing w:val="-2"/>
        </w:rPr>
        <w:t>Illinois</w:t>
      </w:r>
      <w:r w:rsidRPr="00883382">
        <w:rPr>
          <w:spacing w:val="-5"/>
        </w:rPr>
        <w:t xml:space="preserve"> </w:t>
      </w:r>
      <w:r w:rsidRPr="00883382">
        <w:rPr>
          <w:spacing w:val="-2"/>
        </w:rPr>
        <w:t>College</w:t>
      </w:r>
    </w:p>
    <w:p w14:paraId="555088CE" w14:textId="77777777" w:rsidR="00B713D6" w:rsidRPr="00883382" w:rsidRDefault="00B713D6" w:rsidP="00B713D6">
      <w:pPr>
        <w:pStyle w:val="BodyText"/>
        <w:spacing w:line="227" w:lineRule="exact"/>
        <w:ind w:left="6343"/>
      </w:pPr>
      <w:r w:rsidRPr="00883382">
        <w:t>Illinois</w:t>
      </w:r>
      <w:r w:rsidRPr="00883382">
        <w:rPr>
          <w:spacing w:val="-11"/>
        </w:rPr>
        <w:t xml:space="preserve"> </w:t>
      </w:r>
      <w:r w:rsidRPr="00883382">
        <w:t>College</w:t>
      </w:r>
      <w:r w:rsidRPr="00883382">
        <w:rPr>
          <w:spacing w:val="-10"/>
        </w:rPr>
        <w:t xml:space="preserve"> </w:t>
      </w:r>
      <w:r w:rsidRPr="00883382">
        <w:t>of</w:t>
      </w:r>
      <w:r w:rsidRPr="00883382">
        <w:rPr>
          <w:spacing w:val="-10"/>
        </w:rPr>
        <w:t xml:space="preserve"> </w:t>
      </w:r>
      <w:r w:rsidRPr="00883382">
        <w:rPr>
          <w:spacing w:val="-2"/>
        </w:rPr>
        <w:t>Optometry</w:t>
      </w:r>
    </w:p>
    <w:p w14:paraId="0D9D312A" w14:textId="77777777" w:rsidR="00B713D6" w:rsidRPr="00883382" w:rsidRDefault="00B713D6" w:rsidP="00B713D6">
      <w:pPr>
        <w:pStyle w:val="BodyText"/>
        <w:spacing w:line="235" w:lineRule="auto"/>
        <w:ind w:left="6343" w:right="490"/>
      </w:pPr>
      <w:r w:rsidRPr="00883382">
        <w:t>Illinois</w:t>
      </w:r>
      <w:r w:rsidRPr="00883382">
        <w:rPr>
          <w:spacing w:val="-6"/>
        </w:rPr>
        <w:t xml:space="preserve"> </w:t>
      </w:r>
      <w:r w:rsidRPr="00883382">
        <w:t>Eastern</w:t>
      </w:r>
      <w:r w:rsidRPr="00883382">
        <w:rPr>
          <w:spacing w:val="-7"/>
        </w:rPr>
        <w:t xml:space="preserve"> </w:t>
      </w:r>
      <w:r w:rsidRPr="00883382">
        <w:t>Community</w:t>
      </w:r>
      <w:r w:rsidRPr="00883382">
        <w:rPr>
          <w:spacing w:val="-7"/>
        </w:rPr>
        <w:t xml:space="preserve"> </w:t>
      </w:r>
      <w:r w:rsidRPr="00883382">
        <w:t>College</w:t>
      </w:r>
      <w:r w:rsidRPr="00883382">
        <w:rPr>
          <w:spacing w:val="-6"/>
        </w:rPr>
        <w:t xml:space="preserve"> </w:t>
      </w:r>
      <w:r w:rsidRPr="00883382">
        <w:t>-</w:t>
      </w:r>
      <w:r w:rsidRPr="00883382">
        <w:rPr>
          <w:spacing w:val="-6"/>
        </w:rPr>
        <w:t xml:space="preserve"> </w:t>
      </w:r>
      <w:r w:rsidRPr="00883382">
        <w:t>Frontier Community College</w:t>
      </w:r>
    </w:p>
    <w:p w14:paraId="6273C211" w14:textId="77777777" w:rsidR="00B713D6" w:rsidRPr="00883382" w:rsidRDefault="00B713D6" w:rsidP="00B713D6">
      <w:pPr>
        <w:pStyle w:val="BodyText"/>
        <w:spacing w:line="235" w:lineRule="auto"/>
        <w:ind w:left="6343" w:right="357" w:hanging="267"/>
      </w:pPr>
      <w:r w:rsidRPr="00883382">
        <w:rPr>
          <w:noProof/>
          <w:position w:val="-3"/>
        </w:rPr>
        <w:drawing>
          <wp:inline distT="0" distB="0" distL="0" distR="0" wp14:anchorId="7AB0C4D9" wp14:editId="6A7CAC72">
            <wp:extent cx="122428" cy="122427"/>
            <wp:effectExtent l="0" t="0" r="0" b="0"/>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53" cstate="print"/>
                    <a:stretch>
                      <a:fillRect/>
                    </a:stretch>
                  </pic:blipFill>
                  <pic:spPr>
                    <a:xfrm>
                      <a:off x="0" y="0"/>
                      <a:ext cx="122428" cy="122427"/>
                    </a:xfrm>
                    <a:prstGeom prst="rect">
                      <a:avLst/>
                    </a:prstGeom>
                  </pic:spPr>
                </pic:pic>
              </a:graphicData>
            </a:graphic>
          </wp:inline>
        </w:drawing>
      </w:r>
      <w:r w:rsidRPr="00883382">
        <w:rPr>
          <w:spacing w:val="18"/>
        </w:rPr>
        <w:t xml:space="preserve"> </w:t>
      </w:r>
      <w:r w:rsidRPr="00883382">
        <w:t>Illinois</w:t>
      </w:r>
      <w:r w:rsidRPr="00883382">
        <w:rPr>
          <w:spacing w:val="-7"/>
        </w:rPr>
        <w:t xml:space="preserve"> </w:t>
      </w:r>
      <w:r w:rsidRPr="00883382">
        <w:t>Eastern</w:t>
      </w:r>
      <w:r w:rsidRPr="00883382">
        <w:rPr>
          <w:spacing w:val="-8"/>
        </w:rPr>
        <w:t xml:space="preserve"> </w:t>
      </w:r>
      <w:r w:rsidRPr="00883382">
        <w:t>Community</w:t>
      </w:r>
      <w:r w:rsidRPr="00883382">
        <w:rPr>
          <w:spacing w:val="-8"/>
        </w:rPr>
        <w:t xml:space="preserve"> </w:t>
      </w:r>
      <w:r w:rsidRPr="00883382">
        <w:t>College</w:t>
      </w:r>
      <w:r w:rsidRPr="00883382">
        <w:rPr>
          <w:spacing w:val="-7"/>
        </w:rPr>
        <w:t xml:space="preserve"> </w:t>
      </w:r>
      <w:r w:rsidRPr="00883382">
        <w:t>-</w:t>
      </w:r>
      <w:r w:rsidRPr="00883382">
        <w:rPr>
          <w:spacing w:val="-7"/>
        </w:rPr>
        <w:t xml:space="preserve"> </w:t>
      </w:r>
      <w:r w:rsidRPr="00883382">
        <w:t>Lincoln</w:t>
      </w:r>
      <w:r w:rsidRPr="00883382">
        <w:rPr>
          <w:spacing w:val="-8"/>
        </w:rPr>
        <w:t xml:space="preserve"> </w:t>
      </w:r>
      <w:r w:rsidRPr="00883382">
        <w:t xml:space="preserve">Trail </w:t>
      </w:r>
      <w:r w:rsidRPr="00883382">
        <w:rPr>
          <w:spacing w:val="-2"/>
        </w:rPr>
        <w:t>College</w:t>
      </w:r>
    </w:p>
    <w:p w14:paraId="0DE8EDA8" w14:textId="77777777" w:rsidR="00B713D6" w:rsidRPr="00883382" w:rsidRDefault="00B713D6" w:rsidP="00B713D6">
      <w:pPr>
        <w:pStyle w:val="BodyText"/>
        <w:spacing w:line="235" w:lineRule="auto"/>
        <w:ind w:left="6343" w:hanging="267"/>
      </w:pPr>
      <w:r w:rsidRPr="00883382">
        <w:rPr>
          <w:noProof/>
          <w:position w:val="-3"/>
        </w:rPr>
        <w:drawing>
          <wp:inline distT="0" distB="0" distL="0" distR="0" wp14:anchorId="4BF075BE" wp14:editId="62E1DC2D">
            <wp:extent cx="122428" cy="122428"/>
            <wp:effectExtent l="0" t="0" r="0" b="0"/>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58" cstate="print"/>
                    <a:stretch>
                      <a:fillRect/>
                    </a:stretch>
                  </pic:blipFill>
                  <pic:spPr>
                    <a:xfrm>
                      <a:off x="0" y="0"/>
                      <a:ext cx="122428" cy="122428"/>
                    </a:xfrm>
                    <a:prstGeom prst="rect">
                      <a:avLst/>
                    </a:prstGeom>
                  </pic:spPr>
                </pic:pic>
              </a:graphicData>
            </a:graphic>
          </wp:inline>
        </w:drawing>
      </w:r>
      <w:r w:rsidRPr="00883382">
        <w:rPr>
          <w:spacing w:val="25"/>
        </w:rPr>
        <w:t xml:space="preserve"> </w:t>
      </w:r>
      <w:r w:rsidRPr="00883382">
        <w:t>Illinois</w:t>
      </w:r>
      <w:r w:rsidRPr="00883382">
        <w:rPr>
          <w:spacing w:val="-2"/>
        </w:rPr>
        <w:t xml:space="preserve"> </w:t>
      </w:r>
      <w:r w:rsidRPr="00883382">
        <w:t>Eastern</w:t>
      </w:r>
      <w:r w:rsidRPr="00883382">
        <w:rPr>
          <w:spacing w:val="-3"/>
        </w:rPr>
        <w:t xml:space="preserve"> </w:t>
      </w:r>
      <w:r w:rsidRPr="00883382">
        <w:t>Community</w:t>
      </w:r>
      <w:r w:rsidRPr="00883382">
        <w:rPr>
          <w:spacing w:val="-3"/>
        </w:rPr>
        <w:t xml:space="preserve"> </w:t>
      </w:r>
      <w:r w:rsidRPr="00883382">
        <w:t>College</w:t>
      </w:r>
      <w:r w:rsidRPr="00883382">
        <w:rPr>
          <w:spacing w:val="-2"/>
        </w:rPr>
        <w:t xml:space="preserve"> </w:t>
      </w:r>
      <w:r w:rsidRPr="00883382">
        <w:t>-</w:t>
      </w:r>
      <w:r w:rsidRPr="00883382">
        <w:rPr>
          <w:spacing w:val="-2"/>
        </w:rPr>
        <w:t xml:space="preserve"> </w:t>
      </w:r>
      <w:r w:rsidRPr="00883382">
        <w:t>Olney</w:t>
      </w:r>
      <w:r w:rsidRPr="00883382">
        <w:rPr>
          <w:spacing w:val="-3"/>
        </w:rPr>
        <w:t xml:space="preserve"> </w:t>
      </w:r>
      <w:r w:rsidRPr="00883382">
        <w:t xml:space="preserve">Central </w:t>
      </w:r>
      <w:r w:rsidRPr="00883382">
        <w:rPr>
          <w:spacing w:val="-2"/>
        </w:rPr>
        <w:t>College</w:t>
      </w:r>
    </w:p>
    <w:p w14:paraId="3BF1F397" w14:textId="77777777" w:rsidR="00B713D6" w:rsidRPr="00883382" w:rsidRDefault="00B713D6" w:rsidP="00B713D6">
      <w:pPr>
        <w:pStyle w:val="BodyText"/>
        <w:spacing w:line="235" w:lineRule="auto"/>
        <w:ind w:left="6343" w:hanging="267"/>
      </w:pPr>
      <w:r w:rsidRPr="00883382">
        <w:rPr>
          <w:noProof/>
          <w:position w:val="-3"/>
        </w:rPr>
        <w:drawing>
          <wp:inline distT="0" distB="0" distL="0" distR="0" wp14:anchorId="0DC8A89B" wp14:editId="65F8F841">
            <wp:extent cx="122428" cy="122428"/>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57" cstate="print"/>
                    <a:stretch>
                      <a:fillRect/>
                    </a:stretch>
                  </pic:blipFill>
                  <pic:spPr>
                    <a:xfrm>
                      <a:off x="0" y="0"/>
                      <a:ext cx="122428" cy="122428"/>
                    </a:xfrm>
                    <a:prstGeom prst="rect">
                      <a:avLst/>
                    </a:prstGeom>
                  </pic:spPr>
                </pic:pic>
              </a:graphicData>
            </a:graphic>
          </wp:inline>
        </w:drawing>
      </w:r>
      <w:r w:rsidRPr="00883382">
        <w:rPr>
          <w:spacing w:val="30"/>
        </w:rPr>
        <w:t xml:space="preserve"> </w:t>
      </w:r>
      <w:r w:rsidRPr="00883382">
        <w:t xml:space="preserve">Illinois Eastern Community College - Wabash Valley </w:t>
      </w:r>
      <w:r w:rsidRPr="00883382">
        <w:rPr>
          <w:spacing w:val="-2"/>
        </w:rPr>
        <w:t>College</w:t>
      </w:r>
    </w:p>
    <w:p w14:paraId="4C1AAC1D" w14:textId="77777777" w:rsidR="00B713D6" w:rsidRPr="00883382" w:rsidRDefault="00B713D6" w:rsidP="00B713D6">
      <w:pPr>
        <w:pStyle w:val="BodyText"/>
        <w:spacing w:line="235" w:lineRule="auto"/>
        <w:ind w:left="6343" w:right="1645"/>
      </w:pPr>
      <w:r w:rsidRPr="00883382">
        <w:rPr>
          <w:noProof/>
        </w:rPr>
        <mc:AlternateContent>
          <mc:Choice Requires="wpg">
            <w:drawing>
              <wp:anchor distT="0" distB="0" distL="0" distR="0" simplePos="0" relativeHeight="251767808" behindDoc="0" locked="0" layoutInCell="1" allowOverlap="1" wp14:anchorId="1B58CD6D" wp14:editId="38CD9315">
                <wp:simplePos x="0" y="0"/>
                <wp:positionH relativeFrom="page">
                  <wp:posOffset>4150804</wp:posOffset>
                </wp:positionH>
                <wp:positionV relativeFrom="paragraph">
                  <wp:posOffset>17486</wp:posOffset>
                </wp:positionV>
                <wp:extent cx="122555" cy="1274445"/>
                <wp:effectExtent l="0" t="0" r="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2555" cy="1274445"/>
                          <a:chOff x="0" y="0"/>
                          <a:chExt cx="122555" cy="1274445"/>
                        </a:xfrm>
                      </wpg:grpSpPr>
                      <pic:pic xmlns:pic="http://schemas.openxmlformats.org/drawingml/2006/picture">
                        <pic:nvPicPr>
                          <pic:cNvPr id="80" name="Image 80"/>
                          <pic:cNvPicPr/>
                        </pic:nvPicPr>
                        <pic:blipFill>
                          <a:blip r:embed="rId53" cstate="print"/>
                          <a:stretch>
                            <a:fillRect/>
                          </a:stretch>
                        </pic:blipFill>
                        <pic:spPr>
                          <a:xfrm>
                            <a:off x="0" y="0"/>
                            <a:ext cx="122428" cy="122428"/>
                          </a:xfrm>
                          <a:prstGeom prst="rect">
                            <a:avLst/>
                          </a:prstGeom>
                        </pic:spPr>
                      </pic:pic>
                      <pic:pic xmlns:pic="http://schemas.openxmlformats.org/drawingml/2006/picture">
                        <pic:nvPicPr>
                          <pic:cNvPr id="81" name="Image 81"/>
                          <pic:cNvPicPr/>
                        </pic:nvPicPr>
                        <pic:blipFill>
                          <a:blip r:embed="rId54" cstate="print"/>
                          <a:stretch>
                            <a:fillRect/>
                          </a:stretch>
                        </pic:blipFill>
                        <pic:spPr>
                          <a:xfrm>
                            <a:off x="0" y="144018"/>
                            <a:ext cx="122428" cy="122427"/>
                          </a:xfrm>
                          <a:prstGeom prst="rect">
                            <a:avLst/>
                          </a:prstGeom>
                        </pic:spPr>
                      </pic:pic>
                      <pic:pic xmlns:pic="http://schemas.openxmlformats.org/drawingml/2006/picture">
                        <pic:nvPicPr>
                          <pic:cNvPr id="82" name="Image 82"/>
                          <pic:cNvPicPr/>
                        </pic:nvPicPr>
                        <pic:blipFill>
                          <a:blip r:embed="rId53" cstate="print"/>
                          <a:stretch>
                            <a:fillRect/>
                          </a:stretch>
                        </pic:blipFill>
                        <pic:spPr>
                          <a:xfrm>
                            <a:off x="0" y="288036"/>
                            <a:ext cx="122428" cy="122427"/>
                          </a:xfrm>
                          <a:prstGeom prst="rect">
                            <a:avLst/>
                          </a:prstGeom>
                        </pic:spPr>
                      </pic:pic>
                      <pic:pic xmlns:pic="http://schemas.openxmlformats.org/drawingml/2006/picture">
                        <pic:nvPicPr>
                          <pic:cNvPr id="83" name="Image 83"/>
                          <pic:cNvPicPr/>
                        </pic:nvPicPr>
                        <pic:blipFill>
                          <a:blip r:embed="rId57" cstate="print"/>
                          <a:stretch>
                            <a:fillRect/>
                          </a:stretch>
                        </pic:blipFill>
                        <pic:spPr>
                          <a:xfrm>
                            <a:off x="0" y="432054"/>
                            <a:ext cx="122428" cy="122428"/>
                          </a:xfrm>
                          <a:prstGeom prst="rect">
                            <a:avLst/>
                          </a:prstGeom>
                        </pic:spPr>
                      </pic:pic>
                      <pic:pic xmlns:pic="http://schemas.openxmlformats.org/drawingml/2006/picture">
                        <pic:nvPicPr>
                          <pic:cNvPr id="84" name="Image 84"/>
                          <pic:cNvPicPr/>
                        </pic:nvPicPr>
                        <pic:blipFill>
                          <a:blip r:embed="rId57" cstate="print"/>
                          <a:stretch>
                            <a:fillRect/>
                          </a:stretch>
                        </pic:blipFill>
                        <pic:spPr>
                          <a:xfrm>
                            <a:off x="0" y="576072"/>
                            <a:ext cx="122428" cy="122427"/>
                          </a:xfrm>
                          <a:prstGeom prst="rect">
                            <a:avLst/>
                          </a:prstGeom>
                        </pic:spPr>
                      </pic:pic>
                      <pic:pic xmlns:pic="http://schemas.openxmlformats.org/drawingml/2006/picture">
                        <pic:nvPicPr>
                          <pic:cNvPr id="85" name="Image 85"/>
                          <pic:cNvPicPr/>
                        </pic:nvPicPr>
                        <pic:blipFill>
                          <a:blip r:embed="rId58" cstate="print"/>
                          <a:stretch>
                            <a:fillRect/>
                          </a:stretch>
                        </pic:blipFill>
                        <pic:spPr>
                          <a:xfrm>
                            <a:off x="0" y="720090"/>
                            <a:ext cx="122428" cy="122427"/>
                          </a:xfrm>
                          <a:prstGeom prst="rect">
                            <a:avLst/>
                          </a:prstGeom>
                        </pic:spPr>
                      </pic:pic>
                      <pic:pic xmlns:pic="http://schemas.openxmlformats.org/drawingml/2006/picture">
                        <pic:nvPicPr>
                          <pic:cNvPr id="86" name="Image 86"/>
                          <pic:cNvPicPr/>
                        </pic:nvPicPr>
                        <pic:blipFill>
                          <a:blip r:embed="rId53" cstate="print"/>
                          <a:stretch>
                            <a:fillRect/>
                          </a:stretch>
                        </pic:blipFill>
                        <pic:spPr>
                          <a:xfrm>
                            <a:off x="0" y="863980"/>
                            <a:ext cx="122428" cy="122427"/>
                          </a:xfrm>
                          <a:prstGeom prst="rect">
                            <a:avLst/>
                          </a:prstGeom>
                        </pic:spPr>
                      </pic:pic>
                      <pic:pic xmlns:pic="http://schemas.openxmlformats.org/drawingml/2006/picture">
                        <pic:nvPicPr>
                          <pic:cNvPr id="87" name="Image 87"/>
                          <pic:cNvPicPr/>
                        </pic:nvPicPr>
                        <pic:blipFill>
                          <a:blip r:embed="rId53" cstate="print"/>
                          <a:stretch>
                            <a:fillRect/>
                          </a:stretch>
                        </pic:blipFill>
                        <pic:spPr>
                          <a:xfrm>
                            <a:off x="0" y="1007999"/>
                            <a:ext cx="122428" cy="122428"/>
                          </a:xfrm>
                          <a:prstGeom prst="rect">
                            <a:avLst/>
                          </a:prstGeom>
                        </pic:spPr>
                      </pic:pic>
                      <pic:pic xmlns:pic="http://schemas.openxmlformats.org/drawingml/2006/picture">
                        <pic:nvPicPr>
                          <pic:cNvPr id="88" name="Image 88"/>
                          <pic:cNvPicPr/>
                        </pic:nvPicPr>
                        <pic:blipFill>
                          <a:blip r:embed="rId53" cstate="print"/>
                          <a:stretch>
                            <a:fillRect/>
                          </a:stretch>
                        </pic:blipFill>
                        <pic:spPr>
                          <a:xfrm>
                            <a:off x="0" y="1152016"/>
                            <a:ext cx="122428" cy="122428"/>
                          </a:xfrm>
                          <a:prstGeom prst="rect">
                            <a:avLst/>
                          </a:prstGeom>
                        </pic:spPr>
                      </pic:pic>
                    </wpg:wgp>
                  </a:graphicData>
                </a:graphic>
              </wp:anchor>
            </w:drawing>
          </mc:Choice>
          <mc:Fallback>
            <w:pict>
              <v:group w14:anchorId="19B47D2F" id="Group 79" o:spid="_x0000_s1026" style="position:absolute;margin-left:326.85pt;margin-top:1.4pt;width:9.65pt;height:100.35pt;z-index:251767808;mso-wrap-distance-left:0;mso-wrap-distance-right:0;mso-position-horizontal-relative:page" coordsize="1225,12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">
                <v:shape id="Image 80" o:spid="_x0000_s1027" type="#_x0000_t75" style="position:absolute;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">
                  <v:imagedata r:id="rId55" o:title=""/>
                </v:shape>
                <v:shape id="Image 81" o:spid="_x0000_s1028" type="#_x0000_t75" style="position:absolute;top:1440;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">
                  <v:imagedata r:id="rId56" o:title=""/>
                </v:shape>
                <v:shape id="Image 82" o:spid="_x0000_s1029" type="#_x0000_t75" style="position:absolute;top:2880;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">
                  <v:imagedata r:id="rId55" o:title=""/>
                </v:shape>
                <v:shape id="Image 83" o:spid="_x0000_s1030" type="#_x0000_t75" style="position:absolute;top:4320;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">
                  <v:imagedata r:id="rId59" o:title=""/>
                </v:shape>
                <v:shape id="Image 84" o:spid="_x0000_s1031" type="#_x0000_t75" style="position:absolute;top:5760;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">
                  <v:imagedata r:id="rId59" o:title=""/>
                </v:shape>
                <v:shape id="Image 85" o:spid="_x0000_s1032" type="#_x0000_t75" style="position:absolute;top:7200;width:1224;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">
                  <v:imagedata r:id="rId60" o:title=""/>
                </v:shape>
                <v:shape id="Image 86" o:spid="_x0000_s1033" type="#_x0000_t75" style="position:absolute;top:8639;width:1224;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">
                  <v:imagedata r:id="rId55" o:title=""/>
                </v:shape>
                <v:shape id="Image 87" o:spid="_x0000_s1034" type="#_x0000_t75" style="position:absolute;top:10079;width:1224;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">
                  <v:imagedata r:id="rId55" o:title=""/>
                </v:shape>
                <v:shape id="Image 88" o:spid="_x0000_s1035" type="#_x0000_t75" style="position:absolute;top:11520;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">
                  <v:imagedata r:id="rId55" o:title=""/>
                </v:shape>
                <w10:wrap anchorx="page"/>
              </v:group>
            </w:pict>
          </mc:Fallback>
        </mc:AlternateContent>
      </w:r>
      <w:r w:rsidRPr="00883382">
        <w:t>Illinois</w:t>
      </w:r>
      <w:r w:rsidRPr="00883382">
        <w:rPr>
          <w:spacing w:val="-16"/>
        </w:rPr>
        <w:t xml:space="preserve"> </w:t>
      </w:r>
      <w:r w:rsidRPr="00883382">
        <w:t>Institute</w:t>
      </w:r>
      <w:r w:rsidRPr="00883382">
        <w:rPr>
          <w:spacing w:val="-15"/>
        </w:rPr>
        <w:t xml:space="preserve"> </w:t>
      </w:r>
      <w:r w:rsidRPr="00883382">
        <w:t>of</w:t>
      </w:r>
      <w:r w:rsidRPr="00883382">
        <w:rPr>
          <w:spacing w:val="-15"/>
        </w:rPr>
        <w:t xml:space="preserve"> </w:t>
      </w:r>
      <w:r w:rsidRPr="00883382">
        <w:t>Technology Illinois State University</w:t>
      </w:r>
    </w:p>
    <w:p w14:paraId="3649C095" w14:textId="77777777" w:rsidR="00B713D6" w:rsidRPr="00883382" w:rsidRDefault="00B713D6" w:rsidP="00B713D6">
      <w:pPr>
        <w:pStyle w:val="BodyText"/>
        <w:spacing w:line="235" w:lineRule="auto"/>
        <w:ind w:left="6343" w:right="1729"/>
      </w:pPr>
      <w:r w:rsidRPr="00883382">
        <w:t>Illinois</w:t>
      </w:r>
      <w:r w:rsidRPr="00883382">
        <w:rPr>
          <w:spacing w:val="-6"/>
        </w:rPr>
        <w:t xml:space="preserve"> </w:t>
      </w:r>
      <w:r w:rsidRPr="00883382">
        <w:t>Valley</w:t>
      </w:r>
      <w:r w:rsidRPr="00883382">
        <w:rPr>
          <w:spacing w:val="-7"/>
        </w:rPr>
        <w:t xml:space="preserve"> </w:t>
      </w:r>
      <w:r w:rsidRPr="00883382">
        <w:t>Community</w:t>
      </w:r>
      <w:r w:rsidRPr="00883382">
        <w:rPr>
          <w:spacing w:val="-7"/>
        </w:rPr>
        <w:t xml:space="preserve"> </w:t>
      </w:r>
      <w:r w:rsidRPr="00883382">
        <w:t>College Illinois Wesleyan University Institute for Clinical Social Work Instituto College</w:t>
      </w:r>
    </w:p>
    <w:p w14:paraId="466DEB1F" w14:textId="77777777" w:rsidR="00B713D6" w:rsidRPr="00883382" w:rsidRDefault="00B713D6" w:rsidP="00B713D6">
      <w:pPr>
        <w:pStyle w:val="BodyText"/>
        <w:spacing w:line="222" w:lineRule="exact"/>
        <w:ind w:left="6343"/>
      </w:pPr>
      <w:r w:rsidRPr="00883382">
        <w:t>John</w:t>
      </w:r>
      <w:r w:rsidRPr="00883382">
        <w:rPr>
          <w:spacing w:val="-15"/>
        </w:rPr>
        <w:t xml:space="preserve"> </w:t>
      </w:r>
      <w:r w:rsidRPr="00883382">
        <w:t>A.</w:t>
      </w:r>
      <w:r w:rsidRPr="00883382">
        <w:rPr>
          <w:spacing w:val="-13"/>
        </w:rPr>
        <w:t xml:space="preserve"> </w:t>
      </w:r>
      <w:r w:rsidRPr="00883382">
        <w:t>Logan</w:t>
      </w:r>
      <w:r w:rsidRPr="00883382">
        <w:rPr>
          <w:spacing w:val="-15"/>
        </w:rPr>
        <w:t xml:space="preserve"> </w:t>
      </w:r>
      <w:r w:rsidRPr="00883382">
        <w:rPr>
          <w:spacing w:val="-2"/>
        </w:rPr>
        <w:t>College</w:t>
      </w:r>
    </w:p>
    <w:p w14:paraId="01E1D9AF" w14:textId="77777777" w:rsidR="00B713D6" w:rsidRPr="00883382" w:rsidRDefault="00B713D6" w:rsidP="00B713D6">
      <w:pPr>
        <w:pStyle w:val="BodyText"/>
        <w:spacing w:line="226" w:lineRule="exact"/>
        <w:ind w:left="6343"/>
      </w:pPr>
      <w:r w:rsidRPr="00883382">
        <w:rPr>
          <w:noProof/>
        </w:rPr>
        <w:drawing>
          <wp:anchor distT="0" distB="0" distL="0" distR="0" simplePos="0" relativeHeight="251765760" behindDoc="0" locked="0" layoutInCell="1" allowOverlap="1" wp14:anchorId="41906738" wp14:editId="5BD499F9">
            <wp:simplePos x="0" y="0"/>
            <wp:positionH relativeFrom="page">
              <wp:posOffset>6336029</wp:posOffset>
            </wp:positionH>
            <wp:positionV relativeFrom="paragraph">
              <wp:posOffset>115493</wp:posOffset>
            </wp:positionV>
            <wp:extent cx="863980" cy="243569"/>
            <wp:effectExtent l="0" t="0" r="0" b="0"/>
            <wp:wrapNone/>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72" cstate="print"/>
                    <a:stretch>
                      <a:fillRect/>
                    </a:stretch>
                  </pic:blipFill>
                  <pic:spPr>
                    <a:xfrm>
                      <a:off x="0" y="0"/>
                      <a:ext cx="863980" cy="243569"/>
                    </a:xfrm>
                    <a:prstGeom prst="rect">
                      <a:avLst/>
                    </a:prstGeom>
                  </pic:spPr>
                </pic:pic>
              </a:graphicData>
            </a:graphic>
          </wp:anchor>
        </w:drawing>
      </w:r>
      <w:r w:rsidRPr="00883382">
        <w:t>John</w:t>
      </w:r>
      <w:r w:rsidRPr="00883382">
        <w:rPr>
          <w:spacing w:val="-9"/>
        </w:rPr>
        <w:t xml:space="preserve"> </w:t>
      </w:r>
      <w:r w:rsidRPr="00883382">
        <w:t>Wood</w:t>
      </w:r>
      <w:r w:rsidRPr="00883382">
        <w:rPr>
          <w:spacing w:val="-8"/>
        </w:rPr>
        <w:t xml:space="preserve"> </w:t>
      </w:r>
      <w:r w:rsidRPr="00883382">
        <w:t>Community</w:t>
      </w:r>
      <w:r w:rsidRPr="00883382">
        <w:rPr>
          <w:spacing w:val="-8"/>
        </w:rPr>
        <w:t xml:space="preserve"> </w:t>
      </w:r>
      <w:r w:rsidRPr="00883382">
        <w:rPr>
          <w:spacing w:val="-2"/>
        </w:rPr>
        <w:t>College</w:t>
      </w:r>
    </w:p>
    <w:p w14:paraId="5068C4BF" w14:textId="77777777" w:rsidR="00B713D6" w:rsidRPr="00883382" w:rsidRDefault="00B713D6" w:rsidP="00B713D6">
      <w:pPr>
        <w:spacing w:line="226" w:lineRule="exact"/>
        <w:rPr>
          <w:rFonts w:ascii="Trebuchet MS" w:hAnsi="Trebuchet MS"/>
        </w:rPr>
        <w:sectPr w:rsidR="00B713D6" w:rsidRPr="00883382" w:rsidSect="00C70FFA">
          <w:pgSz w:w="11910" w:h="16840"/>
          <w:pgMar w:top="560" w:right="220" w:bottom="0" w:left="460" w:header="197" w:footer="0" w:gutter="0"/>
          <w:cols w:space="720"/>
        </w:sectPr>
      </w:pPr>
    </w:p>
    <w:p w14:paraId="5E50B9BD" w14:textId="77777777" w:rsidR="00B713D6" w:rsidRPr="00883382" w:rsidRDefault="00B713D6" w:rsidP="00B713D6">
      <w:pPr>
        <w:spacing w:before="55"/>
        <w:ind w:left="163"/>
        <w:rPr>
          <w:rFonts w:ascii="Trebuchet MS" w:hAnsi="Trebuchet MS"/>
          <w:sz w:val="16"/>
        </w:rPr>
      </w:pPr>
      <w:r w:rsidRPr="00883382">
        <w:rPr>
          <w:rFonts w:ascii="Trebuchet MS" w:hAnsi="Trebuchet MS"/>
          <w:w w:val="105"/>
          <w:sz w:val="16"/>
        </w:rPr>
        <w:t>09-11-2023</w:t>
      </w:r>
      <w:r w:rsidRPr="00883382">
        <w:rPr>
          <w:rFonts w:ascii="Trebuchet MS" w:hAnsi="Trebuchet MS"/>
          <w:spacing w:val="-7"/>
          <w:w w:val="105"/>
          <w:sz w:val="16"/>
        </w:rPr>
        <w:t xml:space="preserve"> </w:t>
      </w:r>
      <w:r w:rsidRPr="00883382">
        <w:rPr>
          <w:rFonts w:ascii="Trebuchet MS" w:hAnsi="Trebuchet MS"/>
          <w:spacing w:val="-2"/>
          <w:w w:val="105"/>
          <w:sz w:val="16"/>
        </w:rPr>
        <w:t>8:44pm</w:t>
      </w:r>
    </w:p>
    <w:p w14:paraId="59F27D25" w14:textId="77777777" w:rsidR="00B713D6" w:rsidRPr="00883382" w:rsidRDefault="00B713D6" w:rsidP="00B713D6">
      <w:pPr>
        <w:spacing w:line="236" w:lineRule="exact"/>
        <w:ind w:left="163"/>
        <w:rPr>
          <w:rFonts w:ascii="Trebuchet MS" w:hAnsi="Trebuchet MS"/>
          <w:sz w:val="16"/>
        </w:rPr>
      </w:pPr>
      <w:r w:rsidRPr="00883382">
        <w:rPr>
          <w:rFonts w:ascii="Trebuchet MS" w:hAnsi="Trebuchet MS"/>
        </w:rPr>
        <w:br w:type="column"/>
      </w:r>
      <w:r w:rsidRPr="00883382">
        <w:rPr>
          <w:rFonts w:ascii="Trebuchet MS" w:hAnsi="Trebuchet MS"/>
          <w:w w:val="90"/>
          <w:sz w:val="20"/>
        </w:rPr>
        <w:t>Joliet</w:t>
      </w:r>
      <w:r w:rsidRPr="00883382">
        <w:rPr>
          <w:rFonts w:ascii="Trebuchet MS" w:hAnsi="Trebuchet MS"/>
          <w:spacing w:val="-6"/>
          <w:sz w:val="20"/>
        </w:rPr>
        <w:t xml:space="preserve"> </w:t>
      </w:r>
      <w:r w:rsidRPr="00883382">
        <w:rPr>
          <w:rFonts w:ascii="Trebuchet MS" w:hAnsi="Trebuchet MS"/>
          <w:w w:val="90"/>
          <w:sz w:val="20"/>
        </w:rPr>
        <w:t>Junior</w:t>
      </w:r>
      <w:r w:rsidRPr="00883382">
        <w:rPr>
          <w:rFonts w:ascii="Trebuchet MS" w:hAnsi="Trebuchet MS"/>
          <w:spacing w:val="-5"/>
          <w:sz w:val="20"/>
        </w:rPr>
        <w:t xml:space="preserve"> </w:t>
      </w:r>
      <w:r w:rsidRPr="00883382">
        <w:rPr>
          <w:rFonts w:ascii="Trebuchet MS" w:hAnsi="Trebuchet MS"/>
          <w:spacing w:val="-2"/>
          <w:w w:val="90"/>
          <w:sz w:val="20"/>
        </w:rPr>
        <w:t>Colle</w:t>
      </w:r>
      <w:hyperlink r:id="rId73">
        <w:r w:rsidRPr="00883382">
          <w:rPr>
            <w:rFonts w:ascii="Trebuchet MS" w:hAnsi="Trebuchet MS"/>
            <w:spacing w:val="-2"/>
            <w:w w:val="90"/>
            <w:position w:val="-3"/>
            <w:sz w:val="16"/>
          </w:rPr>
          <w:t>p</w:t>
        </w:r>
        <w:r w:rsidRPr="00883382">
          <w:rPr>
            <w:rFonts w:ascii="Trebuchet MS" w:hAnsi="Trebuchet MS"/>
            <w:spacing w:val="-2"/>
            <w:w w:val="90"/>
            <w:sz w:val="20"/>
          </w:rPr>
          <w:t>g</w:t>
        </w:r>
        <w:proofErr w:type="spellStart"/>
        <w:r w:rsidRPr="00883382">
          <w:rPr>
            <w:rFonts w:ascii="Trebuchet MS" w:hAnsi="Trebuchet MS"/>
            <w:spacing w:val="-2"/>
            <w:w w:val="90"/>
            <w:position w:val="-3"/>
            <w:sz w:val="16"/>
          </w:rPr>
          <w:t>ro</w:t>
        </w:r>
        <w:proofErr w:type="spellEnd"/>
        <w:r w:rsidRPr="00883382">
          <w:rPr>
            <w:rFonts w:ascii="Trebuchet MS" w:hAnsi="Trebuchet MS"/>
            <w:spacing w:val="-2"/>
            <w:w w:val="90"/>
            <w:sz w:val="20"/>
          </w:rPr>
          <w:t>e</w:t>
        </w:r>
        <w:r w:rsidRPr="00883382">
          <w:rPr>
            <w:rFonts w:ascii="Trebuchet MS" w:hAnsi="Trebuchet MS"/>
            <w:spacing w:val="-2"/>
            <w:w w:val="90"/>
            <w:position w:val="-3"/>
            <w:sz w:val="16"/>
          </w:rPr>
          <w:t>jectredcap.org</w:t>
        </w:r>
      </w:hyperlink>
    </w:p>
    <w:p w14:paraId="46B7ED73" w14:textId="77777777" w:rsidR="00B713D6" w:rsidRPr="00883382" w:rsidRDefault="00B713D6" w:rsidP="00B713D6">
      <w:pPr>
        <w:spacing w:line="236" w:lineRule="exact"/>
        <w:rPr>
          <w:rFonts w:ascii="Trebuchet MS" w:hAnsi="Trebuchet MS"/>
          <w:sz w:val="16"/>
        </w:rPr>
        <w:sectPr w:rsidR="00B713D6" w:rsidRPr="00883382" w:rsidSect="00C70FFA">
          <w:type w:val="continuous"/>
          <w:pgSz w:w="11910" w:h="16840"/>
          <w:pgMar w:top="380" w:right="220" w:bottom="0" w:left="460" w:header="197" w:footer="0" w:gutter="0"/>
          <w:cols w:num="2" w:space="720" w:equalWidth="0">
            <w:col w:w="1640" w:space="4539"/>
            <w:col w:w="5051"/>
          </w:cols>
        </w:sectPr>
      </w:pPr>
    </w:p>
    <w:p w14:paraId="191D3C08" w14:textId="77777777" w:rsidR="00B713D6" w:rsidRPr="00883382" w:rsidRDefault="00B713D6" w:rsidP="00B713D6">
      <w:pPr>
        <w:pStyle w:val="BodyText"/>
        <w:spacing w:before="1" w:line="235" w:lineRule="auto"/>
        <w:ind w:left="6343" w:right="2216"/>
      </w:pPr>
      <w:r w:rsidRPr="00883382">
        <w:rPr>
          <w:noProof/>
        </w:rPr>
        <w:lastRenderedPageBreak/>
        <mc:AlternateContent>
          <mc:Choice Requires="wpg">
            <w:drawing>
              <wp:anchor distT="0" distB="0" distL="0" distR="0" simplePos="0" relativeHeight="251768832" behindDoc="0" locked="0" layoutInCell="1" allowOverlap="1" wp14:anchorId="0623BC01" wp14:editId="23F01DF9">
                <wp:simplePos x="0" y="0"/>
                <wp:positionH relativeFrom="page">
                  <wp:posOffset>4150804</wp:posOffset>
                </wp:positionH>
                <wp:positionV relativeFrom="paragraph">
                  <wp:posOffset>18121</wp:posOffset>
                </wp:positionV>
                <wp:extent cx="122555" cy="5019040"/>
                <wp:effectExtent l="0" t="0" r="0" b="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2555" cy="5019040"/>
                          <a:chOff x="0" y="0"/>
                          <a:chExt cx="122555" cy="5019040"/>
                        </a:xfrm>
                      </wpg:grpSpPr>
                      <pic:pic xmlns:pic="http://schemas.openxmlformats.org/drawingml/2006/picture">
                        <pic:nvPicPr>
                          <pic:cNvPr id="93" name="Image 93"/>
                          <pic:cNvPicPr/>
                        </pic:nvPicPr>
                        <pic:blipFill>
                          <a:blip r:embed="rId53" cstate="print"/>
                          <a:stretch>
                            <a:fillRect/>
                          </a:stretch>
                        </pic:blipFill>
                        <pic:spPr>
                          <a:xfrm>
                            <a:off x="0" y="0"/>
                            <a:ext cx="122428" cy="122427"/>
                          </a:xfrm>
                          <a:prstGeom prst="rect">
                            <a:avLst/>
                          </a:prstGeom>
                        </pic:spPr>
                      </pic:pic>
                      <pic:pic xmlns:pic="http://schemas.openxmlformats.org/drawingml/2006/picture">
                        <pic:nvPicPr>
                          <pic:cNvPr id="94" name="Image 94"/>
                          <pic:cNvPicPr/>
                        </pic:nvPicPr>
                        <pic:blipFill>
                          <a:blip r:embed="rId53" cstate="print"/>
                          <a:stretch>
                            <a:fillRect/>
                          </a:stretch>
                        </pic:blipFill>
                        <pic:spPr>
                          <a:xfrm>
                            <a:off x="0" y="144018"/>
                            <a:ext cx="122428" cy="122427"/>
                          </a:xfrm>
                          <a:prstGeom prst="rect">
                            <a:avLst/>
                          </a:prstGeom>
                        </pic:spPr>
                      </pic:pic>
                      <pic:pic xmlns:pic="http://schemas.openxmlformats.org/drawingml/2006/picture">
                        <pic:nvPicPr>
                          <pic:cNvPr id="95" name="Image 95"/>
                          <pic:cNvPicPr/>
                        </pic:nvPicPr>
                        <pic:blipFill>
                          <a:blip r:embed="rId54" cstate="print"/>
                          <a:stretch>
                            <a:fillRect/>
                          </a:stretch>
                        </pic:blipFill>
                        <pic:spPr>
                          <a:xfrm>
                            <a:off x="0" y="288036"/>
                            <a:ext cx="122428" cy="122427"/>
                          </a:xfrm>
                          <a:prstGeom prst="rect">
                            <a:avLst/>
                          </a:prstGeom>
                        </pic:spPr>
                      </pic:pic>
                      <pic:pic xmlns:pic="http://schemas.openxmlformats.org/drawingml/2006/picture">
                        <pic:nvPicPr>
                          <pic:cNvPr id="96" name="Image 96"/>
                          <pic:cNvPicPr/>
                        </pic:nvPicPr>
                        <pic:blipFill>
                          <a:blip r:embed="rId58" cstate="print"/>
                          <a:stretch>
                            <a:fillRect/>
                          </a:stretch>
                        </pic:blipFill>
                        <pic:spPr>
                          <a:xfrm>
                            <a:off x="0" y="432054"/>
                            <a:ext cx="122428" cy="122427"/>
                          </a:xfrm>
                          <a:prstGeom prst="rect">
                            <a:avLst/>
                          </a:prstGeom>
                        </pic:spPr>
                      </pic:pic>
                      <pic:pic xmlns:pic="http://schemas.openxmlformats.org/drawingml/2006/picture">
                        <pic:nvPicPr>
                          <pic:cNvPr id="97" name="Image 97"/>
                          <pic:cNvPicPr/>
                        </pic:nvPicPr>
                        <pic:blipFill>
                          <a:blip r:embed="rId57" cstate="print"/>
                          <a:stretch>
                            <a:fillRect/>
                          </a:stretch>
                        </pic:blipFill>
                        <pic:spPr>
                          <a:xfrm>
                            <a:off x="0" y="576072"/>
                            <a:ext cx="122428" cy="122427"/>
                          </a:xfrm>
                          <a:prstGeom prst="rect">
                            <a:avLst/>
                          </a:prstGeom>
                        </pic:spPr>
                      </pic:pic>
                      <pic:pic xmlns:pic="http://schemas.openxmlformats.org/drawingml/2006/picture">
                        <pic:nvPicPr>
                          <pic:cNvPr id="98" name="Image 98"/>
                          <pic:cNvPicPr/>
                        </pic:nvPicPr>
                        <pic:blipFill>
                          <a:blip r:embed="rId57" cstate="print"/>
                          <a:stretch>
                            <a:fillRect/>
                          </a:stretch>
                        </pic:blipFill>
                        <pic:spPr>
                          <a:xfrm>
                            <a:off x="0" y="720090"/>
                            <a:ext cx="122428" cy="122427"/>
                          </a:xfrm>
                          <a:prstGeom prst="rect">
                            <a:avLst/>
                          </a:prstGeom>
                        </pic:spPr>
                      </pic:pic>
                      <pic:pic xmlns:pic="http://schemas.openxmlformats.org/drawingml/2006/picture">
                        <pic:nvPicPr>
                          <pic:cNvPr id="99" name="Image 99"/>
                          <pic:cNvPicPr/>
                        </pic:nvPicPr>
                        <pic:blipFill>
                          <a:blip r:embed="rId53" cstate="print"/>
                          <a:stretch>
                            <a:fillRect/>
                          </a:stretch>
                        </pic:blipFill>
                        <pic:spPr>
                          <a:xfrm>
                            <a:off x="0" y="863980"/>
                            <a:ext cx="122428" cy="122427"/>
                          </a:xfrm>
                          <a:prstGeom prst="rect">
                            <a:avLst/>
                          </a:prstGeom>
                        </pic:spPr>
                      </pic:pic>
                      <pic:pic xmlns:pic="http://schemas.openxmlformats.org/drawingml/2006/picture">
                        <pic:nvPicPr>
                          <pic:cNvPr id="100" name="Image 100"/>
                          <pic:cNvPicPr/>
                        </pic:nvPicPr>
                        <pic:blipFill>
                          <a:blip r:embed="rId54" cstate="print"/>
                          <a:stretch>
                            <a:fillRect/>
                          </a:stretch>
                        </pic:blipFill>
                        <pic:spPr>
                          <a:xfrm>
                            <a:off x="0" y="1007999"/>
                            <a:ext cx="122428" cy="122427"/>
                          </a:xfrm>
                          <a:prstGeom prst="rect">
                            <a:avLst/>
                          </a:prstGeom>
                        </pic:spPr>
                      </pic:pic>
                      <pic:pic xmlns:pic="http://schemas.openxmlformats.org/drawingml/2006/picture">
                        <pic:nvPicPr>
                          <pic:cNvPr id="101" name="Image 101"/>
                          <pic:cNvPicPr/>
                        </pic:nvPicPr>
                        <pic:blipFill>
                          <a:blip r:embed="rId53" cstate="print"/>
                          <a:stretch>
                            <a:fillRect/>
                          </a:stretch>
                        </pic:blipFill>
                        <pic:spPr>
                          <a:xfrm>
                            <a:off x="0" y="1152016"/>
                            <a:ext cx="122428" cy="122427"/>
                          </a:xfrm>
                          <a:prstGeom prst="rect">
                            <a:avLst/>
                          </a:prstGeom>
                        </pic:spPr>
                      </pic:pic>
                      <pic:pic xmlns:pic="http://schemas.openxmlformats.org/drawingml/2006/picture">
                        <pic:nvPicPr>
                          <pic:cNvPr id="102" name="Image 102"/>
                          <pic:cNvPicPr/>
                        </pic:nvPicPr>
                        <pic:blipFill>
                          <a:blip r:embed="rId53" cstate="print"/>
                          <a:stretch>
                            <a:fillRect/>
                          </a:stretch>
                        </pic:blipFill>
                        <pic:spPr>
                          <a:xfrm>
                            <a:off x="0" y="1296035"/>
                            <a:ext cx="122428" cy="122427"/>
                          </a:xfrm>
                          <a:prstGeom prst="rect">
                            <a:avLst/>
                          </a:prstGeom>
                        </pic:spPr>
                      </pic:pic>
                      <pic:pic xmlns:pic="http://schemas.openxmlformats.org/drawingml/2006/picture">
                        <pic:nvPicPr>
                          <pic:cNvPr id="103" name="Image 103"/>
                          <pic:cNvPicPr/>
                        </pic:nvPicPr>
                        <pic:blipFill>
                          <a:blip r:embed="rId57" cstate="print"/>
                          <a:stretch>
                            <a:fillRect/>
                          </a:stretch>
                        </pic:blipFill>
                        <pic:spPr>
                          <a:xfrm>
                            <a:off x="0" y="1440052"/>
                            <a:ext cx="122428" cy="122427"/>
                          </a:xfrm>
                          <a:prstGeom prst="rect">
                            <a:avLst/>
                          </a:prstGeom>
                        </pic:spPr>
                      </pic:pic>
                      <pic:pic xmlns:pic="http://schemas.openxmlformats.org/drawingml/2006/picture">
                        <pic:nvPicPr>
                          <pic:cNvPr id="104" name="Image 104"/>
                          <pic:cNvPicPr/>
                        </pic:nvPicPr>
                        <pic:blipFill>
                          <a:blip r:embed="rId58" cstate="print"/>
                          <a:stretch>
                            <a:fillRect/>
                          </a:stretch>
                        </pic:blipFill>
                        <pic:spPr>
                          <a:xfrm>
                            <a:off x="0" y="1584071"/>
                            <a:ext cx="122428" cy="122427"/>
                          </a:xfrm>
                          <a:prstGeom prst="rect">
                            <a:avLst/>
                          </a:prstGeom>
                        </pic:spPr>
                      </pic:pic>
                      <pic:pic xmlns:pic="http://schemas.openxmlformats.org/drawingml/2006/picture">
                        <pic:nvPicPr>
                          <pic:cNvPr id="105" name="Image 105"/>
                          <pic:cNvPicPr/>
                        </pic:nvPicPr>
                        <pic:blipFill>
                          <a:blip r:embed="rId57" cstate="print"/>
                          <a:stretch>
                            <a:fillRect/>
                          </a:stretch>
                        </pic:blipFill>
                        <pic:spPr>
                          <a:xfrm>
                            <a:off x="0" y="1728089"/>
                            <a:ext cx="122428" cy="122427"/>
                          </a:xfrm>
                          <a:prstGeom prst="rect">
                            <a:avLst/>
                          </a:prstGeom>
                        </pic:spPr>
                      </pic:pic>
                      <pic:pic xmlns:pic="http://schemas.openxmlformats.org/drawingml/2006/picture">
                        <pic:nvPicPr>
                          <pic:cNvPr id="106" name="Image 106"/>
                          <pic:cNvPicPr/>
                        </pic:nvPicPr>
                        <pic:blipFill>
                          <a:blip r:embed="rId53" cstate="print"/>
                          <a:stretch>
                            <a:fillRect/>
                          </a:stretch>
                        </pic:blipFill>
                        <pic:spPr>
                          <a:xfrm>
                            <a:off x="0" y="1871979"/>
                            <a:ext cx="122428" cy="122427"/>
                          </a:xfrm>
                          <a:prstGeom prst="rect">
                            <a:avLst/>
                          </a:prstGeom>
                        </pic:spPr>
                      </pic:pic>
                      <pic:pic xmlns:pic="http://schemas.openxmlformats.org/drawingml/2006/picture">
                        <pic:nvPicPr>
                          <pic:cNvPr id="107" name="Image 107"/>
                          <pic:cNvPicPr/>
                        </pic:nvPicPr>
                        <pic:blipFill>
                          <a:blip r:embed="rId53" cstate="print"/>
                          <a:stretch>
                            <a:fillRect/>
                          </a:stretch>
                        </pic:blipFill>
                        <pic:spPr>
                          <a:xfrm>
                            <a:off x="0" y="2015998"/>
                            <a:ext cx="122428" cy="122427"/>
                          </a:xfrm>
                          <a:prstGeom prst="rect">
                            <a:avLst/>
                          </a:prstGeom>
                        </pic:spPr>
                      </pic:pic>
                      <pic:pic xmlns:pic="http://schemas.openxmlformats.org/drawingml/2006/picture">
                        <pic:nvPicPr>
                          <pic:cNvPr id="108" name="Image 108"/>
                          <pic:cNvPicPr/>
                        </pic:nvPicPr>
                        <pic:blipFill>
                          <a:blip r:embed="rId54" cstate="print"/>
                          <a:stretch>
                            <a:fillRect/>
                          </a:stretch>
                        </pic:blipFill>
                        <pic:spPr>
                          <a:xfrm>
                            <a:off x="0" y="2160016"/>
                            <a:ext cx="122428" cy="122427"/>
                          </a:xfrm>
                          <a:prstGeom prst="rect">
                            <a:avLst/>
                          </a:prstGeom>
                        </pic:spPr>
                      </pic:pic>
                      <pic:pic xmlns:pic="http://schemas.openxmlformats.org/drawingml/2006/picture">
                        <pic:nvPicPr>
                          <pic:cNvPr id="109" name="Image 109"/>
                          <pic:cNvPicPr/>
                        </pic:nvPicPr>
                        <pic:blipFill>
                          <a:blip r:embed="rId53" cstate="print"/>
                          <a:stretch>
                            <a:fillRect/>
                          </a:stretch>
                        </pic:blipFill>
                        <pic:spPr>
                          <a:xfrm>
                            <a:off x="0" y="2304033"/>
                            <a:ext cx="122428" cy="122427"/>
                          </a:xfrm>
                          <a:prstGeom prst="rect">
                            <a:avLst/>
                          </a:prstGeom>
                        </pic:spPr>
                      </pic:pic>
                      <pic:pic xmlns:pic="http://schemas.openxmlformats.org/drawingml/2006/picture">
                        <pic:nvPicPr>
                          <pic:cNvPr id="110" name="Image 110"/>
                          <pic:cNvPicPr/>
                        </pic:nvPicPr>
                        <pic:blipFill>
                          <a:blip r:embed="rId57" cstate="print"/>
                          <a:stretch>
                            <a:fillRect/>
                          </a:stretch>
                        </pic:blipFill>
                        <pic:spPr>
                          <a:xfrm>
                            <a:off x="0" y="2448051"/>
                            <a:ext cx="122428" cy="122427"/>
                          </a:xfrm>
                          <a:prstGeom prst="rect">
                            <a:avLst/>
                          </a:prstGeom>
                        </pic:spPr>
                      </pic:pic>
                      <pic:pic xmlns:pic="http://schemas.openxmlformats.org/drawingml/2006/picture">
                        <pic:nvPicPr>
                          <pic:cNvPr id="111" name="Image 111"/>
                          <pic:cNvPicPr/>
                        </pic:nvPicPr>
                        <pic:blipFill>
                          <a:blip r:embed="rId57" cstate="print"/>
                          <a:stretch>
                            <a:fillRect/>
                          </a:stretch>
                        </pic:blipFill>
                        <pic:spPr>
                          <a:xfrm>
                            <a:off x="0" y="2592070"/>
                            <a:ext cx="122428" cy="122427"/>
                          </a:xfrm>
                          <a:prstGeom prst="rect">
                            <a:avLst/>
                          </a:prstGeom>
                        </pic:spPr>
                      </pic:pic>
                      <pic:pic xmlns:pic="http://schemas.openxmlformats.org/drawingml/2006/picture">
                        <pic:nvPicPr>
                          <pic:cNvPr id="112" name="Image 112"/>
                          <pic:cNvPicPr/>
                        </pic:nvPicPr>
                        <pic:blipFill>
                          <a:blip r:embed="rId58" cstate="print"/>
                          <a:stretch>
                            <a:fillRect/>
                          </a:stretch>
                        </pic:blipFill>
                        <pic:spPr>
                          <a:xfrm>
                            <a:off x="0" y="2736088"/>
                            <a:ext cx="122428" cy="122427"/>
                          </a:xfrm>
                          <a:prstGeom prst="rect">
                            <a:avLst/>
                          </a:prstGeom>
                        </pic:spPr>
                      </pic:pic>
                      <pic:pic xmlns:pic="http://schemas.openxmlformats.org/drawingml/2006/picture">
                        <pic:nvPicPr>
                          <pic:cNvPr id="113" name="Image 113"/>
                          <pic:cNvPicPr/>
                        </pic:nvPicPr>
                        <pic:blipFill>
                          <a:blip r:embed="rId54" cstate="print"/>
                          <a:stretch>
                            <a:fillRect/>
                          </a:stretch>
                        </pic:blipFill>
                        <pic:spPr>
                          <a:xfrm>
                            <a:off x="0" y="2879979"/>
                            <a:ext cx="122428" cy="122427"/>
                          </a:xfrm>
                          <a:prstGeom prst="rect">
                            <a:avLst/>
                          </a:prstGeom>
                        </pic:spPr>
                      </pic:pic>
                      <pic:pic xmlns:pic="http://schemas.openxmlformats.org/drawingml/2006/picture">
                        <pic:nvPicPr>
                          <pic:cNvPr id="114" name="Image 114"/>
                          <pic:cNvPicPr/>
                        </pic:nvPicPr>
                        <pic:blipFill>
                          <a:blip r:embed="rId53" cstate="print"/>
                          <a:stretch>
                            <a:fillRect/>
                          </a:stretch>
                        </pic:blipFill>
                        <pic:spPr>
                          <a:xfrm>
                            <a:off x="0" y="3023997"/>
                            <a:ext cx="122428" cy="122427"/>
                          </a:xfrm>
                          <a:prstGeom prst="rect">
                            <a:avLst/>
                          </a:prstGeom>
                        </pic:spPr>
                      </pic:pic>
                      <pic:pic xmlns:pic="http://schemas.openxmlformats.org/drawingml/2006/picture">
                        <pic:nvPicPr>
                          <pic:cNvPr id="115" name="Image 115"/>
                          <pic:cNvPicPr/>
                        </pic:nvPicPr>
                        <pic:blipFill>
                          <a:blip r:embed="rId53" cstate="print"/>
                          <a:stretch>
                            <a:fillRect/>
                          </a:stretch>
                        </pic:blipFill>
                        <pic:spPr>
                          <a:xfrm>
                            <a:off x="0" y="3168014"/>
                            <a:ext cx="122428" cy="122427"/>
                          </a:xfrm>
                          <a:prstGeom prst="rect">
                            <a:avLst/>
                          </a:prstGeom>
                        </pic:spPr>
                      </pic:pic>
                      <pic:pic xmlns:pic="http://schemas.openxmlformats.org/drawingml/2006/picture">
                        <pic:nvPicPr>
                          <pic:cNvPr id="116" name="Image 116"/>
                          <pic:cNvPicPr/>
                        </pic:nvPicPr>
                        <pic:blipFill>
                          <a:blip r:embed="rId53" cstate="print"/>
                          <a:stretch>
                            <a:fillRect/>
                          </a:stretch>
                        </pic:blipFill>
                        <pic:spPr>
                          <a:xfrm>
                            <a:off x="0" y="3312033"/>
                            <a:ext cx="122428" cy="122427"/>
                          </a:xfrm>
                          <a:prstGeom prst="rect">
                            <a:avLst/>
                          </a:prstGeom>
                        </pic:spPr>
                      </pic:pic>
                      <pic:pic xmlns:pic="http://schemas.openxmlformats.org/drawingml/2006/picture">
                        <pic:nvPicPr>
                          <pic:cNvPr id="117" name="Image 117"/>
                          <pic:cNvPicPr/>
                        </pic:nvPicPr>
                        <pic:blipFill>
                          <a:blip r:embed="rId58" cstate="print"/>
                          <a:stretch>
                            <a:fillRect/>
                          </a:stretch>
                        </pic:blipFill>
                        <pic:spPr>
                          <a:xfrm>
                            <a:off x="0" y="3456051"/>
                            <a:ext cx="122428" cy="122427"/>
                          </a:xfrm>
                          <a:prstGeom prst="rect">
                            <a:avLst/>
                          </a:prstGeom>
                        </pic:spPr>
                      </pic:pic>
                      <pic:pic xmlns:pic="http://schemas.openxmlformats.org/drawingml/2006/picture">
                        <pic:nvPicPr>
                          <pic:cNvPr id="118" name="Image 118"/>
                          <pic:cNvPicPr/>
                        </pic:nvPicPr>
                        <pic:blipFill>
                          <a:blip r:embed="rId57" cstate="print"/>
                          <a:stretch>
                            <a:fillRect/>
                          </a:stretch>
                        </pic:blipFill>
                        <pic:spPr>
                          <a:xfrm>
                            <a:off x="0" y="3600069"/>
                            <a:ext cx="122428" cy="122428"/>
                          </a:xfrm>
                          <a:prstGeom prst="rect">
                            <a:avLst/>
                          </a:prstGeom>
                        </pic:spPr>
                      </pic:pic>
                      <pic:pic xmlns:pic="http://schemas.openxmlformats.org/drawingml/2006/picture">
                        <pic:nvPicPr>
                          <pic:cNvPr id="119" name="Image 119"/>
                          <pic:cNvPicPr/>
                        </pic:nvPicPr>
                        <pic:blipFill>
                          <a:blip r:embed="rId57" cstate="print"/>
                          <a:stretch>
                            <a:fillRect/>
                          </a:stretch>
                        </pic:blipFill>
                        <pic:spPr>
                          <a:xfrm>
                            <a:off x="0" y="3744086"/>
                            <a:ext cx="122428" cy="122428"/>
                          </a:xfrm>
                          <a:prstGeom prst="rect">
                            <a:avLst/>
                          </a:prstGeom>
                        </pic:spPr>
                      </pic:pic>
                      <pic:pic xmlns:pic="http://schemas.openxmlformats.org/drawingml/2006/picture">
                        <pic:nvPicPr>
                          <pic:cNvPr id="120" name="Image 120"/>
                          <pic:cNvPicPr/>
                        </pic:nvPicPr>
                        <pic:blipFill>
                          <a:blip r:embed="rId74" cstate="print"/>
                          <a:stretch>
                            <a:fillRect/>
                          </a:stretch>
                        </pic:blipFill>
                        <pic:spPr>
                          <a:xfrm>
                            <a:off x="0" y="3887978"/>
                            <a:ext cx="122428" cy="122555"/>
                          </a:xfrm>
                          <a:prstGeom prst="rect">
                            <a:avLst/>
                          </a:prstGeom>
                        </pic:spPr>
                      </pic:pic>
                      <pic:pic xmlns:pic="http://schemas.openxmlformats.org/drawingml/2006/picture">
                        <pic:nvPicPr>
                          <pic:cNvPr id="121" name="Image 121"/>
                          <pic:cNvPicPr/>
                        </pic:nvPicPr>
                        <pic:blipFill>
                          <a:blip r:embed="rId54" cstate="print"/>
                          <a:stretch>
                            <a:fillRect/>
                          </a:stretch>
                        </pic:blipFill>
                        <pic:spPr>
                          <a:xfrm>
                            <a:off x="0" y="4031996"/>
                            <a:ext cx="122428" cy="122428"/>
                          </a:xfrm>
                          <a:prstGeom prst="rect">
                            <a:avLst/>
                          </a:prstGeom>
                        </pic:spPr>
                      </pic:pic>
                      <pic:pic xmlns:pic="http://schemas.openxmlformats.org/drawingml/2006/picture">
                        <pic:nvPicPr>
                          <pic:cNvPr id="122" name="Image 122"/>
                          <pic:cNvPicPr/>
                        </pic:nvPicPr>
                        <pic:blipFill>
                          <a:blip r:embed="rId53" cstate="print"/>
                          <a:stretch>
                            <a:fillRect/>
                          </a:stretch>
                        </pic:blipFill>
                        <pic:spPr>
                          <a:xfrm>
                            <a:off x="0" y="4176014"/>
                            <a:ext cx="122428" cy="122428"/>
                          </a:xfrm>
                          <a:prstGeom prst="rect">
                            <a:avLst/>
                          </a:prstGeom>
                        </pic:spPr>
                      </pic:pic>
                      <pic:pic xmlns:pic="http://schemas.openxmlformats.org/drawingml/2006/picture">
                        <pic:nvPicPr>
                          <pic:cNvPr id="123" name="Image 123"/>
                          <pic:cNvPicPr/>
                        </pic:nvPicPr>
                        <pic:blipFill>
                          <a:blip r:embed="rId53" cstate="print"/>
                          <a:stretch>
                            <a:fillRect/>
                          </a:stretch>
                        </pic:blipFill>
                        <pic:spPr>
                          <a:xfrm>
                            <a:off x="0" y="4320032"/>
                            <a:ext cx="122428" cy="122428"/>
                          </a:xfrm>
                          <a:prstGeom prst="rect">
                            <a:avLst/>
                          </a:prstGeom>
                        </pic:spPr>
                      </pic:pic>
                      <pic:pic xmlns:pic="http://schemas.openxmlformats.org/drawingml/2006/picture">
                        <pic:nvPicPr>
                          <pic:cNvPr id="124" name="Image 124"/>
                          <pic:cNvPicPr/>
                        </pic:nvPicPr>
                        <pic:blipFill>
                          <a:blip r:embed="rId57" cstate="print"/>
                          <a:stretch>
                            <a:fillRect/>
                          </a:stretch>
                        </pic:blipFill>
                        <pic:spPr>
                          <a:xfrm>
                            <a:off x="0" y="4464050"/>
                            <a:ext cx="122428" cy="122428"/>
                          </a:xfrm>
                          <a:prstGeom prst="rect">
                            <a:avLst/>
                          </a:prstGeom>
                        </pic:spPr>
                      </pic:pic>
                      <pic:pic xmlns:pic="http://schemas.openxmlformats.org/drawingml/2006/picture">
                        <pic:nvPicPr>
                          <pic:cNvPr id="125" name="Image 125"/>
                          <pic:cNvPicPr/>
                        </pic:nvPicPr>
                        <pic:blipFill>
                          <a:blip r:embed="rId58" cstate="print"/>
                          <a:stretch>
                            <a:fillRect/>
                          </a:stretch>
                        </pic:blipFill>
                        <pic:spPr>
                          <a:xfrm>
                            <a:off x="0" y="4608067"/>
                            <a:ext cx="122428" cy="122428"/>
                          </a:xfrm>
                          <a:prstGeom prst="rect">
                            <a:avLst/>
                          </a:prstGeom>
                        </pic:spPr>
                      </pic:pic>
                      <pic:pic xmlns:pic="http://schemas.openxmlformats.org/drawingml/2006/picture">
                        <pic:nvPicPr>
                          <pic:cNvPr id="126" name="Image 126"/>
                          <pic:cNvPicPr/>
                        </pic:nvPicPr>
                        <pic:blipFill>
                          <a:blip r:embed="rId57" cstate="print"/>
                          <a:stretch>
                            <a:fillRect/>
                          </a:stretch>
                        </pic:blipFill>
                        <pic:spPr>
                          <a:xfrm>
                            <a:off x="0" y="4752085"/>
                            <a:ext cx="122428" cy="122428"/>
                          </a:xfrm>
                          <a:prstGeom prst="rect">
                            <a:avLst/>
                          </a:prstGeom>
                        </pic:spPr>
                      </pic:pic>
                      <pic:pic xmlns:pic="http://schemas.openxmlformats.org/drawingml/2006/picture">
                        <pic:nvPicPr>
                          <pic:cNvPr id="127" name="Image 127"/>
                          <pic:cNvPicPr/>
                        </pic:nvPicPr>
                        <pic:blipFill>
                          <a:blip r:embed="rId74" cstate="print"/>
                          <a:stretch>
                            <a:fillRect/>
                          </a:stretch>
                        </pic:blipFill>
                        <pic:spPr>
                          <a:xfrm>
                            <a:off x="0" y="4895977"/>
                            <a:ext cx="122428" cy="122555"/>
                          </a:xfrm>
                          <a:prstGeom prst="rect">
                            <a:avLst/>
                          </a:prstGeom>
                        </pic:spPr>
                      </pic:pic>
                    </wpg:wgp>
                  </a:graphicData>
                </a:graphic>
              </wp:anchor>
            </w:drawing>
          </mc:Choice>
          <mc:Fallback>
            <w:pict>
              <v:group w14:anchorId="1F9B1222" id="Group 92" o:spid="_x0000_s1026" style="position:absolute;margin-left:326.85pt;margin-top:1.45pt;width:9.65pt;height:395.2pt;z-index:251768832;mso-wrap-distance-left:0;mso-wrap-distance-right:0;mso-position-horizontal-relative:page" coordsize="1225,501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">
                <v:shape id="Image 93" o:spid="_x0000_s1027" type="#_x0000_t75" style="position:absolute;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">
                  <v:imagedata r:id="rId55" o:title=""/>
                </v:shape>
                <v:shape id="Image 94" o:spid="_x0000_s1028" type="#_x0000_t75" style="position:absolute;top:1440;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">
                  <v:imagedata r:id="rId55" o:title=""/>
                </v:shape>
                <v:shape id="Image 95" o:spid="_x0000_s1029" type="#_x0000_t75" style="position:absolute;top:2880;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">
                  <v:imagedata r:id="rId56" o:title=""/>
                </v:shape>
                <v:shape id="Image 96" o:spid="_x0000_s1030" type="#_x0000_t75" style="position:absolute;top:4320;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">
                  <v:imagedata r:id="rId60" o:title=""/>
                </v:shape>
                <v:shape id="Image 97" o:spid="_x0000_s1031" type="#_x0000_t75" style="position:absolute;top:5760;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">
                  <v:imagedata r:id="rId59" o:title=""/>
                </v:shape>
                <v:shape id="Image 98" o:spid="_x0000_s1032" type="#_x0000_t75" style="position:absolute;top:7200;width:1224;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">
                  <v:imagedata r:id="rId59" o:title=""/>
                </v:shape>
                <v:shape id="Image 99" o:spid="_x0000_s1033" type="#_x0000_t75" style="position:absolute;top:8639;width:1224;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">
                  <v:imagedata r:id="rId55" o:title=""/>
                </v:shape>
                <v:shape id="Image 100" o:spid="_x0000_s1034" type="#_x0000_t75" style="position:absolute;top:10079;width:1224;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">
                  <v:imagedata r:id="rId56" o:title=""/>
                </v:shape>
                <v:shape id="Image 101" o:spid="_x0000_s1035" type="#_x0000_t75" style="position:absolute;top:11520;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">
                  <v:imagedata r:id="rId55" o:title=""/>
                </v:shape>
                <v:shape id="Image 102" o:spid="_x0000_s1036" type="#_x0000_t75" style="position:absolute;top:12960;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">
                  <v:imagedata r:id="rId55" o:title=""/>
                </v:shape>
                <v:shape id="Image 103" o:spid="_x0000_s1037" type="#_x0000_t75" style="position:absolute;top:14400;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">
                  <v:imagedata r:id="rId59" o:title=""/>
                </v:shape>
                <v:shape id="Image 104" o:spid="_x0000_s1038" type="#_x0000_t75" style="position:absolute;top:15840;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">
                  <v:imagedata r:id="rId60" o:title=""/>
                </v:shape>
                <v:shape id="Image 105" o:spid="_x0000_s1039" type="#_x0000_t75" style="position:absolute;top:17280;width:1224;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">
                  <v:imagedata r:id="rId59" o:title=""/>
                </v:shape>
                <v:shape id="Image 106" o:spid="_x0000_s1040" type="#_x0000_t75" style="position:absolute;top:18719;width:1224;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">
                  <v:imagedata r:id="rId55" o:title=""/>
                </v:shape>
                <v:shape id="Image 107" o:spid="_x0000_s1041" type="#_x0000_t75" style="position:absolute;top:20159;width:1224;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">
                  <v:imagedata r:id="rId55" o:title=""/>
                </v:shape>
                <v:shape id="Image 108" o:spid="_x0000_s1042" type="#_x0000_t75" style="position:absolute;top:21600;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">
                  <v:imagedata r:id="rId56" o:title=""/>
                </v:shape>
                <v:shape id="Image 109" o:spid="_x0000_s1043" type="#_x0000_t75" style="position:absolute;top:23040;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">
                  <v:imagedata r:id="rId55" o:title=""/>
                </v:shape>
                <v:shape id="Image 110" o:spid="_x0000_s1044" type="#_x0000_t75" style="position:absolute;top:24480;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">
                  <v:imagedata r:id="rId59" o:title=""/>
                </v:shape>
                <v:shape id="Image 111" o:spid="_x0000_s1045" type="#_x0000_t75" style="position:absolute;top:25920;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">
                  <v:imagedata r:id="rId59" o:title=""/>
                </v:shape>
                <v:shape id="Image 112" o:spid="_x0000_s1046" type="#_x0000_t75" style="position:absolute;top:27360;width:1224;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">
                  <v:imagedata r:id="rId60" o:title=""/>
                </v:shape>
                <v:shape id="Image 113" o:spid="_x0000_s1047" type="#_x0000_t75" style="position:absolute;top:28799;width:1224;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">
                  <v:imagedata r:id="rId56" o:title=""/>
                </v:shape>
                <v:shape id="Image 114" o:spid="_x0000_s1048" type="#_x0000_t75" style="position:absolute;top:30239;width:1224;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">
                  <v:imagedata r:id="rId55" o:title=""/>
                </v:shape>
                <v:shape id="Image 115" o:spid="_x0000_s1049" type="#_x0000_t75" style="position:absolute;top:31680;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">
                  <v:imagedata r:id="rId55" o:title=""/>
                </v:shape>
                <v:shape id="Image 116" o:spid="_x0000_s1050" type="#_x0000_t75" style="position:absolute;top:33120;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">
                  <v:imagedata r:id="rId55" o:title=""/>
                </v:shape>
                <v:shape id="Image 117" o:spid="_x0000_s1051" type="#_x0000_t75" style="position:absolute;top:34560;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">
                  <v:imagedata r:id="rId60" o:title=""/>
                </v:shape>
                <v:shape id="Image 118" o:spid="_x0000_s1052" type="#_x0000_t75" style="position:absolute;top:36000;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">
                  <v:imagedata r:id="rId59" o:title=""/>
                </v:shape>
                <v:shape id="Image 119" o:spid="_x0000_s1053" type="#_x0000_t75" style="position:absolute;top:37440;width:1224;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">
                  <v:imagedata r:id="rId59" o:title=""/>
                </v:shape>
                <v:shape id="Image 120" o:spid="_x0000_s1054" type="#_x0000_t75" style="position:absolute;top:38879;width:1224;height:1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">
                  <v:imagedata r:id="rId75" o:title=""/>
                </v:shape>
                <v:shape id="Image 121" o:spid="_x0000_s1055" type="#_x0000_t75" style="position:absolute;top:40319;width:1224;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">
                  <v:imagedata r:id="rId56" o:title=""/>
                </v:shape>
                <v:shape id="Image 122" o:spid="_x0000_s1056" type="#_x0000_t75" style="position:absolute;top:41760;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">
                  <v:imagedata r:id="rId55" o:title=""/>
                </v:shape>
                <v:shape id="Image 123" o:spid="_x0000_s1057" type="#_x0000_t75" style="position:absolute;top:43200;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">
                  <v:imagedata r:id="rId55" o:title=""/>
                </v:shape>
                <v:shape id="Image 124" o:spid="_x0000_s1058" type="#_x0000_t75" style="position:absolute;top:44640;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">
                  <v:imagedata r:id="rId59" o:title=""/>
                </v:shape>
                <v:shape id="Image 125" o:spid="_x0000_s1059" type="#_x0000_t75" style="position:absolute;top:46080;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">
                  <v:imagedata r:id="rId60" o:title=""/>
                </v:shape>
                <v:shape id="Image 126" o:spid="_x0000_s1060" type="#_x0000_t75" style="position:absolute;top:47520;width:1224;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">
                  <v:imagedata r:id="rId59" o:title=""/>
                </v:shape>
                <v:shape id="Image 127" o:spid="_x0000_s1061" type="#_x0000_t75" style="position:absolute;top:48959;width:1224;height:1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">
                  <v:imagedata r:id="rId75" o:title=""/>
                </v:shape>
                <w10:wrap anchorx="page"/>
              </v:group>
            </w:pict>
          </mc:Fallback>
        </mc:AlternateContent>
      </w:r>
      <w:r w:rsidRPr="00883382">
        <w:t>Kankakee Community College Kaskaskia College</w:t>
      </w:r>
      <w:r w:rsidRPr="00883382">
        <w:rPr>
          <w:spacing w:val="80"/>
        </w:rPr>
        <w:t xml:space="preserve"> </w:t>
      </w:r>
      <w:r w:rsidRPr="00883382">
        <w:t>Kishwaukee College</w:t>
      </w:r>
    </w:p>
    <w:p w14:paraId="1194BDED" w14:textId="77777777" w:rsidR="00B713D6" w:rsidRPr="00883382" w:rsidRDefault="00B713D6" w:rsidP="00B713D6">
      <w:pPr>
        <w:pStyle w:val="BodyText"/>
        <w:spacing w:line="223" w:lineRule="exact"/>
        <w:ind w:left="6343"/>
      </w:pPr>
      <w:r w:rsidRPr="00883382">
        <w:t>Knox</w:t>
      </w:r>
      <w:r w:rsidRPr="00883382">
        <w:rPr>
          <w:spacing w:val="5"/>
        </w:rPr>
        <w:t xml:space="preserve"> </w:t>
      </w:r>
      <w:r w:rsidRPr="00883382">
        <w:rPr>
          <w:spacing w:val="-2"/>
        </w:rPr>
        <w:t>College</w:t>
      </w:r>
    </w:p>
    <w:p w14:paraId="1246D75C" w14:textId="77777777" w:rsidR="00B713D6" w:rsidRPr="00883382" w:rsidRDefault="00B713D6" w:rsidP="00B713D6">
      <w:pPr>
        <w:pStyle w:val="BodyText"/>
        <w:spacing w:line="227" w:lineRule="exact"/>
        <w:ind w:left="6343"/>
      </w:pPr>
      <w:r w:rsidRPr="00883382">
        <w:t>Lake</w:t>
      </w:r>
      <w:r w:rsidRPr="00883382">
        <w:rPr>
          <w:spacing w:val="1"/>
        </w:rPr>
        <w:t xml:space="preserve"> </w:t>
      </w:r>
      <w:r w:rsidRPr="00883382">
        <w:t>Forest</w:t>
      </w:r>
      <w:r w:rsidRPr="00883382">
        <w:rPr>
          <w:spacing w:val="1"/>
        </w:rPr>
        <w:t xml:space="preserve"> </w:t>
      </w:r>
      <w:r w:rsidRPr="00883382">
        <w:rPr>
          <w:spacing w:val="-2"/>
        </w:rPr>
        <w:t>College</w:t>
      </w:r>
    </w:p>
    <w:p w14:paraId="42C0A8FB" w14:textId="77777777" w:rsidR="00B713D6" w:rsidRPr="00883382" w:rsidRDefault="00B713D6" w:rsidP="00B713D6">
      <w:pPr>
        <w:pStyle w:val="BodyText"/>
        <w:spacing w:before="1" w:line="235" w:lineRule="auto"/>
        <w:ind w:left="6343" w:right="490"/>
      </w:pPr>
      <w:r w:rsidRPr="00883382">
        <w:t>Lake Forest Graduate School of Management Lake Land College</w:t>
      </w:r>
    </w:p>
    <w:p w14:paraId="741F86BD" w14:textId="77777777" w:rsidR="00B713D6" w:rsidRPr="00883382" w:rsidRDefault="00B713D6" w:rsidP="00B713D6">
      <w:pPr>
        <w:pStyle w:val="BodyText"/>
        <w:spacing w:line="224" w:lineRule="exact"/>
        <w:ind w:left="6343"/>
      </w:pPr>
      <w:r w:rsidRPr="00883382">
        <w:t>Lakeview</w:t>
      </w:r>
      <w:r w:rsidRPr="00883382">
        <w:rPr>
          <w:spacing w:val="-3"/>
        </w:rPr>
        <w:t xml:space="preserve"> </w:t>
      </w:r>
      <w:r w:rsidRPr="00883382">
        <w:t>College</w:t>
      </w:r>
      <w:r w:rsidRPr="00883382">
        <w:rPr>
          <w:spacing w:val="-1"/>
        </w:rPr>
        <w:t xml:space="preserve"> </w:t>
      </w:r>
      <w:r w:rsidRPr="00883382">
        <w:t>of</w:t>
      </w:r>
      <w:r w:rsidRPr="00883382">
        <w:rPr>
          <w:spacing w:val="-3"/>
        </w:rPr>
        <w:t xml:space="preserve"> </w:t>
      </w:r>
      <w:r w:rsidRPr="00883382">
        <w:rPr>
          <w:spacing w:val="-2"/>
        </w:rPr>
        <w:t>Nursing</w:t>
      </w:r>
    </w:p>
    <w:p w14:paraId="7880ED87" w14:textId="77777777" w:rsidR="00B713D6" w:rsidRPr="00883382" w:rsidRDefault="00B713D6" w:rsidP="00B713D6">
      <w:pPr>
        <w:pStyle w:val="BodyText"/>
        <w:spacing w:before="1" w:line="235" w:lineRule="auto"/>
        <w:ind w:left="6343" w:right="1207"/>
      </w:pPr>
      <w:r w:rsidRPr="00883382">
        <w:t>Lewis and Clark Community College Lewis University</w:t>
      </w:r>
    </w:p>
    <w:p w14:paraId="05255167" w14:textId="77777777" w:rsidR="00B713D6" w:rsidRPr="00883382" w:rsidRDefault="00B713D6" w:rsidP="00B713D6">
      <w:pPr>
        <w:pStyle w:val="BodyText"/>
        <w:spacing w:line="235" w:lineRule="auto"/>
        <w:ind w:left="6343" w:right="1821"/>
      </w:pPr>
      <w:r w:rsidRPr="00883382">
        <w:t>Lincoln Christian University Lincoln Land Community College Loyola University of Chicago</w:t>
      </w:r>
    </w:p>
    <w:p w14:paraId="03B08B8D" w14:textId="77777777" w:rsidR="00B713D6" w:rsidRPr="00883382" w:rsidRDefault="00B713D6" w:rsidP="00B713D6">
      <w:pPr>
        <w:pStyle w:val="BodyText"/>
        <w:spacing w:line="235" w:lineRule="auto"/>
        <w:ind w:left="6343" w:right="1207"/>
      </w:pPr>
      <w:r w:rsidRPr="00883382">
        <w:t>Lutheran School of Theology at Chicago McCormick Theological Seminary McHenry County College</w:t>
      </w:r>
    </w:p>
    <w:p w14:paraId="26E65D5E" w14:textId="77777777" w:rsidR="00B713D6" w:rsidRPr="00883382" w:rsidRDefault="00B713D6" w:rsidP="00B713D6">
      <w:pPr>
        <w:pStyle w:val="BodyText"/>
        <w:spacing w:line="223" w:lineRule="exact"/>
        <w:ind w:left="6343"/>
      </w:pPr>
      <w:r w:rsidRPr="00883382">
        <w:t>McKendree</w:t>
      </w:r>
      <w:r w:rsidRPr="00883382">
        <w:rPr>
          <w:spacing w:val="16"/>
        </w:rPr>
        <w:t xml:space="preserve"> </w:t>
      </w:r>
      <w:r w:rsidRPr="00883382">
        <w:rPr>
          <w:spacing w:val="-2"/>
        </w:rPr>
        <w:t>University</w:t>
      </w:r>
    </w:p>
    <w:p w14:paraId="6E989B03" w14:textId="77777777" w:rsidR="00B713D6" w:rsidRPr="00883382" w:rsidRDefault="00B713D6" w:rsidP="00B713D6">
      <w:pPr>
        <w:pStyle w:val="BodyText"/>
        <w:spacing w:line="235" w:lineRule="auto"/>
        <w:ind w:left="6343" w:right="490"/>
      </w:pPr>
      <w:r w:rsidRPr="00883382">
        <w:t>Meadville</w:t>
      </w:r>
      <w:r w:rsidRPr="00883382">
        <w:rPr>
          <w:spacing w:val="-2"/>
        </w:rPr>
        <w:t xml:space="preserve"> </w:t>
      </w:r>
      <w:r w:rsidRPr="00883382">
        <w:t>-</w:t>
      </w:r>
      <w:r w:rsidRPr="00883382">
        <w:rPr>
          <w:spacing w:val="-2"/>
        </w:rPr>
        <w:t xml:space="preserve"> </w:t>
      </w:r>
      <w:r w:rsidRPr="00883382">
        <w:t>Lombard</w:t>
      </w:r>
      <w:r w:rsidRPr="00883382">
        <w:rPr>
          <w:spacing w:val="-3"/>
        </w:rPr>
        <w:t xml:space="preserve"> </w:t>
      </w:r>
      <w:r w:rsidRPr="00883382">
        <w:t>Theological</w:t>
      </w:r>
      <w:r w:rsidRPr="00883382">
        <w:rPr>
          <w:spacing w:val="-3"/>
        </w:rPr>
        <w:t xml:space="preserve"> </w:t>
      </w:r>
      <w:r w:rsidRPr="00883382">
        <w:t>School Methodist College</w:t>
      </w:r>
    </w:p>
    <w:p w14:paraId="6F7FC74F" w14:textId="77777777" w:rsidR="00B713D6" w:rsidRPr="00883382" w:rsidRDefault="00B713D6" w:rsidP="00B713D6">
      <w:pPr>
        <w:pStyle w:val="BodyText"/>
        <w:spacing w:line="235" w:lineRule="auto"/>
        <w:ind w:left="6343" w:right="2739"/>
      </w:pPr>
      <w:r w:rsidRPr="00883382">
        <w:t>Midwestern</w:t>
      </w:r>
      <w:r w:rsidRPr="00883382">
        <w:rPr>
          <w:spacing w:val="-11"/>
        </w:rPr>
        <w:t xml:space="preserve"> </w:t>
      </w:r>
      <w:r w:rsidRPr="00883382">
        <w:t>University Millikin University Monmouth College Moody Bible Institute</w:t>
      </w:r>
    </w:p>
    <w:p w14:paraId="140E2068" w14:textId="77777777" w:rsidR="00B713D6" w:rsidRPr="00883382" w:rsidRDefault="00B713D6" w:rsidP="00B713D6">
      <w:pPr>
        <w:pStyle w:val="BodyText"/>
        <w:spacing w:line="235" w:lineRule="auto"/>
        <w:ind w:left="6343" w:right="1645"/>
      </w:pPr>
      <w:r w:rsidRPr="00883382">
        <w:t>Moraine Valley Community College Morrison Institute of Technology Morton College</w:t>
      </w:r>
    </w:p>
    <w:p w14:paraId="7CFDEF3F" w14:textId="77777777" w:rsidR="00B713D6" w:rsidRPr="00883382" w:rsidRDefault="00B713D6" w:rsidP="00B713D6">
      <w:pPr>
        <w:pStyle w:val="BodyText"/>
        <w:spacing w:line="235" w:lineRule="auto"/>
        <w:ind w:left="6343" w:right="490"/>
      </w:pPr>
      <w:r w:rsidRPr="00883382">
        <w:t>National</w:t>
      </w:r>
      <w:r w:rsidRPr="00883382">
        <w:rPr>
          <w:spacing w:val="-6"/>
        </w:rPr>
        <w:t xml:space="preserve"> </w:t>
      </w:r>
      <w:r w:rsidRPr="00883382">
        <w:t>College</w:t>
      </w:r>
      <w:r w:rsidRPr="00883382">
        <w:rPr>
          <w:spacing w:val="-5"/>
        </w:rPr>
        <w:t xml:space="preserve"> </w:t>
      </w:r>
      <w:r w:rsidRPr="00883382">
        <w:t>of</w:t>
      </w:r>
      <w:r w:rsidRPr="00883382">
        <w:rPr>
          <w:spacing w:val="-6"/>
        </w:rPr>
        <w:t xml:space="preserve"> </w:t>
      </w:r>
      <w:proofErr w:type="spellStart"/>
      <w:r w:rsidRPr="00883382">
        <w:t>Naprapathic</w:t>
      </w:r>
      <w:proofErr w:type="spellEnd"/>
      <w:r w:rsidRPr="00883382">
        <w:rPr>
          <w:spacing w:val="-5"/>
        </w:rPr>
        <w:t xml:space="preserve"> </w:t>
      </w:r>
      <w:r w:rsidRPr="00883382">
        <w:t>Medicine National Louis University</w:t>
      </w:r>
    </w:p>
    <w:p w14:paraId="34D0504E" w14:textId="77777777" w:rsidR="00B713D6" w:rsidRPr="00883382" w:rsidRDefault="00B713D6" w:rsidP="00B713D6">
      <w:pPr>
        <w:pStyle w:val="BodyText"/>
        <w:spacing w:line="235" w:lineRule="auto"/>
        <w:ind w:left="6343" w:right="1207"/>
      </w:pPr>
      <w:r w:rsidRPr="00883382">
        <w:t>National</w:t>
      </w:r>
      <w:r w:rsidRPr="00883382">
        <w:rPr>
          <w:spacing w:val="-4"/>
        </w:rPr>
        <w:t xml:space="preserve"> </w:t>
      </w:r>
      <w:r w:rsidRPr="00883382">
        <w:t>University</w:t>
      </w:r>
      <w:r w:rsidRPr="00883382">
        <w:rPr>
          <w:spacing w:val="-4"/>
        </w:rPr>
        <w:t xml:space="preserve"> </w:t>
      </w:r>
      <w:r w:rsidRPr="00883382">
        <w:t>of</w:t>
      </w:r>
      <w:r w:rsidRPr="00883382">
        <w:rPr>
          <w:spacing w:val="-4"/>
        </w:rPr>
        <w:t xml:space="preserve"> </w:t>
      </w:r>
      <w:r w:rsidRPr="00883382">
        <w:t>Health</w:t>
      </w:r>
      <w:r w:rsidRPr="00883382">
        <w:rPr>
          <w:spacing w:val="-4"/>
        </w:rPr>
        <w:t xml:space="preserve"> </w:t>
      </w:r>
      <w:r w:rsidRPr="00883382">
        <w:t>Sciences North Central College</w:t>
      </w:r>
    </w:p>
    <w:p w14:paraId="36A58319" w14:textId="77777777" w:rsidR="00B713D6" w:rsidRPr="00883382" w:rsidRDefault="00B713D6" w:rsidP="00B713D6">
      <w:pPr>
        <w:pStyle w:val="BodyText"/>
        <w:spacing w:line="235" w:lineRule="auto"/>
        <w:ind w:left="6343" w:right="1821"/>
      </w:pPr>
      <w:r w:rsidRPr="00883382">
        <w:t>North Park University Northeastern</w:t>
      </w:r>
      <w:r w:rsidRPr="00883382">
        <w:rPr>
          <w:spacing w:val="-15"/>
        </w:rPr>
        <w:t xml:space="preserve"> </w:t>
      </w:r>
      <w:r w:rsidRPr="00883382">
        <w:t>Illinois</w:t>
      </w:r>
      <w:r w:rsidRPr="00883382">
        <w:rPr>
          <w:spacing w:val="-14"/>
        </w:rPr>
        <w:t xml:space="preserve"> </w:t>
      </w:r>
      <w:r w:rsidRPr="00883382">
        <w:t>University Northern Illinois University Northern Seminary</w:t>
      </w:r>
    </w:p>
    <w:p w14:paraId="06A329DB" w14:textId="77777777" w:rsidR="00B713D6" w:rsidRPr="00883382" w:rsidRDefault="00B713D6" w:rsidP="00B713D6">
      <w:pPr>
        <w:pStyle w:val="BodyText"/>
        <w:spacing w:line="235" w:lineRule="auto"/>
        <w:ind w:left="6343"/>
      </w:pPr>
      <w:r w:rsidRPr="00883382">
        <w:t xml:space="preserve">NorthShore University HealthSystem School of Nurse </w:t>
      </w:r>
      <w:r w:rsidRPr="00883382">
        <w:rPr>
          <w:spacing w:val="-2"/>
        </w:rPr>
        <w:t>Anesthesia</w:t>
      </w:r>
    </w:p>
    <w:p w14:paraId="3C896CE2" w14:textId="77777777" w:rsidR="00B713D6" w:rsidRPr="00883382" w:rsidRDefault="00B713D6" w:rsidP="00B713D6">
      <w:pPr>
        <w:pStyle w:val="BodyText"/>
        <w:spacing w:line="235" w:lineRule="auto"/>
        <w:ind w:left="6343" w:right="2573"/>
      </w:pPr>
      <w:r w:rsidRPr="00883382">
        <w:rPr>
          <w:noProof/>
        </w:rPr>
        <mc:AlternateContent>
          <mc:Choice Requires="wpg">
            <w:drawing>
              <wp:anchor distT="0" distB="0" distL="0" distR="0" simplePos="0" relativeHeight="251769856" behindDoc="0" locked="0" layoutInCell="1" allowOverlap="1" wp14:anchorId="4DBAA85B" wp14:editId="0CD98F2B">
                <wp:simplePos x="0" y="0"/>
                <wp:positionH relativeFrom="page">
                  <wp:posOffset>4150804</wp:posOffset>
                </wp:positionH>
                <wp:positionV relativeFrom="paragraph">
                  <wp:posOffset>17486</wp:posOffset>
                </wp:positionV>
                <wp:extent cx="122555" cy="4442460"/>
                <wp:effectExtent l="0" t="0" r="0" b="0"/>
                <wp:wrapNone/>
                <wp:docPr id="905413992" name="Group 905413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2555" cy="4442460"/>
                          <a:chOff x="0" y="0"/>
                          <a:chExt cx="122555" cy="4442460"/>
                        </a:xfrm>
                      </wpg:grpSpPr>
                      <pic:pic xmlns:pic="http://schemas.openxmlformats.org/drawingml/2006/picture">
                        <pic:nvPicPr>
                          <pic:cNvPr id="254936884" name="Image 129"/>
                          <pic:cNvPicPr/>
                        </pic:nvPicPr>
                        <pic:blipFill>
                          <a:blip r:embed="rId54" cstate="print"/>
                          <a:stretch>
                            <a:fillRect/>
                          </a:stretch>
                        </pic:blipFill>
                        <pic:spPr>
                          <a:xfrm>
                            <a:off x="0" y="0"/>
                            <a:ext cx="122428" cy="122428"/>
                          </a:xfrm>
                          <a:prstGeom prst="rect">
                            <a:avLst/>
                          </a:prstGeom>
                        </pic:spPr>
                      </pic:pic>
                      <pic:pic xmlns:pic="http://schemas.openxmlformats.org/drawingml/2006/picture">
                        <pic:nvPicPr>
                          <pic:cNvPr id="441172838" name="Image 130"/>
                          <pic:cNvPicPr/>
                        </pic:nvPicPr>
                        <pic:blipFill>
                          <a:blip r:embed="rId53" cstate="print"/>
                          <a:stretch>
                            <a:fillRect/>
                          </a:stretch>
                        </pic:blipFill>
                        <pic:spPr>
                          <a:xfrm>
                            <a:off x="0" y="144018"/>
                            <a:ext cx="122428" cy="122428"/>
                          </a:xfrm>
                          <a:prstGeom prst="rect">
                            <a:avLst/>
                          </a:prstGeom>
                        </pic:spPr>
                      </pic:pic>
                      <pic:pic xmlns:pic="http://schemas.openxmlformats.org/drawingml/2006/picture">
                        <pic:nvPicPr>
                          <pic:cNvPr id="124144773" name="Image 131"/>
                          <pic:cNvPicPr/>
                        </pic:nvPicPr>
                        <pic:blipFill>
                          <a:blip r:embed="rId57" cstate="print"/>
                          <a:stretch>
                            <a:fillRect/>
                          </a:stretch>
                        </pic:blipFill>
                        <pic:spPr>
                          <a:xfrm>
                            <a:off x="0" y="288036"/>
                            <a:ext cx="122428" cy="122428"/>
                          </a:xfrm>
                          <a:prstGeom prst="rect">
                            <a:avLst/>
                          </a:prstGeom>
                        </pic:spPr>
                      </pic:pic>
                      <pic:pic xmlns:pic="http://schemas.openxmlformats.org/drawingml/2006/picture">
                        <pic:nvPicPr>
                          <pic:cNvPr id="912698979" name="Image 132"/>
                          <pic:cNvPicPr/>
                        </pic:nvPicPr>
                        <pic:blipFill>
                          <a:blip r:embed="rId57" cstate="print"/>
                          <a:stretch>
                            <a:fillRect/>
                          </a:stretch>
                        </pic:blipFill>
                        <pic:spPr>
                          <a:xfrm>
                            <a:off x="0" y="432054"/>
                            <a:ext cx="122428" cy="122428"/>
                          </a:xfrm>
                          <a:prstGeom prst="rect">
                            <a:avLst/>
                          </a:prstGeom>
                        </pic:spPr>
                      </pic:pic>
                      <pic:pic xmlns:pic="http://schemas.openxmlformats.org/drawingml/2006/picture">
                        <pic:nvPicPr>
                          <pic:cNvPr id="774106843" name="Image 133"/>
                          <pic:cNvPicPr/>
                        </pic:nvPicPr>
                        <pic:blipFill>
                          <a:blip r:embed="rId58" cstate="print"/>
                          <a:stretch>
                            <a:fillRect/>
                          </a:stretch>
                        </pic:blipFill>
                        <pic:spPr>
                          <a:xfrm>
                            <a:off x="0" y="576072"/>
                            <a:ext cx="122428" cy="122428"/>
                          </a:xfrm>
                          <a:prstGeom prst="rect">
                            <a:avLst/>
                          </a:prstGeom>
                        </pic:spPr>
                      </pic:pic>
                      <pic:pic xmlns:pic="http://schemas.openxmlformats.org/drawingml/2006/picture">
                        <pic:nvPicPr>
                          <pic:cNvPr id="408984968" name="Image 134"/>
                          <pic:cNvPicPr/>
                        </pic:nvPicPr>
                        <pic:blipFill>
                          <a:blip r:embed="rId76" cstate="print"/>
                          <a:stretch>
                            <a:fillRect/>
                          </a:stretch>
                        </pic:blipFill>
                        <pic:spPr>
                          <a:xfrm>
                            <a:off x="0" y="719962"/>
                            <a:ext cx="122428" cy="122555"/>
                          </a:xfrm>
                          <a:prstGeom prst="rect">
                            <a:avLst/>
                          </a:prstGeom>
                        </pic:spPr>
                      </pic:pic>
                      <pic:pic xmlns:pic="http://schemas.openxmlformats.org/drawingml/2006/picture">
                        <pic:nvPicPr>
                          <pic:cNvPr id="1773824703" name="Image 135"/>
                          <pic:cNvPicPr/>
                        </pic:nvPicPr>
                        <pic:blipFill>
                          <a:blip r:embed="rId53" cstate="print"/>
                          <a:stretch>
                            <a:fillRect/>
                          </a:stretch>
                        </pic:blipFill>
                        <pic:spPr>
                          <a:xfrm>
                            <a:off x="0" y="863980"/>
                            <a:ext cx="122428" cy="122428"/>
                          </a:xfrm>
                          <a:prstGeom prst="rect">
                            <a:avLst/>
                          </a:prstGeom>
                        </pic:spPr>
                      </pic:pic>
                      <pic:pic xmlns:pic="http://schemas.openxmlformats.org/drawingml/2006/picture">
                        <pic:nvPicPr>
                          <pic:cNvPr id="2100098448" name="Image 136"/>
                          <pic:cNvPicPr/>
                        </pic:nvPicPr>
                        <pic:blipFill>
                          <a:blip r:embed="rId53" cstate="print"/>
                          <a:stretch>
                            <a:fillRect/>
                          </a:stretch>
                        </pic:blipFill>
                        <pic:spPr>
                          <a:xfrm>
                            <a:off x="0" y="1007999"/>
                            <a:ext cx="122428" cy="122428"/>
                          </a:xfrm>
                          <a:prstGeom prst="rect">
                            <a:avLst/>
                          </a:prstGeom>
                        </pic:spPr>
                      </pic:pic>
                      <pic:pic xmlns:pic="http://schemas.openxmlformats.org/drawingml/2006/picture">
                        <pic:nvPicPr>
                          <pic:cNvPr id="140752100" name="Image 137"/>
                          <pic:cNvPicPr/>
                        </pic:nvPicPr>
                        <pic:blipFill>
                          <a:blip r:embed="rId53" cstate="print"/>
                          <a:stretch>
                            <a:fillRect/>
                          </a:stretch>
                        </pic:blipFill>
                        <pic:spPr>
                          <a:xfrm>
                            <a:off x="0" y="1152016"/>
                            <a:ext cx="122428" cy="122428"/>
                          </a:xfrm>
                          <a:prstGeom prst="rect">
                            <a:avLst/>
                          </a:prstGeom>
                        </pic:spPr>
                      </pic:pic>
                      <pic:pic xmlns:pic="http://schemas.openxmlformats.org/drawingml/2006/picture">
                        <pic:nvPicPr>
                          <pic:cNvPr id="836743321" name="Image 138"/>
                          <pic:cNvPicPr/>
                        </pic:nvPicPr>
                        <pic:blipFill>
                          <a:blip r:embed="rId58" cstate="print"/>
                          <a:stretch>
                            <a:fillRect/>
                          </a:stretch>
                        </pic:blipFill>
                        <pic:spPr>
                          <a:xfrm>
                            <a:off x="0" y="1296035"/>
                            <a:ext cx="122428" cy="122428"/>
                          </a:xfrm>
                          <a:prstGeom prst="rect">
                            <a:avLst/>
                          </a:prstGeom>
                        </pic:spPr>
                      </pic:pic>
                      <pic:pic xmlns:pic="http://schemas.openxmlformats.org/drawingml/2006/picture">
                        <pic:nvPicPr>
                          <pic:cNvPr id="505168957" name="Image 139"/>
                          <pic:cNvPicPr/>
                        </pic:nvPicPr>
                        <pic:blipFill>
                          <a:blip r:embed="rId57" cstate="print"/>
                          <a:stretch>
                            <a:fillRect/>
                          </a:stretch>
                        </pic:blipFill>
                        <pic:spPr>
                          <a:xfrm>
                            <a:off x="0" y="1440052"/>
                            <a:ext cx="122428" cy="122428"/>
                          </a:xfrm>
                          <a:prstGeom prst="rect">
                            <a:avLst/>
                          </a:prstGeom>
                        </pic:spPr>
                      </pic:pic>
                      <pic:pic xmlns:pic="http://schemas.openxmlformats.org/drawingml/2006/picture">
                        <pic:nvPicPr>
                          <pic:cNvPr id="1005809690" name="Image 140"/>
                          <pic:cNvPicPr/>
                        </pic:nvPicPr>
                        <pic:blipFill>
                          <a:blip r:embed="rId57" cstate="print"/>
                          <a:stretch>
                            <a:fillRect/>
                          </a:stretch>
                        </pic:blipFill>
                        <pic:spPr>
                          <a:xfrm>
                            <a:off x="0" y="1584071"/>
                            <a:ext cx="122428" cy="122428"/>
                          </a:xfrm>
                          <a:prstGeom prst="rect">
                            <a:avLst/>
                          </a:prstGeom>
                        </pic:spPr>
                      </pic:pic>
                      <pic:pic xmlns:pic="http://schemas.openxmlformats.org/drawingml/2006/picture">
                        <pic:nvPicPr>
                          <pic:cNvPr id="1512286107" name="Image 141"/>
                          <pic:cNvPicPr/>
                        </pic:nvPicPr>
                        <pic:blipFill>
                          <a:blip r:embed="rId74" cstate="print"/>
                          <a:stretch>
                            <a:fillRect/>
                          </a:stretch>
                        </pic:blipFill>
                        <pic:spPr>
                          <a:xfrm>
                            <a:off x="0" y="1727961"/>
                            <a:ext cx="122428" cy="122555"/>
                          </a:xfrm>
                          <a:prstGeom prst="rect">
                            <a:avLst/>
                          </a:prstGeom>
                        </pic:spPr>
                      </pic:pic>
                      <pic:pic xmlns:pic="http://schemas.openxmlformats.org/drawingml/2006/picture">
                        <pic:nvPicPr>
                          <pic:cNvPr id="304165299" name="Image 142"/>
                          <pic:cNvPicPr/>
                        </pic:nvPicPr>
                        <pic:blipFill>
                          <a:blip r:embed="rId54" cstate="print"/>
                          <a:stretch>
                            <a:fillRect/>
                          </a:stretch>
                        </pic:blipFill>
                        <pic:spPr>
                          <a:xfrm>
                            <a:off x="0" y="1871979"/>
                            <a:ext cx="122428" cy="122427"/>
                          </a:xfrm>
                          <a:prstGeom prst="rect">
                            <a:avLst/>
                          </a:prstGeom>
                        </pic:spPr>
                      </pic:pic>
                      <pic:pic xmlns:pic="http://schemas.openxmlformats.org/drawingml/2006/picture">
                        <pic:nvPicPr>
                          <pic:cNvPr id="506175007" name="Image 143"/>
                          <pic:cNvPicPr/>
                        </pic:nvPicPr>
                        <pic:blipFill>
                          <a:blip r:embed="rId53" cstate="print"/>
                          <a:stretch>
                            <a:fillRect/>
                          </a:stretch>
                        </pic:blipFill>
                        <pic:spPr>
                          <a:xfrm>
                            <a:off x="0" y="2015998"/>
                            <a:ext cx="122428" cy="122427"/>
                          </a:xfrm>
                          <a:prstGeom prst="rect">
                            <a:avLst/>
                          </a:prstGeom>
                        </pic:spPr>
                      </pic:pic>
                      <pic:pic xmlns:pic="http://schemas.openxmlformats.org/drawingml/2006/picture">
                        <pic:nvPicPr>
                          <pic:cNvPr id="850870005" name="Image 144"/>
                          <pic:cNvPicPr/>
                        </pic:nvPicPr>
                        <pic:blipFill>
                          <a:blip r:embed="rId53" cstate="print"/>
                          <a:stretch>
                            <a:fillRect/>
                          </a:stretch>
                        </pic:blipFill>
                        <pic:spPr>
                          <a:xfrm>
                            <a:off x="0" y="2160016"/>
                            <a:ext cx="122428" cy="122428"/>
                          </a:xfrm>
                          <a:prstGeom prst="rect">
                            <a:avLst/>
                          </a:prstGeom>
                        </pic:spPr>
                      </pic:pic>
                      <pic:pic xmlns:pic="http://schemas.openxmlformats.org/drawingml/2006/picture">
                        <pic:nvPicPr>
                          <pic:cNvPr id="969433284" name="Image 145"/>
                          <pic:cNvPicPr/>
                        </pic:nvPicPr>
                        <pic:blipFill>
                          <a:blip r:embed="rId57" cstate="print"/>
                          <a:stretch>
                            <a:fillRect/>
                          </a:stretch>
                        </pic:blipFill>
                        <pic:spPr>
                          <a:xfrm>
                            <a:off x="0" y="2304033"/>
                            <a:ext cx="122428" cy="122428"/>
                          </a:xfrm>
                          <a:prstGeom prst="rect">
                            <a:avLst/>
                          </a:prstGeom>
                        </pic:spPr>
                      </pic:pic>
                      <pic:pic xmlns:pic="http://schemas.openxmlformats.org/drawingml/2006/picture">
                        <pic:nvPicPr>
                          <pic:cNvPr id="1185987824" name="Image 146"/>
                          <pic:cNvPicPr/>
                        </pic:nvPicPr>
                        <pic:blipFill>
                          <a:blip r:embed="rId58" cstate="print"/>
                          <a:stretch>
                            <a:fillRect/>
                          </a:stretch>
                        </pic:blipFill>
                        <pic:spPr>
                          <a:xfrm>
                            <a:off x="0" y="2448051"/>
                            <a:ext cx="122428" cy="122427"/>
                          </a:xfrm>
                          <a:prstGeom prst="rect">
                            <a:avLst/>
                          </a:prstGeom>
                        </pic:spPr>
                      </pic:pic>
                      <pic:pic xmlns:pic="http://schemas.openxmlformats.org/drawingml/2006/picture">
                        <pic:nvPicPr>
                          <pic:cNvPr id="1075696593" name="Image 147"/>
                          <pic:cNvPicPr/>
                        </pic:nvPicPr>
                        <pic:blipFill>
                          <a:blip r:embed="rId57" cstate="print"/>
                          <a:stretch>
                            <a:fillRect/>
                          </a:stretch>
                        </pic:blipFill>
                        <pic:spPr>
                          <a:xfrm>
                            <a:off x="0" y="2592070"/>
                            <a:ext cx="122428" cy="122427"/>
                          </a:xfrm>
                          <a:prstGeom prst="rect">
                            <a:avLst/>
                          </a:prstGeom>
                        </pic:spPr>
                      </pic:pic>
                      <pic:pic xmlns:pic="http://schemas.openxmlformats.org/drawingml/2006/picture">
                        <pic:nvPicPr>
                          <pic:cNvPr id="1388338115" name="Image 148"/>
                          <pic:cNvPicPr/>
                        </pic:nvPicPr>
                        <pic:blipFill>
                          <a:blip r:embed="rId77" cstate="print"/>
                          <a:stretch>
                            <a:fillRect/>
                          </a:stretch>
                        </pic:blipFill>
                        <pic:spPr>
                          <a:xfrm>
                            <a:off x="0" y="2735960"/>
                            <a:ext cx="122428" cy="122554"/>
                          </a:xfrm>
                          <a:prstGeom prst="rect">
                            <a:avLst/>
                          </a:prstGeom>
                        </pic:spPr>
                      </pic:pic>
                      <pic:pic xmlns:pic="http://schemas.openxmlformats.org/drawingml/2006/picture">
                        <pic:nvPicPr>
                          <pic:cNvPr id="727450402" name="Image 149"/>
                          <pic:cNvPicPr/>
                        </pic:nvPicPr>
                        <pic:blipFill>
                          <a:blip r:embed="rId53" cstate="print"/>
                          <a:stretch>
                            <a:fillRect/>
                          </a:stretch>
                        </pic:blipFill>
                        <pic:spPr>
                          <a:xfrm>
                            <a:off x="0" y="2879979"/>
                            <a:ext cx="122428" cy="122428"/>
                          </a:xfrm>
                          <a:prstGeom prst="rect">
                            <a:avLst/>
                          </a:prstGeom>
                        </pic:spPr>
                      </pic:pic>
                      <pic:pic xmlns:pic="http://schemas.openxmlformats.org/drawingml/2006/picture">
                        <pic:nvPicPr>
                          <pic:cNvPr id="1168387465" name="Image 150"/>
                          <pic:cNvPicPr/>
                        </pic:nvPicPr>
                        <pic:blipFill>
                          <a:blip r:embed="rId54" cstate="print"/>
                          <a:stretch>
                            <a:fillRect/>
                          </a:stretch>
                        </pic:blipFill>
                        <pic:spPr>
                          <a:xfrm>
                            <a:off x="0" y="3023997"/>
                            <a:ext cx="122428" cy="122428"/>
                          </a:xfrm>
                          <a:prstGeom prst="rect">
                            <a:avLst/>
                          </a:prstGeom>
                        </pic:spPr>
                      </pic:pic>
                      <pic:pic xmlns:pic="http://schemas.openxmlformats.org/drawingml/2006/picture">
                        <pic:nvPicPr>
                          <pic:cNvPr id="1547393865" name="Image 151"/>
                          <pic:cNvPicPr/>
                        </pic:nvPicPr>
                        <pic:blipFill>
                          <a:blip r:embed="rId54" cstate="print"/>
                          <a:stretch>
                            <a:fillRect/>
                          </a:stretch>
                        </pic:blipFill>
                        <pic:spPr>
                          <a:xfrm>
                            <a:off x="0" y="3168014"/>
                            <a:ext cx="122428" cy="122427"/>
                          </a:xfrm>
                          <a:prstGeom prst="rect">
                            <a:avLst/>
                          </a:prstGeom>
                        </pic:spPr>
                      </pic:pic>
                      <pic:pic xmlns:pic="http://schemas.openxmlformats.org/drawingml/2006/picture">
                        <pic:nvPicPr>
                          <pic:cNvPr id="1074356125" name="Image 152"/>
                          <pic:cNvPicPr/>
                        </pic:nvPicPr>
                        <pic:blipFill>
                          <a:blip r:embed="rId57" cstate="print"/>
                          <a:stretch>
                            <a:fillRect/>
                          </a:stretch>
                        </pic:blipFill>
                        <pic:spPr>
                          <a:xfrm>
                            <a:off x="0" y="3312033"/>
                            <a:ext cx="122428" cy="122428"/>
                          </a:xfrm>
                          <a:prstGeom prst="rect">
                            <a:avLst/>
                          </a:prstGeom>
                        </pic:spPr>
                      </pic:pic>
                      <pic:pic xmlns:pic="http://schemas.openxmlformats.org/drawingml/2006/picture">
                        <pic:nvPicPr>
                          <pic:cNvPr id="987704661" name="Image 153"/>
                          <pic:cNvPicPr/>
                        </pic:nvPicPr>
                        <pic:blipFill>
                          <a:blip r:embed="rId57" cstate="print"/>
                          <a:stretch>
                            <a:fillRect/>
                          </a:stretch>
                        </pic:blipFill>
                        <pic:spPr>
                          <a:xfrm>
                            <a:off x="0" y="3456051"/>
                            <a:ext cx="122428" cy="122427"/>
                          </a:xfrm>
                          <a:prstGeom prst="rect">
                            <a:avLst/>
                          </a:prstGeom>
                        </pic:spPr>
                      </pic:pic>
                      <pic:pic xmlns:pic="http://schemas.openxmlformats.org/drawingml/2006/picture">
                        <pic:nvPicPr>
                          <pic:cNvPr id="874835844" name="Image 154"/>
                          <pic:cNvPicPr/>
                        </pic:nvPicPr>
                        <pic:blipFill>
                          <a:blip r:embed="rId57" cstate="print"/>
                          <a:stretch>
                            <a:fillRect/>
                          </a:stretch>
                        </pic:blipFill>
                        <pic:spPr>
                          <a:xfrm>
                            <a:off x="0" y="3600069"/>
                            <a:ext cx="122428" cy="122427"/>
                          </a:xfrm>
                          <a:prstGeom prst="rect">
                            <a:avLst/>
                          </a:prstGeom>
                        </pic:spPr>
                      </pic:pic>
                      <pic:pic xmlns:pic="http://schemas.openxmlformats.org/drawingml/2006/picture">
                        <pic:nvPicPr>
                          <pic:cNvPr id="51900268" name="Image 155"/>
                          <pic:cNvPicPr/>
                        </pic:nvPicPr>
                        <pic:blipFill>
                          <a:blip r:embed="rId66" cstate="print"/>
                          <a:stretch>
                            <a:fillRect/>
                          </a:stretch>
                        </pic:blipFill>
                        <pic:spPr>
                          <a:xfrm>
                            <a:off x="0" y="3743959"/>
                            <a:ext cx="122428" cy="122554"/>
                          </a:xfrm>
                          <a:prstGeom prst="rect">
                            <a:avLst/>
                          </a:prstGeom>
                        </pic:spPr>
                      </pic:pic>
                      <pic:pic xmlns:pic="http://schemas.openxmlformats.org/drawingml/2006/picture">
                        <pic:nvPicPr>
                          <pic:cNvPr id="205656498" name="Image 156"/>
                          <pic:cNvPicPr/>
                        </pic:nvPicPr>
                        <pic:blipFill>
                          <a:blip r:embed="rId53" cstate="print"/>
                          <a:stretch>
                            <a:fillRect/>
                          </a:stretch>
                        </pic:blipFill>
                        <pic:spPr>
                          <a:xfrm>
                            <a:off x="0" y="3887978"/>
                            <a:ext cx="122428" cy="122427"/>
                          </a:xfrm>
                          <a:prstGeom prst="rect">
                            <a:avLst/>
                          </a:prstGeom>
                        </pic:spPr>
                      </pic:pic>
                      <pic:pic xmlns:pic="http://schemas.openxmlformats.org/drawingml/2006/picture">
                        <pic:nvPicPr>
                          <pic:cNvPr id="1336424450" name="Image 157"/>
                          <pic:cNvPicPr/>
                        </pic:nvPicPr>
                        <pic:blipFill>
                          <a:blip r:embed="rId53" cstate="print"/>
                          <a:stretch>
                            <a:fillRect/>
                          </a:stretch>
                        </pic:blipFill>
                        <pic:spPr>
                          <a:xfrm>
                            <a:off x="0" y="4031996"/>
                            <a:ext cx="122428" cy="122428"/>
                          </a:xfrm>
                          <a:prstGeom prst="rect">
                            <a:avLst/>
                          </a:prstGeom>
                        </pic:spPr>
                      </pic:pic>
                      <pic:pic xmlns:pic="http://schemas.openxmlformats.org/drawingml/2006/picture">
                        <pic:nvPicPr>
                          <pic:cNvPr id="381606764" name="Image 158"/>
                          <pic:cNvPicPr/>
                        </pic:nvPicPr>
                        <pic:blipFill>
                          <a:blip r:embed="rId53" cstate="print"/>
                          <a:stretch>
                            <a:fillRect/>
                          </a:stretch>
                        </pic:blipFill>
                        <pic:spPr>
                          <a:xfrm>
                            <a:off x="0" y="4176014"/>
                            <a:ext cx="122428" cy="122427"/>
                          </a:xfrm>
                          <a:prstGeom prst="rect">
                            <a:avLst/>
                          </a:prstGeom>
                        </pic:spPr>
                      </pic:pic>
                      <pic:pic xmlns:pic="http://schemas.openxmlformats.org/drawingml/2006/picture">
                        <pic:nvPicPr>
                          <pic:cNvPr id="1473279129" name="Image 159"/>
                          <pic:cNvPicPr/>
                        </pic:nvPicPr>
                        <pic:blipFill>
                          <a:blip r:embed="rId58" cstate="print"/>
                          <a:stretch>
                            <a:fillRect/>
                          </a:stretch>
                        </pic:blipFill>
                        <pic:spPr>
                          <a:xfrm>
                            <a:off x="0" y="4320032"/>
                            <a:ext cx="122428" cy="122427"/>
                          </a:xfrm>
                          <a:prstGeom prst="rect">
                            <a:avLst/>
                          </a:prstGeom>
                        </pic:spPr>
                      </pic:pic>
                    </wpg:wgp>
                  </a:graphicData>
                </a:graphic>
              </wp:anchor>
            </w:drawing>
          </mc:Choice>
          <mc:Fallback>
            <w:pict>
              <v:group w14:anchorId="7920B35B" id="Group 905413992" o:spid="_x0000_s1026" style="position:absolute;margin-left:326.85pt;margin-top:1.4pt;width:9.65pt;height:349.8pt;z-index:251769856;mso-wrap-distance-left:0;mso-wrap-distance-right:0;mso-position-horizontal-relative:page" coordsize="1225,44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">
                <v:shape id="Image 129" o:spid="_x0000_s1027" type="#_x0000_t75" style="position:absolute;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">
                  <v:imagedata r:id="rId56" o:title=""/>
                </v:shape>
                <v:shape id="Image 130" o:spid="_x0000_s1028" type="#_x0000_t75" style="position:absolute;top:1440;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">
                  <v:imagedata r:id="rId55" o:title=""/>
                </v:shape>
                <v:shape id="Image 131" o:spid="_x0000_s1029" type="#_x0000_t75" style="position:absolute;top:2880;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">
                  <v:imagedata r:id="rId59" o:title=""/>
                </v:shape>
                <v:shape id="Image 132" o:spid="_x0000_s1030" type="#_x0000_t75" style="position:absolute;top:4320;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">
                  <v:imagedata r:id="rId59" o:title=""/>
                </v:shape>
                <v:shape id="Image 133" o:spid="_x0000_s1031" type="#_x0000_t75" style="position:absolute;top:5760;width:1224;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">
                  <v:imagedata r:id="rId60" o:title=""/>
                </v:shape>
                <v:shape id="Image 134" o:spid="_x0000_s1032" type="#_x0000_t75" style="position:absolute;top:7199;width:1224;height:1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">
                  <v:imagedata r:id="rId78" o:title=""/>
                </v:shape>
                <v:shape id="Image 135" o:spid="_x0000_s1033" type="#_x0000_t75" style="position:absolute;top:8639;width:1224;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">
                  <v:imagedata r:id="rId55" o:title=""/>
                </v:shape>
                <v:shape id="Image 136" o:spid="_x0000_s1034" type="#_x0000_t75" style="position:absolute;top:10079;width:1224;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">
                  <v:imagedata r:id="rId55" o:title=""/>
                </v:shape>
                <v:shape id="Image 137" o:spid="_x0000_s1035" type="#_x0000_t75" style="position:absolute;top:11520;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">
                  <v:imagedata r:id="rId55" o:title=""/>
                </v:shape>
                <v:shape id="Image 138" o:spid="_x0000_s1036" type="#_x0000_t75" style="position:absolute;top:12960;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">
                  <v:imagedata r:id="rId60" o:title=""/>
                </v:shape>
                <v:shape id="Image 139" o:spid="_x0000_s1037" type="#_x0000_t75" style="position:absolute;top:14400;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">
                  <v:imagedata r:id="rId59" o:title=""/>
                </v:shape>
                <v:shape id="Image 140" o:spid="_x0000_s1038" type="#_x0000_t75" style="position:absolute;top:15840;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">
                  <v:imagedata r:id="rId59" o:title=""/>
                </v:shape>
                <v:shape id="Image 141" o:spid="_x0000_s1039" type="#_x0000_t75" style="position:absolute;top:17279;width:1224;height:1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">
                  <v:imagedata r:id="rId75" o:title=""/>
                </v:shape>
                <v:shape id="Image 142" o:spid="_x0000_s1040" type="#_x0000_t75" style="position:absolute;top:18719;width:1224;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">
                  <v:imagedata r:id="rId56" o:title=""/>
                </v:shape>
                <v:shape id="Image 143" o:spid="_x0000_s1041" type="#_x0000_t75" style="position:absolute;top:20159;width:1224;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">
                  <v:imagedata r:id="rId55" o:title=""/>
                </v:shape>
                <v:shape id="Image 144" o:spid="_x0000_s1042" type="#_x0000_t75" style="position:absolute;top:21600;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">
                  <v:imagedata r:id="rId55" o:title=""/>
                </v:shape>
                <v:shape id="Image 145" o:spid="_x0000_s1043" type="#_x0000_t75" style="position:absolute;top:23040;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">
                  <v:imagedata r:id="rId59" o:title=""/>
                </v:shape>
                <v:shape id="Image 146" o:spid="_x0000_s1044" type="#_x0000_t75" style="position:absolute;top:24480;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">
                  <v:imagedata r:id="rId60" o:title=""/>
                </v:shape>
                <v:shape id="Image 147" o:spid="_x0000_s1045" type="#_x0000_t75" style="position:absolute;top:25920;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">
                  <v:imagedata r:id="rId59" o:title=""/>
                </v:shape>
                <v:shape id="Image 148" o:spid="_x0000_s1046" type="#_x0000_t75" style="position:absolute;top:27359;width:1224;height:1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">
                  <v:imagedata r:id="rId79" o:title=""/>
                </v:shape>
                <v:shape id="Image 149" o:spid="_x0000_s1047" type="#_x0000_t75" style="position:absolute;top:28799;width:1224;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">
                  <v:imagedata r:id="rId55" o:title=""/>
                </v:shape>
                <v:shape id="Image 150" o:spid="_x0000_s1048" type="#_x0000_t75" style="position:absolute;top:30239;width:1224;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">
                  <v:imagedata r:id="rId56" o:title=""/>
                </v:shape>
                <v:shape id="Image 151" o:spid="_x0000_s1049" type="#_x0000_t75" style="position:absolute;top:31680;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">
                  <v:imagedata r:id="rId56" o:title=""/>
                </v:shape>
                <v:shape id="Image 152" o:spid="_x0000_s1050" type="#_x0000_t75" style="position:absolute;top:33120;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">
                  <v:imagedata r:id="rId59" o:title=""/>
                </v:shape>
                <v:shape id="Image 153" o:spid="_x0000_s1051" type="#_x0000_t75" style="position:absolute;top:34560;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">
                  <v:imagedata r:id="rId59" o:title=""/>
                </v:shape>
                <v:shape id="Image 154" o:spid="_x0000_s1052" type="#_x0000_t75" style="position:absolute;top:36000;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">
                  <v:imagedata r:id="rId59" o:title=""/>
                </v:shape>
                <v:shape id="Image 155" o:spid="_x0000_s1053" type="#_x0000_t75" style="position:absolute;top:37439;width:1224;height:1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">
                  <v:imagedata r:id="rId68" o:title=""/>
                </v:shape>
                <v:shape id="Image 156" o:spid="_x0000_s1054" type="#_x0000_t75" style="position:absolute;top:38879;width:1224;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">
                  <v:imagedata r:id="rId55" o:title=""/>
                </v:shape>
                <v:shape id="Image 157" o:spid="_x0000_s1055" type="#_x0000_t75" style="position:absolute;top:40319;width:1224;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">
                  <v:imagedata r:id="rId55" o:title=""/>
                </v:shape>
                <v:shape id="Image 158" o:spid="_x0000_s1056" type="#_x0000_t75" style="position:absolute;top:41760;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">
                  <v:imagedata r:id="rId55" o:title=""/>
                </v:shape>
                <v:shape id="Image 159" o:spid="_x0000_s1057" type="#_x0000_t75" style="position:absolute;top:43200;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">
                  <v:imagedata r:id="rId60" o:title=""/>
                </v:shape>
                <w10:wrap anchorx="page"/>
              </v:group>
            </w:pict>
          </mc:Fallback>
        </mc:AlternateContent>
      </w:r>
      <w:r w:rsidRPr="00883382">
        <w:t>Northwestern</w:t>
      </w:r>
      <w:r w:rsidRPr="00883382">
        <w:rPr>
          <w:spacing w:val="-16"/>
        </w:rPr>
        <w:t xml:space="preserve"> </w:t>
      </w:r>
      <w:r w:rsidRPr="00883382">
        <w:t>University Oak Point University Oakton College</w:t>
      </w:r>
    </w:p>
    <w:p w14:paraId="7F22E806" w14:textId="77777777" w:rsidR="00B713D6" w:rsidRPr="00883382" w:rsidRDefault="00B713D6" w:rsidP="00B713D6">
      <w:pPr>
        <w:pStyle w:val="BodyText"/>
        <w:spacing w:line="235" w:lineRule="auto"/>
        <w:ind w:left="6343" w:right="2205"/>
      </w:pPr>
      <w:r w:rsidRPr="00883382">
        <w:t>Olivet</w:t>
      </w:r>
      <w:r w:rsidRPr="00883382">
        <w:rPr>
          <w:spacing w:val="-8"/>
        </w:rPr>
        <w:t xml:space="preserve"> </w:t>
      </w:r>
      <w:r w:rsidRPr="00883382">
        <w:t>Nazarene</w:t>
      </w:r>
      <w:r w:rsidRPr="00883382">
        <w:rPr>
          <w:spacing w:val="-8"/>
        </w:rPr>
        <w:t xml:space="preserve"> </w:t>
      </w:r>
      <w:r w:rsidRPr="00883382">
        <w:t>University Parkland College</w:t>
      </w:r>
    </w:p>
    <w:p w14:paraId="792C2AC8" w14:textId="77777777" w:rsidR="00B713D6" w:rsidRPr="00883382" w:rsidRDefault="00B713D6" w:rsidP="00B713D6">
      <w:pPr>
        <w:pStyle w:val="BodyText"/>
        <w:spacing w:line="235" w:lineRule="auto"/>
        <w:ind w:left="6343" w:right="2895"/>
      </w:pPr>
      <w:r w:rsidRPr="00883382">
        <w:t>Prairie</w:t>
      </w:r>
      <w:r w:rsidRPr="00883382">
        <w:rPr>
          <w:spacing w:val="-16"/>
        </w:rPr>
        <w:t xml:space="preserve"> </w:t>
      </w:r>
      <w:r w:rsidRPr="00883382">
        <w:t>State</w:t>
      </w:r>
      <w:r w:rsidRPr="00883382">
        <w:rPr>
          <w:spacing w:val="-15"/>
        </w:rPr>
        <w:t xml:space="preserve"> </w:t>
      </w:r>
      <w:r w:rsidRPr="00883382">
        <w:t>College Principia College Quincy University Rend Lake College</w:t>
      </w:r>
    </w:p>
    <w:p w14:paraId="2E723D8F" w14:textId="77777777" w:rsidR="00B713D6" w:rsidRPr="00883382" w:rsidRDefault="00B713D6" w:rsidP="00B713D6">
      <w:pPr>
        <w:pStyle w:val="BodyText"/>
        <w:spacing w:line="235" w:lineRule="auto"/>
        <w:ind w:left="6343" w:right="2304"/>
      </w:pPr>
      <w:r w:rsidRPr="00883382">
        <w:t>Richland Community College Rock Valley College</w:t>
      </w:r>
      <w:r w:rsidRPr="00883382">
        <w:rPr>
          <w:spacing w:val="80"/>
        </w:rPr>
        <w:t xml:space="preserve"> </w:t>
      </w:r>
      <w:r w:rsidRPr="00883382">
        <w:t>Rockford University Roosevelt University</w:t>
      </w:r>
    </w:p>
    <w:p w14:paraId="6FB05703" w14:textId="77777777" w:rsidR="00B713D6" w:rsidRPr="00883382" w:rsidRDefault="00B713D6" w:rsidP="00B713D6">
      <w:pPr>
        <w:pStyle w:val="BodyText"/>
        <w:spacing w:line="235" w:lineRule="auto"/>
        <w:ind w:left="6343"/>
      </w:pPr>
      <w:r w:rsidRPr="00883382">
        <w:t>Rosalind</w:t>
      </w:r>
      <w:r w:rsidRPr="00883382">
        <w:rPr>
          <w:spacing w:val="-1"/>
        </w:rPr>
        <w:t xml:space="preserve"> </w:t>
      </w:r>
      <w:r w:rsidRPr="00883382">
        <w:t>Franklin</w:t>
      </w:r>
      <w:r w:rsidRPr="00883382">
        <w:rPr>
          <w:spacing w:val="-1"/>
        </w:rPr>
        <w:t xml:space="preserve"> </w:t>
      </w:r>
      <w:r w:rsidRPr="00883382">
        <w:t>University</w:t>
      </w:r>
      <w:r w:rsidRPr="00883382">
        <w:rPr>
          <w:spacing w:val="-1"/>
        </w:rPr>
        <w:t xml:space="preserve"> </w:t>
      </w:r>
      <w:r w:rsidRPr="00883382">
        <w:t>of</w:t>
      </w:r>
      <w:r w:rsidRPr="00883382">
        <w:rPr>
          <w:spacing w:val="-1"/>
        </w:rPr>
        <w:t xml:space="preserve"> </w:t>
      </w:r>
      <w:r w:rsidRPr="00883382">
        <w:t>Medicine &amp; Science Rush University</w:t>
      </w:r>
    </w:p>
    <w:p w14:paraId="5B06F38B" w14:textId="77777777" w:rsidR="00B713D6" w:rsidRPr="00883382" w:rsidRDefault="00B713D6" w:rsidP="00B713D6">
      <w:pPr>
        <w:pStyle w:val="BodyText"/>
        <w:spacing w:line="235" w:lineRule="auto"/>
        <w:ind w:left="6343" w:right="1645"/>
      </w:pPr>
      <w:r w:rsidRPr="00883382">
        <w:t>Saint Anthony College of Nursing Saint Augustine College</w:t>
      </w:r>
    </w:p>
    <w:p w14:paraId="34B9F33D" w14:textId="77777777" w:rsidR="00B713D6" w:rsidRPr="00883382" w:rsidRDefault="00B713D6" w:rsidP="00B713D6">
      <w:pPr>
        <w:pStyle w:val="BodyText"/>
        <w:spacing w:line="235" w:lineRule="auto"/>
        <w:ind w:left="6343" w:right="490"/>
      </w:pPr>
      <w:r w:rsidRPr="00883382">
        <w:t>Saint Francis Medical Center College of Nursing Saint John's College of Nursing</w:t>
      </w:r>
    </w:p>
    <w:p w14:paraId="5CB53989" w14:textId="77777777" w:rsidR="00B713D6" w:rsidRPr="00883382" w:rsidRDefault="00B713D6" w:rsidP="00B713D6">
      <w:pPr>
        <w:pStyle w:val="BodyText"/>
        <w:spacing w:line="235" w:lineRule="auto"/>
        <w:ind w:left="6343" w:right="490"/>
      </w:pPr>
      <w:r w:rsidRPr="00883382">
        <w:t>Saint Sava Serbian Orthodox School of Theology Saint Xavier University</w:t>
      </w:r>
    </w:p>
    <w:p w14:paraId="2F6D1676" w14:textId="77777777" w:rsidR="00B713D6" w:rsidRPr="00883382" w:rsidRDefault="00B713D6" w:rsidP="00B713D6">
      <w:pPr>
        <w:pStyle w:val="BodyText"/>
        <w:spacing w:line="235" w:lineRule="auto"/>
        <w:ind w:left="6343" w:right="1512"/>
      </w:pPr>
      <w:r w:rsidRPr="00883382">
        <w:t>Sauk Valley Community College School</w:t>
      </w:r>
      <w:r w:rsidRPr="00883382">
        <w:rPr>
          <w:spacing w:val="-8"/>
        </w:rPr>
        <w:t xml:space="preserve"> </w:t>
      </w:r>
      <w:r w:rsidRPr="00883382">
        <w:t>of</w:t>
      </w:r>
      <w:r w:rsidRPr="00883382">
        <w:rPr>
          <w:spacing w:val="-8"/>
        </w:rPr>
        <w:t xml:space="preserve"> </w:t>
      </w:r>
      <w:r w:rsidRPr="00883382">
        <w:t>the</w:t>
      </w:r>
      <w:r w:rsidRPr="00883382">
        <w:rPr>
          <w:spacing w:val="-7"/>
        </w:rPr>
        <w:t xml:space="preserve"> </w:t>
      </w:r>
      <w:r w:rsidRPr="00883382">
        <w:t>Art</w:t>
      </w:r>
      <w:r w:rsidRPr="00883382">
        <w:rPr>
          <w:spacing w:val="-7"/>
        </w:rPr>
        <w:t xml:space="preserve"> </w:t>
      </w:r>
      <w:r w:rsidRPr="00883382">
        <w:t>Institute</w:t>
      </w:r>
      <w:r w:rsidRPr="00883382">
        <w:rPr>
          <w:spacing w:val="-7"/>
        </w:rPr>
        <w:t xml:space="preserve"> </w:t>
      </w:r>
      <w:r w:rsidRPr="00883382">
        <w:t>of</w:t>
      </w:r>
      <w:r w:rsidRPr="00883382">
        <w:rPr>
          <w:spacing w:val="-8"/>
        </w:rPr>
        <w:t xml:space="preserve"> </w:t>
      </w:r>
      <w:r w:rsidRPr="00883382">
        <w:t>Chicago Shawnee Community College</w:t>
      </w:r>
    </w:p>
    <w:p w14:paraId="0703709B" w14:textId="77777777" w:rsidR="00B713D6" w:rsidRPr="00883382" w:rsidRDefault="00B713D6" w:rsidP="00B713D6">
      <w:pPr>
        <w:pStyle w:val="BodyText"/>
        <w:spacing w:line="235" w:lineRule="auto"/>
        <w:ind w:left="6343" w:right="1645"/>
      </w:pPr>
      <w:r w:rsidRPr="00883382">
        <w:t>South Suburban College Southeastern</w:t>
      </w:r>
      <w:r w:rsidRPr="00883382">
        <w:rPr>
          <w:spacing w:val="-6"/>
        </w:rPr>
        <w:t xml:space="preserve"> </w:t>
      </w:r>
      <w:r w:rsidRPr="00883382">
        <w:t>Illinois</w:t>
      </w:r>
      <w:r w:rsidRPr="00883382">
        <w:rPr>
          <w:spacing w:val="-5"/>
        </w:rPr>
        <w:t xml:space="preserve"> </w:t>
      </w:r>
      <w:r w:rsidRPr="00883382">
        <w:t>College</w:t>
      </w:r>
    </w:p>
    <w:p w14:paraId="2A03A594" w14:textId="77777777" w:rsidR="00B713D6" w:rsidRPr="00883382" w:rsidRDefault="00B713D6" w:rsidP="00B713D6">
      <w:pPr>
        <w:pStyle w:val="BodyText"/>
        <w:spacing w:line="235" w:lineRule="auto"/>
        <w:ind w:left="6343" w:right="634"/>
      </w:pPr>
      <w:r w:rsidRPr="00883382">
        <w:t>Southern Illinois University Carbondale Southern Illinois University Edwardsville Southern</w:t>
      </w:r>
      <w:r w:rsidRPr="00883382">
        <w:rPr>
          <w:spacing w:val="-2"/>
        </w:rPr>
        <w:t xml:space="preserve"> </w:t>
      </w:r>
      <w:r w:rsidRPr="00883382">
        <w:t>Illinois</w:t>
      </w:r>
      <w:r w:rsidRPr="00883382">
        <w:rPr>
          <w:spacing w:val="-1"/>
        </w:rPr>
        <w:t xml:space="preserve"> </w:t>
      </w:r>
      <w:r w:rsidRPr="00883382">
        <w:t>University</w:t>
      </w:r>
      <w:r w:rsidRPr="00883382">
        <w:rPr>
          <w:spacing w:val="-2"/>
        </w:rPr>
        <w:t xml:space="preserve"> </w:t>
      </w:r>
      <w:r w:rsidRPr="00883382">
        <w:t>School</w:t>
      </w:r>
      <w:r w:rsidRPr="00883382">
        <w:rPr>
          <w:spacing w:val="-2"/>
        </w:rPr>
        <w:t xml:space="preserve"> </w:t>
      </w:r>
      <w:r w:rsidRPr="00883382">
        <w:t>of</w:t>
      </w:r>
      <w:r w:rsidRPr="00883382">
        <w:rPr>
          <w:spacing w:val="-2"/>
        </w:rPr>
        <w:t xml:space="preserve"> </w:t>
      </w:r>
      <w:r w:rsidRPr="00883382">
        <w:t>Medicine Southwestern Illinois College</w:t>
      </w:r>
    </w:p>
    <w:p w14:paraId="68F3EC3D" w14:textId="77777777" w:rsidR="00B713D6" w:rsidRPr="00883382" w:rsidRDefault="00B713D6" w:rsidP="00B713D6">
      <w:pPr>
        <w:pStyle w:val="BodyText"/>
        <w:spacing w:line="235" w:lineRule="auto"/>
        <w:ind w:left="6343" w:right="490"/>
      </w:pPr>
      <w:r w:rsidRPr="00883382">
        <w:t>Spertus</w:t>
      </w:r>
      <w:r w:rsidRPr="00883382">
        <w:rPr>
          <w:spacing w:val="-9"/>
        </w:rPr>
        <w:t xml:space="preserve"> </w:t>
      </w:r>
      <w:r w:rsidRPr="00883382">
        <w:t>Institute</w:t>
      </w:r>
      <w:r w:rsidRPr="00883382">
        <w:rPr>
          <w:spacing w:val="-9"/>
        </w:rPr>
        <w:t xml:space="preserve"> </w:t>
      </w:r>
      <w:r w:rsidRPr="00883382">
        <w:t>for</w:t>
      </w:r>
      <w:r w:rsidRPr="00883382">
        <w:rPr>
          <w:spacing w:val="-9"/>
        </w:rPr>
        <w:t xml:space="preserve"> </w:t>
      </w:r>
      <w:r w:rsidRPr="00883382">
        <w:t>Jewish</w:t>
      </w:r>
      <w:r w:rsidRPr="00883382">
        <w:rPr>
          <w:spacing w:val="-10"/>
        </w:rPr>
        <w:t xml:space="preserve"> </w:t>
      </w:r>
      <w:r w:rsidRPr="00883382">
        <w:t>Learning</w:t>
      </w:r>
      <w:r w:rsidRPr="00883382">
        <w:rPr>
          <w:spacing w:val="-10"/>
        </w:rPr>
        <w:t xml:space="preserve"> </w:t>
      </w:r>
      <w:r w:rsidRPr="00883382">
        <w:t xml:space="preserve">and </w:t>
      </w:r>
      <w:r w:rsidRPr="00883382">
        <w:rPr>
          <w:spacing w:val="-2"/>
        </w:rPr>
        <w:t>Leadership</w:t>
      </w:r>
    </w:p>
    <w:p w14:paraId="70BAD951" w14:textId="77777777" w:rsidR="00B713D6" w:rsidRPr="00883382" w:rsidRDefault="00B713D6" w:rsidP="00B713D6">
      <w:pPr>
        <w:pStyle w:val="BodyText"/>
        <w:spacing w:line="235" w:lineRule="auto"/>
        <w:ind w:left="6343" w:right="2573"/>
      </w:pPr>
      <w:r w:rsidRPr="00883382">
        <w:rPr>
          <w:noProof/>
        </w:rPr>
        <mc:AlternateContent>
          <mc:Choice Requires="wpg">
            <w:drawing>
              <wp:anchor distT="0" distB="0" distL="0" distR="0" simplePos="0" relativeHeight="251770880" behindDoc="0" locked="0" layoutInCell="1" allowOverlap="1" wp14:anchorId="11560B83" wp14:editId="2D045E7B">
                <wp:simplePos x="0" y="0"/>
                <wp:positionH relativeFrom="page">
                  <wp:posOffset>4150804</wp:posOffset>
                </wp:positionH>
                <wp:positionV relativeFrom="paragraph">
                  <wp:posOffset>17613</wp:posOffset>
                </wp:positionV>
                <wp:extent cx="122555" cy="266700"/>
                <wp:effectExtent l="0" t="0" r="0" b="0"/>
                <wp:wrapNone/>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2555" cy="266700"/>
                          <a:chOff x="0" y="0"/>
                          <a:chExt cx="122555" cy="266700"/>
                        </a:xfrm>
                      </wpg:grpSpPr>
                      <pic:pic xmlns:pic="http://schemas.openxmlformats.org/drawingml/2006/picture">
                        <pic:nvPicPr>
                          <pic:cNvPr id="161" name="Image 161"/>
                          <pic:cNvPicPr/>
                        </pic:nvPicPr>
                        <pic:blipFill>
                          <a:blip r:embed="rId57" cstate="print"/>
                          <a:stretch>
                            <a:fillRect/>
                          </a:stretch>
                        </pic:blipFill>
                        <pic:spPr>
                          <a:xfrm>
                            <a:off x="0" y="0"/>
                            <a:ext cx="122428" cy="122428"/>
                          </a:xfrm>
                          <a:prstGeom prst="rect">
                            <a:avLst/>
                          </a:prstGeom>
                        </pic:spPr>
                      </pic:pic>
                      <pic:pic xmlns:pic="http://schemas.openxmlformats.org/drawingml/2006/picture">
                        <pic:nvPicPr>
                          <pic:cNvPr id="162" name="Image 162"/>
                          <pic:cNvPicPr/>
                        </pic:nvPicPr>
                        <pic:blipFill>
                          <a:blip r:embed="rId77" cstate="print"/>
                          <a:stretch>
                            <a:fillRect/>
                          </a:stretch>
                        </pic:blipFill>
                        <pic:spPr>
                          <a:xfrm>
                            <a:off x="0" y="143890"/>
                            <a:ext cx="122428" cy="122555"/>
                          </a:xfrm>
                          <a:prstGeom prst="rect">
                            <a:avLst/>
                          </a:prstGeom>
                        </pic:spPr>
                      </pic:pic>
                    </wpg:wgp>
                  </a:graphicData>
                </a:graphic>
              </wp:anchor>
            </w:drawing>
          </mc:Choice>
          <mc:Fallback>
            <w:pict>
              <v:group w14:anchorId="51CCCB26" id="Group 160" o:spid="_x0000_s1026" style="position:absolute;margin-left:326.85pt;margin-top:1.4pt;width:9.65pt;height:21pt;z-index:251770880;mso-wrap-distance-left:0;mso-wrap-distance-right:0;mso-position-horizontal-relative:page" coordsize="122555,266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">
                <v:shape id="Image 161" o:spid="_x0000_s1027" type="#_x0000_t75" style="position:absolute;width:122428;height:122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">
                  <v:imagedata r:id="rId59" o:title=""/>
                </v:shape>
                <v:shape id="Image 162" o:spid="_x0000_s1028" type="#_x0000_t75" style="position:absolute;top:143890;width:122428;height:122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">
                  <v:imagedata r:id="rId79" o:title=""/>
                </v:shape>
                <w10:wrap anchorx="page"/>
              </v:group>
            </w:pict>
          </mc:Fallback>
        </mc:AlternateContent>
      </w:r>
      <w:r w:rsidRPr="00883382">
        <w:t xml:space="preserve">Spoon River College </w:t>
      </w:r>
      <w:proofErr w:type="spellStart"/>
      <w:r w:rsidRPr="00883382">
        <w:t>Telshe</w:t>
      </w:r>
      <w:proofErr w:type="spellEnd"/>
      <w:r w:rsidRPr="00883382">
        <w:t xml:space="preserve"> Yeshiva</w:t>
      </w:r>
    </w:p>
    <w:p w14:paraId="4B2FED9D" w14:textId="77777777" w:rsidR="00B713D6" w:rsidRPr="00883382" w:rsidRDefault="00B713D6" w:rsidP="00B713D6">
      <w:pPr>
        <w:spacing w:line="235" w:lineRule="auto"/>
        <w:rPr>
          <w:rFonts w:ascii="Trebuchet MS" w:hAnsi="Trebuchet MS"/>
        </w:rPr>
        <w:sectPr w:rsidR="00B713D6" w:rsidRPr="00883382" w:rsidSect="00C70FFA">
          <w:headerReference w:type="default" r:id="rId80"/>
          <w:pgSz w:w="11910" w:h="16840"/>
          <w:pgMar w:top="780" w:right="220" w:bottom="0" w:left="460" w:header="555" w:footer="0" w:gutter="0"/>
          <w:cols w:space="720"/>
        </w:sectPr>
      </w:pPr>
    </w:p>
    <w:p w14:paraId="08BB7D2D" w14:textId="77777777" w:rsidR="00B713D6" w:rsidRPr="00883382" w:rsidRDefault="00B713D6" w:rsidP="00B713D6">
      <w:pPr>
        <w:pStyle w:val="BodyText"/>
        <w:spacing w:line="227" w:lineRule="exact"/>
        <w:ind w:left="6343"/>
      </w:pPr>
      <w:r w:rsidRPr="00883382">
        <w:rPr>
          <w:noProof/>
        </w:rPr>
        <w:lastRenderedPageBreak/>
        <mc:AlternateContent>
          <mc:Choice Requires="wpg">
            <w:drawing>
              <wp:anchor distT="0" distB="0" distL="0" distR="0" simplePos="0" relativeHeight="251771904" behindDoc="0" locked="0" layoutInCell="1" allowOverlap="1" wp14:anchorId="1BA96FE0" wp14:editId="4E359A06">
                <wp:simplePos x="0" y="0"/>
                <wp:positionH relativeFrom="page">
                  <wp:posOffset>4150804</wp:posOffset>
                </wp:positionH>
                <wp:positionV relativeFrom="paragraph">
                  <wp:posOffset>18506</wp:posOffset>
                </wp:positionV>
                <wp:extent cx="122555" cy="2426970"/>
                <wp:effectExtent l="0" t="0" r="0" b="0"/>
                <wp:wrapNone/>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2555" cy="2426970"/>
                          <a:chOff x="0" y="0"/>
                          <a:chExt cx="122555" cy="2426970"/>
                        </a:xfrm>
                      </wpg:grpSpPr>
                      <pic:pic xmlns:pic="http://schemas.openxmlformats.org/drawingml/2006/picture">
                        <pic:nvPicPr>
                          <pic:cNvPr id="166" name="Image 166"/>
                          <pic:cNvPicPr/>
                        </pic:nvPicPr>
                        <pic:blipFill>
                          <a:blip r:embed="rId53" cstate="print"/>
                          <a:stretch>
                            <a:fillRect/>
                          </a:stretch>
                        </pic:blipFill>
                        <pic:spPr>
                          <a:xfrm>
                            <a:off x="0" y="0"/>
                            <a:ext cx="122428" cy="122427"/>
                          </a:xfrm>
                          <a:prstGeom prst="rect">
                            <a:avLst/>
                          </a:prstGeom>
                        </pic:spPr>
                      </pic:pic>
                      <pic:pic xmlns:pic="http://schemas.openxmlformats.org/drawingml/2006/picture">
                        <pic:nvPicPr>
                          <pic:cNvPr id="167" name="Image 167"/>
                          <pic:cNvPicPr/>
                        </pic:nvPicPr>
                        <pic:blipFill>
                          <a:blip r:embed="rId53" cstate="print"/>
                          <a:stretch>
                            <a:fillRect/>
                          </a:stretch>
                        </pic:blipFill>
                        <pic:spPr>
                          <a:xfrm>
                            <a:off x="0" y="144018"/>
                            <a:ext cx="122428" cy="122427"/>
                          </a:xfrm>
                          <a:prstGeom prst="rect">
                            <a:avLst/>
                          </a:prstGeom>
                        </pic:spPr>
                      </pic:pic>
                      <pic:pic xmlns:pic="http://schemas.openxmlformats.org/drawingml/2006/picture">
                        <pic:nvPicPr>
                          <pic:cNvPr id="168" name="Image 168"/>
                          <pic:cNvPicPr/>
                        </pic:nvPicPr>
                        <pic:blipFill>
                          <a:blip r:embed="rId54" cstate="print"/>
                          <a:stretch>
                            <a:fillRect/>
                          </a:stretch>
                        </pic:blipFill>
                        <pic:spPr>
                          <a:xfrm>
                            <a:off x="0" y="288036"/>
                            <a:ext cx="122428" cy="122427"/>
                          </a:xfrm>
                          <a:prstGeom prst="rect">
                            <a:avLst/>
                          </a:prstGeom>
                        </pic:spPr>
                      </pic:pic>
                      <pic:pic xmlns:pic="http://schemas.openxmlformats.org/drawingml/2006/picture">
                        <pic:nvPicPr>
                          <pic:cNvPr id="169" name="Image 169"/>
                          <pic:cNvPicPr/>
                        </pic:nvPicPr>
                        <pic:blipFill>
                          <a:blip r:embed="rId58" cstate="print"/>
                          <a:stretch>
                            <a:fillRect/>
                          </a:stretch>
                        </pic:blipFill>
                        <pic:spPr>
                          <a:xfrm>
                            <a:off x="0" y="432054"/>
                            <a:ext cx="122428" cy="122427"/>
                          </a:xfrm>
                          <a:prstGeom prst="rect">
                            <a:avLst/>
                          </a:prstGeom>
                        </pic:spPr>
                      </pic:pic>
                      <pic:pic xmlns:pic="http://schemas.openxmlformats.org/drawingml/2006/picture">
                        <pic:nvPicPr>
                          <pic:cNvPr id="170" name="Image 170"/>
                          <pic:cNvPicPr/>
                        </pic:nvPicPr>
                        <pic:blipFill>
                          <a:blip r:embed="rId57" cstate="print"/>
                          <a:stretch>
                            <a:fillRect/>
                          </a:stretch>
                        </pic:blipFill>
                        <pic:spPr>
                          <a:xfrm>
                            <a:off x="0" y="576072"/>
                            <a:ext cx="122428" cy="122427"/>
                          </a:xfrm>
                          <a:prstGeom prst="rect">
                            <a:avLst/>
                          </a:prstGeom>
                        </pic:spPr>
                      </pic:pic>
                      <pic:pic xmlns:pic="http://schemas.openxmlformats.org/drawingml/2006/picture">
                        <pic:nvPicPr>
                          <pic:cNvPr id="171" name="Image 171"/>
                          <pic:cNvPicPr/>
                        </pic:nvPicPr>
                        <pic:blipFill>
                          <a:blip r:embed="rId57" cstate="print"/>
                          <a:stretch>
                            <a:fillRect/>
                          </a:stretch>
                        </pic:blipFill>
                        <pic:spPr>
                          <a:xfrm>
                            <a:off x="0" y="720090"/>
                            <a:ext cx="122428" cy="122427"/>
                          </a:xfrm>
                          <a:prstGeom prst="rect">
                            <a:avLst/>
                          </a:prstGeom>
                        </pic:spPr>
                      </pic:pic>
                      <pic:pic xmlns:pic="http://schemas.openxmlformats.org/drawingml/2006/picture">
                        <pic:nvPicPr>
                          <pic:cNvPr id="172" name="Image 172"/>
                          <pic:cNvPicPr/>
                        </pic:nvPicPr>
                        <pic:blipFill>
                          <a:blip r:embed="rId53" cstate="print"/>
                          <a:stretch>
                            <a:fillRect/>
                          </a:stretch>
                        </pic:blipFill>
                        <pic:spPr>
                          <a:xfrm>
                            <a:off x="0" y="863980"/>
                            <a:ext cx="122428" cy="122427"/>
                          </a:xfrm>
                          <a:prstGeom prst="rect">
                            <a:avLst/>
                          </a:prstGeom>
                        </pic:spPr>
                      </pic:pic>
                      <pic:pic xmlns:pic="http://schemas.openxmlformats.org/drawingml/2006/picture">
                        <pic:nvPicPr>
                          <pic:cNvPr id="173" name="Image 173"/>
                          <pic:cNvPicPr/>
                        </pic:nvPicPr>
                        <pic:blipFill>
                          <a:blip r:embed="rId54" cstate="print"/>
                          <a:stretch>
                            <a:fillRect/>
                          </a:stretch>
                        </pic:blipFill>
                        <pic:spPr>
                          <a:xfrm>
                            <a:off x="0" y="1007999"/>
                            <a:ext cx="122428" cy="122427"/>
                          </a:xfrm>
                          <a:prstGeom prst="rect">
                            <a:avLst/>
                          </a:prstGeom>
                        </pic:spPr>
                      </pic:pic>
                      <pic:pic xmlns:pic="http://schemas.openxmlformats.org/drawingml/2006/picture">
                        <pic:nvPicPr>
                          <pic:cNvPr id="174" name="Image 174"/>
                          <pic:cNvPicPr/>
                        </pic:nvPicPr>
                        <pic:blipFill>
                          <a:blip r:embed="rId53" cstate="print"/>
                          <a:stretch>
                            <a:fillRect/>
                          </a:stretch>
                        </pic:blipFill>
                        <pic:spPr>
                          <a:xfrm>
                            <a:off x="0" y="1152016"/>
                            <a:ext cx="122428" cy="122427"/>
                          </a:xfrm>
                          <a:prstGeom prst="rect">
                            <a:avLst/>
                          </a:prstGeom>
                        </pic:spPr>
                      </pic:pic>
                      <pic:pic xmlns:pic="http://schemas.openxmlformats.org/drawingml/2006/picture">
                        <pic:nvPicPr>
                          <pic:cNvPr id="175" name="Image 175"/>
                          <pic:cNvPicPr/>
                        </pic:nvPicPr>
                        <pic:blipFill>
                          <a:blip r:embed="rId53" cstate="print"/>
                          <a:stretch>
                            <a:fillRect/>
                          </a:stretch>
                        </pic:blipFill>
                        <pic:spPr>
                          <a:xfrm>
                            <a:off x="0" y="1296035"/>
                            <a:ext cx="122428" cy="122427"/>
                          </a:xfrm>
                          <a:prstGeom prst="rect">
                            <a:avLst/>
                          </a:prstGeom>
                        </pic:spPr>
                      </pic:pic>
                      <pic:pic xmlns:pic="http://schemas.openxmlformats.org/drawingml/2006/picture">
                        <pic:nvPicPr>
                          <pic:cNvPr id="176" name="Image 176"/>
                          <pic:cNvPicPr/>
                        </pic:nvPicPr>
                        <pic:blipFill>
                          <a:blip r:embed="rId57" cstate="print"/>
                          <a:stretch>
                            <a:fillRect/>
                          </a:stretch>
                        </pic:blipFill>
                        <pic:spPr>
                          <a:xfrm>
                            <a:off x="0" y="1440052"/>
                            <a:ext cx="122428" cy="122427"/>
                          </a:xfrm>
                          <a:prstGeom prst="rect">
                            <a:avLst/>
                          </a:prstGeom>
                        </pic:spPr>
                      </pic:pic>
                      <pic:pic xmlns:pic="http://schemas.openxmlformats.org/drawingml/2006/picture">
                        <pic:nvPicPr>
                          <pic:cNvPr id="177" name="Image 177"/>
                          <pic:cNvPicPr/>
                        </pic:nvPicPr>
                        <pic:blipFill>
                          <a:blip r:embed="rId58" cstate="print"/>
                          <a:stretch>
                            <a:fillRect/>
                          </a:stretch>
                        </pic:blipFill>
                        <pic:spPr>
                          <a:xfrm>
                            <a:off x="0" y="1584071"/>
                            <a:ext cx="122428" cy="122427"/>
                          </a:xfrm>
                          <a:prstGeom prst="rect">
                            <a:avLst/>
                          </a:prstGeom>
                        </pic:spPr>
                      </pic:pic>
                      <pic:pic xmlns:pic="http://schemas.openxmlformats.org/drawingml/2006/picture">
                        <pic:nvPicPr>
                          <pic:cNvPr id="178" name="Image 178"/>
                          <pic:cNvPicPr/>
                        </pic:nvPicPr>
                        <pic:blipFill>
                          <a:blip r:embed="rId57" cstate="print"/>
                          <a:stretch>
                            <a:fillRect/>
                          </a:stretch>
                        </pic:blipFill>
                        <pic:spPr>
                          <a:xfrm>
                            <a:off x="0" y="1728089"/>
                            <a:ext cx="122428" cy="122427"/>
                          </a:xfrm>
                          <a:prstGeom prst="rect">
                            <a:avLst/>
                          </a:prstGeom>
                        </pic:spPr>
                      </pic:pic>
                      <pic:pic xmlns:pic="http://schemas.openxmlformats.org/drawingml/2006/picture">
                        <pic:nvPicPr>
                          <pic:cNvPr id="179" name="Image 179"/>
                          <pic:cNvPicPr/>
                        </pic:nvPicPr>
                        <pic:blipFill>
                          <a:blip r:embed="rId53" cstate="print"/>
                          <a:stretch>
                            <a:fillRect/>
                          </a:stretch>
                        </pic:blipFill>
                        <pic:spPr>
                          <a:xfrm>
                            <a:off x="0" y="1871979"/>
                            <a:ext cx="122428" cy="122427"/>
                          </a:xfrm>
                          <a:prstGeom prst="rect">
                            <a:avLst/>
                          </a:prstGeom>
                        </pic:spPr>
                      </pic:pic>
                      <pic:pic xmlns:pic="http://schemas.openxmlformats.org/drawingml/2006/picture">
                        <pic:nvPicPr>
                          <pic:cNvPr id="180" name="Image 180"/>
                          <pic:cNvPicPr/>
                        </pic:nvPicPr>
                        <pic:blipFill>
                          <a:blip r:embed="rId53" cstate="print"/>
                          <a:stretch>
                            <a:fillRect/>
                          </a:stretch>
                        </pic:blipFill>
                        <pic:spPr>
                          <a:xfrm>
                            <a:off x="0" y="2015998"/>
                            <a:ext cx="122428" cy="122427"/>
                          </a:xfrm>
                          <a:prstGeom prst="rect">
                            <a:avLst/>
                          </a:prstGeom>
                        </pic:spPr>
                      </pic:pic>
                      <pic:pic xmlns:pic="http://schemas.openxmlformats.org/drawingml/2006/picture">
                        <pic:nvPicPr>
                          <pic:cNvPr id="181" name="Image 181"/>
                          <pic:cNvPicPr/>
                        </pic:nvPicPr>
                        <pic:blipFill>
                          <a:blip r:embed="rId54" cstate="print"/>
                          <a:stretch>
                            <a:fillRect/>
                          </a:stretch>
                        </pic:blipFill>
                        <pic:spPr>
                          <a:xfrm>
                            <a:off x="0" y="2160016"/>
                            <a:ext cx="122428" cy="122427"/>
                          </a:xfrm>
                          <a:prstGeom prst="rect">
                            <a:avLst/>
                          </a:prstGeom>
                        </pic:spPr>
                      </pic:pic>
                      <pic:pic xmlns:pic="http://schemas.openxmlformats.org/drawingml/2006/picture">
                        <pic:nvPicPr>
                          <pic:cNvPr id="182" name="Image 182"/>
                          <pic:cNvPicPr/>
                        </pic:nvPicPr>
                        <pic:blipFill>
                          <a:blip r:embed="rId53" cstate="print"/>
                          <a:stretch>
                            <a:fillRect/>
                          </a:stretch>
                        </pic:blipFill>
                        <pic:spPr>
                          <a:xfrm>
                            <a:off x="0" y="2304033"/>
                            <a:ext cx="122428" cy="122427"/>
                          </a:xfrm>
                          <a:prstGeom prst="rect">
                            <a:avLst/>
                          </a:prstGeom>
                        </pic:spPr>
                      </pic:pic>
                    </wpg:wgp>
                  </a:graphicData>
                </a:graphic>
              </wp:anchor>
            </w:drawing>
          </mc:Choice>
          <mc:Fallback>
            <w:pict>
              <v:group w14:anchorId="7F4A23D7" id="Group 165" o:spid="_x0000_s1026" style="position:absolute;margin-left:326.85pt;margin-top:1.45pt;width:9.65pt;height:191.1pt;z-index:251771904;mso-wrap-distance-left:0;mso-wrap-distance-right:0;mso-position-horizontal-relative:page" coordsize="1225,24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">
                <v:shape id="Image 166" o:spid="_x0000_s1027" type="#_x0000_t75" style="position:absolute;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">
                  <v:imagedata r:id="rId55" o:title=""/>
                </v:shape>
                <v:shape id="Image 167" o:spid="_x0000_s1028" type="#_x0000_t75" style="position:absolute;top:1440;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">
                  <v:imagedata r:id="rId55" o:title=""/>
                </v:shape>
                <v:shape id="Image 168" o:spid="_x0000_s1029" type="#_x0000_t75" style="position:absolute;top:2880;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">
                  <v:imagedata r:id="rId56" o:title=""/>
                </v:shape>
                <v:shape id="Image 169" o:spid="_x0000_s1030" type="#_x0000_t75" style="position:absolute;top:4320;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">
                  <v:imagedata r:id="rId60" o:title=""/>
                </v:shape>
                <v:shape id="Image 170" o:spid="_x0000_s1031" type="#_x0000_t75" style="position:absolute;top:5760;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">
                  <v:imagedata r:id="rId59" o:title=""/>
                </v:shape>
                <v:shape id="Image 171" o:spid="_x0000_s1032" type="#_x0000_t75" style="position:absolute;top:7200;width:1224;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">
                  <v:imagedata r:id="rId59" o:title=""/>
                </v:shape>
                <v:shape id="Image 172" o:spid="_x0000_s1033" type="#_x0000_t75" style="position:absolute;top:8639;width:1224;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">
                  <v:imagedata r:id="rId55" o:title=""/>
                </v:shape>
                <v:shape id="Image 173" o:spid="_x0000_s1034" type="#_x0000_t75" style="position:absolute;top:10079;width:1224;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">
                  <v:imagedata r:id="rId56" o:title=""/>
                </v:shape>
                <v:shape id="Image 174" o:spid="_x0000_s1035" type="#_x0000_t75" style="position:absolute;top:11520;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">
                  <v:imagedata r:id="rId55" o:title=""/>
                </v:shape>
                <v:shape id="Image 175" o:spid="_x0000_s1036" type="#_x0000_t75" style="position:absolute;top:12960;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">
                  <v:imagedata r:id="rId55" o:title=""/>
                </v:shape>
                <v:shape id="Image 176" o:spid="_x0000_s1037" type="#_x0000_t75" style="position:absolute;top:14400;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">
                  <v:imagedata r:id="rId59" o:title=""/>
                </v:shape>
                <v:shape id="Image 177" o:spid="_x0000_s1038" type="#_x0000_t75" style="position:absolute;top:15840;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">
                  <v:imagedata r:id="rId60" o:title=""/>
                </v:shape>
                <v:shape id="Image 178" o:spid="_x0000_s1039" type="#_x0000_t75" style="position:absolute;top:17280;width:1224;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">
                  <v:imagedata r:id="rId59" o:title=""/>
                </v:shape>
                <v:shape id="Image 179" o:spid="_x0000_s1040" type="#_x0000_t75" style="position:absolute;top:18719;width:1224;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">
                  <v:imagedata r:id="rId55" o:title=""/>
                </v:shape>
                <v:shape id="Image 180" o:spid="_x0000_s1041" type="#_x0000_t75" style="position:absolute;top:20159;width:1224;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">
                  <v:imagedata r:id="rId55" o:title=""/>
                </v:shape>
                <v:shape id="Image 181" o:spid="_x0000_s1042" type="#_x0000_t75" style="position:absolute;top:21600;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">
                  <v:imagedata r:id="rId56" o:title=""/>
                </v:shape>
                <v:shape id="Image 182" o:spid="_x0000_s1043" type="#_x0000_t75" style="position:absolute;top:23040;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">
                  <v:imagedata r:id="rId55" o:title=""/>
                </v:shape>
                <w10:wrap anchorx="page"/>
              </v:group>
            </w:pict>
          </mc:Fallback>
        </mc:AlternateContent>
      </w:r>
      <w:r w:rsidRPr="00883382">
        <w:rPr>
          <w:spacing w:val="-2"/>
        </w:rPr>
        <w:t>Trinity</w:t>
      </w:r>
      <w:r w:rsidRPr="00883382">
        <w:rPr>
          <w:spacing w:val="-7"/>
        </w:rPr>
        <w:t xml:space="preserve"> </w:t>
      </w:r>
      <w:r w:rsidRPr="00883382">
        <w:rPr>
          <w:spacing w:val="-2"/>
        </w:rPr>
        <w:t>Christian</w:t>
      </w:r>
      <w:r w:rsidRPr="00883382">
        <w:rPr>
          <w:spacing w:val="-7"/>
        </w:rPr>
        <w:t xml:space="preserve"> </w:t>
      </w:r>
      <w:r w:rsidRPr="00883382">
        <w:rPr>
          <w:spacing w:val="-2"/>
        </w:rPr>
        <w:t>College</w:t>
      </w:r>
    </w:p>
    <w:p w14:paraId="1BBDD25C" w14:textId="77777777" w:rsidR="00B713D6" w:rsidRPr="00883382" w:rsidRDefault="00B713D6" w:rsidP="00B713D6">
      <w:pPr>
        <w:pStyle w:val="BodyText"/>
        <w:spacing w:before="1" w:line="235" w:lineRule="auto"/>
        <w:ind w:left="6343" w:right="490"/>
      </w:pPr>
      <w:r w:rsidRPr="00883382">
        <w:t>Trinity</w:t>
      </w:r>
      <w:r w:rsidRPr="00883382">
        <w:rPr>
          <w:spacing w:val="-3"/>
        </w:rPr>
        <w:t xml:space="preserve"> </w:t>
      </w:r>
      <w:r w:rsidRPr="00883382">
        <w:t>College</w:t>
      </w:r>
      <w:r w:rsidRPr="00883382">
        <w:rPr>
          <w:spacing w:val="-2"/>
        </w:rPr>
        <w:t xml:space="preserve"> </w:t>
      </w:r>
      <w:r w:rsidRPr="00883382">
        <w:t>of</w:t>
      </w:r>
      <w:r w:rsidRPr="00883382">
        <w:rPr>
          <w:spacing w:val="-3"/>
        </w:rPr>
        <w:t xml:space="preserve"> </w:t>
      </w:r>
      <w:r w:rsidRPr="00883382">
        <w:t>Nursing</w:t>
      </w:r>
      <w:r w:rsidRPr="00883382">
        <w:rPr>
          <w:spacing w:val="-3"/>
        </w:rPr>
        <w:t xml:space="preserve"> </w:t>
      </w:r>
      <w:r w:rsidRPr="00883382">
        <w:t>&amp;</w:t>
      </w:r>
      <w:r w:rsidRPr="00883382">
        <w:rPr>
          <w:spacing w:val="-2"/>
        </w:rPr>
        <w:t xml:space="preserve"> </w:t>
      </w:r>
      <w:r w:rsidRPr="00883382">
        <w:t>Health</w:t>
      </w:r>
      <w:r w:rsidRPr="00883382">
        <w:rPr>
          <w:spacing w:val="-3"/>
        </w:rPr>
        <w:t xml:space="preserve"> </w:t>
      </w:r>
      <w:r w:rsidRPr="00883382">
        <w:t>Sciences Trinity International University</w:t>
      </w:r>
    </w:p>
    <w:p w14:paraId="5C3BD0F0" w14:textId="77777777" w:rsidR="00B713D6" w:rsidRPr="00883382" w:rsidRDefault="00B713D6" w:rsidP="00B713D6">
      <w:pPr>
        <w:pStyle w:val="BodyText"/>
        <w:spacing w:line="235" w:lineRule="auto"/>
        <w:ind w:left="6343" w:right="2739"/>
      </w:pPr>
      <w:r w:rsidRPr="00883382">
        <w:t>Triton College University</w:t>
      </w:r>
      <w:r w:rsidRPr="00883382">
        <w:rPr>
          <w:spacing w:val="-6"/>
        </w:rPr>
        <w:t xml:space="preserve"> </w:t>
      </w:r>
      <w:r w:rsidRPr="00883382">
        <w:t>of</w:t>
      </w:r>
      <w:r w:rsidRPr="00883382">
        <w:rPr>
          <w:spacing w:val="-6"/>
        </w:rPr>
        <w:t xml:space="preserve"> </w:t>
      </w:r>
      <w:r w:rsidRPr="00883382">
        <w:t>Chicago</w:t>
      </w:r>
    </w:p>
    <w:p w14:paraId="7DCB65E5" w14:textId="77777777" w:rsidR="00B713D6" w:rsidRPr="00883382" w:rsidRDefault="00B713D6" w:rsidP="00B713D6">
      <w:pPr>
        <w:pStyle w:val="BodyText"/>
        <w:spacing w:line="235" w:lineRule="auto"/>
        <w:ind w:left="6343" w:right="1645"/>
      </w:pPr>
      <w:r w:rsidRPr="00883382">
        <w:t>University of Illinois Chicago University</w:t>
      </w:r>
      <w:r w:rsidRPr="00883382">
        <w:rPr>
          <w:spacing w:val="-16"/>
        </w:rPr>
        <w:t xml:space="preserve"> </w:t>
      </w:r>
      <w:r w:rsidRPr="00883382">
        <w:t>of</w:t>
      </w:r>
      <w:r w:rsidRPr="00883382">
        <w:rPr>
          <w:spacing w:val="-15"/>
        </w:rPr>
        <w:t xml:space="preserve"> </w:t>
      </w:r>
      <w:r w:rsidRPr="00883382">
        <w:t>Illinois</w:t>
      </w:r>
      <w:r w:rsidRPr="00883382">
        <w:rPr>
          <w:spacing w:val="-15"/>
        </w:rPr>
        <w:t xml:space="preserve"> </w:t>
      </w:r>
      <w:r w:rsidRPr="00883382">
        <w:t>Springfield</w:t>
      </w:r>
    </w:p>
    <w:p w14:paraId="7F10F2CE" w14:textId="77777777" w:rsidR="00B713D6" w:rsidRPr="00883382" w:rsidRDefault="00B713D6" w:rsidP="00B713D6">
      <w:pPr>
        <w:pStyle w:val="BodyText"/>
        <w:spacing w:line="235" w:lineRule="auto"/>
        <w:ind w:left="6343" w:right="490"/>
      </w:pPr>
      <w:r w:rsidRPr="00883382">
        <w:t>University</w:t>
      </w:r>
      <w:r w:rsidRPr="00883382">
        <w:rPr>
          <w:spacing w:val="-2"/>
        </w:rPr>
        <w:t xml:space="preserve"> </w:t>
      </w:r>
      <w:r w:rsidRPr="00883382">
        <w:t>of</w:t>
      </w:r>
      <w:r w:rsidRPr="00883382">
        <w:rPr>
          <w:spacing w:val="-2"/>
        </w:rPr>
        <w:t xml:space="preserve"> </w:t>
      </w:r>
      <w:r w:rsidRPr="00883382">
        <w:t>Illinois Urbana-Champaign University of Saint Francis</w:t>
      </w:r>
    </w:p>
    <w:p w14:paraId="483FC956" w14:textId="77777777" w:rsidR="00B713D6" w:rsidRPr="00883382" w:rsidRDefault="00B713D6" w:rsidP="00B713D6">
      <w:pPr>
        <w:pStyle w:val="BodyText"/>
        <w:spacing w:line="235" w:lineRule="auto"/>
        <w:ind w:left="6343" w:right="1645"/>
      </w:pPr>
      <w:r w:rsidRPr="00883382">
        <w:t>University</w:t>
      </w:r>
      <w:r w:rsidRPr="00883382">
        <w:rPr>
          <w:spacing w:val="-3"/>
        </w:rPr>
        <w:t xml:space="preserve"> </w:t>
      </w:r>
      <w:r w:rsidRPr="00883382">
        <w:t>of</w:t>
      </w:r>
      <w:r w:rsidRPr="00883382">
        <w:rPr>
          <w:spacing w:val="-3"/>
        </w:rPr>
        <w:t xml:space="preserve"> </w:t>
      </w:r>
      <w:r w:rsidRPr="00883382">
        <w:t>Saint</w:t>
      </w:r>
      <w:r w:rsidRPr="00883382">
        <w:rPr>
          <w:spacing w:val="-2"/>
        </w:rPr>
        <w:t xml:space="preserve"> </w:t>
      </w:r>
      <w:r w:rsidRPr="00883382">
        <w:t>Mary</w:t>
      </w:r>
      <w:r w:rsidRPr="00883382">
        <w:rPr>
          <w:spacing w:val="-3"/>
        </w:rPr>
        <w:t xml:space="preserve"> </w:t>
      </w:r>
      <w:r w:rsidRPr="00883382">
        <w:t>of</w:t>
      </w:r>
      <w:r w:rsidRPr="00883382">
        <w:rPr>
          <w:spacing w:val="-3"/>
        </w:rPr>
        <w:t xml:space="preserve"> </w:t>
      </w:r>
      <w:r w:rsidRPr="00883382">
        <w:t>the</w:t>
      </w:r>
      <w:r w:rsidRPr="00883382">
        <w:rPr>
          <w:spacing w:val="-2"/>
        </w:rPr>
        <w:t xml:space="preserve"> </w:t>
      </w:r>
      <w:r w:rsidRPr="00883382">
        <w:t xml:space="preserve">Lake Urbana Theological Seminary </w:t>
      </w:r>
      <w:proofErr w:type="spellStart"/>
      <w:r w:rsidRPr="00883382">
        <w:t>VanderCook</w:t>
      </w:r>
      <w:proofErr w:type="spellEnd"/>
      <w:r w:rsidRPr="00883382">
        <w:t xml:space="preserve"> College of Music Walther Theological Seminary Waubonsee Community College Western Illinois University</w:t>
      </w:r>
    </w:p>
    <w:p w14:paraId="521BD5DD" w14:textId="77777777" w:rsidR="00B713D6" w:rsidRPr="00883382" w:rsidRDefault="00B713D6" w:rsidP="00B713D6">
      <w:pPr>
        <w:pStyle w:val="BodyText"/>
        <w:spacing w:line="221" w:lineRule="exact"/>
        <w:ind w:left="6343"/>
      </w:pPr>
      <w:r w:rsidRPr="00883382">
        <w:t>Wheaton</w:t>
      </w:r>
      <w:r w:rsidRPr="00883382">
        <w:rPr>
          <w:spacing w:val="5"/>
        </w:rPr>
        <w:t xml:space="preserve"> </w:t>
      </w:r>
      <w:r w:rsidRPr="00883382">
        <w:rPr>
          <w:spacing w:val="-2"/>
        </w:rPr>
        <w:t>College</w:t>
      </w:r>
    </w:p>
    <w:p w14:paraId="10E84F29" w14:textId="77777777" w:rsidR="00B713D6" w:rsidRPr="00883382" w:rsidRDefault="00B713D6" w:rsidP="00B713D6">
      <w:pPr>
        <w:pStyle w:val="BodyText"/>
        <w:spacing w:line="230" w:lineRule="exact"/>
        <w:ind w:left="6343"/>
      </w:pPr>
      <w:r w:rsidRPr="00883382">
        <w:rPr>
          <w:spacing w:val="-2"/>
        </w:rPr>
        <w:t>Institution</w:t>
      </w:r>
      <w:r w:rsidRPr="00883382">
        <w:rPr>
          <w:spacing w:val="-4"/>
        </w:rPr>
        <w:t xml:space="preserve"> </w:t>
      </w:r>
      <w:r w:rsidRPr="00883382">
        <w:rPr>
          <w:spacing w:val="-2"/>
        </w:rPr>
        <w:t>not listed</w:t>
      </w:r>
      <w:r w:rsidRPr="00883382">
        <w:rPr>
          <w:spacing w:val="-4"/>
        </w:rPr>
        <w:t xml:space="preserve"> </w:t>
      </w:r>
      <w:r w:rsidRPr="00883382">
        <w:rPr>
          <w:spacing w:val="-2"/>
        </w:rPr>
        <w:t>(add</w:t>
      </w:r>
      <w:r w:rsidRPr="00883382">
        <w:rPr>
          <w:spacing w:val="-3"/>
        </w:rPr>
        <w:t xml:space="preserve"> </w:t>
      </w:r>
      <w:r w:rsidRPr="00883382">
        <w:rPr>
          <w:spacing w:val="-2"/>
        </w:rPr>
        <w:t>below)</w:t>
      </w:r>
    </w:p>
    <w:p w14:paraId="3B31A37F" w14:textId="77777777" w:rsidR="00B713D6" w:rsidRPr="00883382" w:rsidRDefault="00B713D6" w:rsidP="00B713D6">
      <w:pPr>
        <w:pStyle w:val="BodyText"/>
        <w:spacing w:before="7"/>
        <w:ind w:left="0"/>
        <w:rPr>
          <w:sz w:val="17"/>
        </w:rPr>
      </w:pPr>
      <w:r w:rsidRPr="00883382">
        <w:rPr>
          <w:noProof/>
        </w:rPr>
        <mc:AlternateContent>
          <mc:Choice Requires="wps">
            <w:drawing>
              <wp:anchor distT="0" distB="0" distL="0" distR="0" simplePos="0" relativeHeight="251821056" behindDoc="1" locked="0" layoutInCell="1" allowOverlap="1" wp14:anchorId="7962B41D" wp14:editId="5AA4B7DE">
                <wp:simplePos x="0" y="0"/>
                <wp:positionH relativeFrom="page">
                  <wp:posOffset>360045</wp:posOffset>
                </wp:positionH>
                <wp:positionV relativeFrom="paragraph">
                  <wp:posOffset>145512</wp:posOffset>
                </wp:positionV>
                <wp:extent cx="6840220" cy="1270"/>
                <wp:effectExtent l="0" t="0" r="0" b="0"/>
                <wp:wrapTopAndBottom/>
                <wp:docPr id="183" name="Graphic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1270"/>
                        </a:xfrm>
                        <a:custGeom>
                          <a:avLst/>
                          <a:gdLst/>
                          <a:ahLst/>
                          <a:cxnLst/>
                          <a:rect l="l" t="t" r="r" b="b"/>
                          <a:pathLst>
                            <a:path w="6840220">
                              <a:moveTo>
                                <a:pt x="0" y="0"/>
                              </a:moveTo>
                              <a:lnTo>
                                <a:pt x="6839965" y="0"/>
                              </a:lnTo>
                            </a:path>
                          </a:pathLst>
                        </a:custGeom>
                        <a:ln w="723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E5D3C29" id="Graphic 183" o:spid="_x0000_s1026" style="position:absolute;margin-left:28.35pt;margin-top:11.45pt;width:538.6pt;height:.1pt;z-index:-251495424;visibility:visible;mso-wrap-style:square;mso-wrap-distance-left:0;mso-wrap-distance-top:0;mso-wrap-distance-right:0;mso-wrap-distance-bottom:0;mso-position-horizontal:absolute;mso-position-horizontal-relative:page;mso-position-vertical:absolute;mso-position-vertical-relative:text;v-text-anchor:top" coordsize="68402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" path="m,l6839965,e" filled="f" strokeweight=".20106mm">
                <v:path arrowok="t"/>
                <w10:wrap type="topAndBottom" anchorx="page"/>
              </v:shape>
            </w:pict>
          </mc:Fallback>
        </mc:AlternateContent>
      </w:r>
    </w:p>
    <w:p w14:paraId="7A5A238A" w14:textId="77777777" w:rsidR="00B713D6" w:rsidRPr="00883382" w:rsidRDefault="00B713D6" w:rsidP="00B713D6">
      <w:pPr>
        <w:pStyle w:val="BodyText"/>
        <w:shd w:val="clear" w:color="auto" w:fill="D7AFFF"/>
        <w:spacing w:before="97" w:line="235" w:lineRule="auto"/>
        <w:ind w:right="6187"/>
      </w:pPr>
      <w:r w:rsidRPr="00883382">
        <w:t>If the response to Question 4 = “Institution not listed,” the following question appears:</w:t>
      </w:r>
    </w:p>
    <w:p w14:paraId="6F124E41" w14:textId="77777777" w:rsidR="00B713D6" w:rsidRPr="00883382" w:rsidRDefault="00B713D6" w:rsidP="00B713D6">
      <w:pPr>
        <w:pStyle w:val="BodyText"/>
        <w:spacing w:before="97" w:line="235" w:lineRule="auto"/>
        <w:ind w:right="6187"/>
      </w:pPr>
      <w:r w:rsidRPr="00883382">
        <w:t>Please share your institution's name that was not listed in question 4.</w:t>
      </w:r>
    </w:p>
    <w:p w14:paraId="2C510DD3" w14:textId="77777777" w:rsidR="00B713D6" w:rsidRPr="00883382" w:rsidRDefault="00B713D6" w:rsidP="00B713D6">
      <w:pPr>
        <w:pStyle w:val="BodyText"/>
        <w:spacing w:before="1"/>
        <w:ind w:left="0"/>
        <w:rPr>
          <w:sz w:val="17"/>
        </w:rPr>
      </w:pPr>
      <w:r w:rsidRPr="00883382">
        <w:rPr>
          <w:noProof/>
        </w:rPr>
        <mc:AlternateContent>
          <mc:Choice Requires="wps">
            <w:drawing>
              <wp:anchor distT="0" distB="0" distL="0" distR="0" simplePos="0" relativeHeight="251822080" behindDoc="1" locked="0" layoutInCell="1" allowOverlap="1" wp14:anchorId="7C2E98E2" wp14:editId="22AC231E">
                <wp:simplePos x="0" y="0"/>
                <wp:positionH relativeFrom="page">
                  <wp:posOffset>4176014</wp:posOffset>
                </wp:positionH>
                <wp:positionV relativeFrom="paragraph">
                  <wp:posOffset>141428</wp:posOffset>
                </wp:positionV>
                <wp:extent cx="2400300" cy="1270"/>
                <wp:effectExtent l="0" t="0" r="0" b="0"/>
                <wp:wrapTopAndBottom/>
                <wp:docPr id="184" name="Graphic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0300" cy="1270"/>
                        </a:xfrm>
                        <a:custGeom>
                          <a:avLst/>
                          <a:gdLst/>
                          <a:ahLst/>
                          <a:cxnLst/>
                          <a:rect l="l" t="t" r="r" b="b"/>
                          <a:pathLst>
                            <a:path w="2400300">
                              <a:moveTo>
                                <a:pt x="0" y="0"/>
                              </a:moveTo>
                              <a:lnTo>
                                <a:pt x="2400300" y="0"/>
                              </a:lnTo>
                            </a:path>
                          </a:pathLst>
                        </a:custGeom>
                        <a:ln w="886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4137CDE" id="Graphic 184" o:spid="_x0000_s1026" style="position:absolute;margin-left:328.8pt;margin-top:11.15pt;width:189pt;height:.1pt;z-index:-251494400;visibility:visible;mso-wrap-style:square;mso-wrap-distance-left:0;mso-wrap-distance-top:0;mso-wrap-distance-right:0;mso-wrap-distance-bottom:0;mso-position-horizontal:absolute;mso-position-horizontal-relative:page;mso-position-vertical:absolute;mso-position-vertical-relative:text;v-text-anchor:top" coordsize="2400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" path="m,l2400300,e" filled="f" strokeweight=".24633mm">
                <v:path arrowok="t"/>
                <w10:wrap type="topAndBottom" anchorx="page"/>
              </v:shape>
            </w:pict>
          </mc:Fallback>
        </mc:AlternateContent>
      </w:r>
      <w:r w:rsidRPr="00883382">
        <w:rPr>
          <w:noProof/>
        </w:rPr>
        <mc:AlternateContent>
          <mc:Choice Requires="wps">
            <w:drawing>
              <wp:anchor distT="0" distB="0" distL="0" distR="0" simplePos="0" relativeHeight="251823104" behindDoc="1" locked="0" layoutInCell="1" allowOverlap="1" wp14:anchorId="40CC0A0B" wp14:editId="6EAA2129">
                <wp:simplePos x="0" y="0"/>
                <wp:positionH relativeFrom="page">
                  <wp:posOffset>360045</wp:posOffset>
                </wp:positionH>
                <wp:positionV relativeFrom="paragraph">
                  <wp:posOffset>293837</wp:posOffset>
                </wp:positionV>
                <wp:extent cx="6840220" cy="1270"/>
                <wp:effectExtent l="0" t="0" r="0" b="0"/>
                <wp:wrapTopAndBottom/>
                <wp:docPr id="185"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1270"/>
                        </a:xfrm>
                        <a:custGeom>
                          <a:avLst/>
                          <a:gdLst/>
                          <a:ahLst/>
                          <a:cxnLst/>
                          <a:rect l="l" t="t" r="r" b="b"/>
                          <a:pathLst>
                            <a:path w="6840220">
                              <a:moveTo>
                                <a:pt x="0" y="0"/>
                              </a:moveTo>
                              <a:lnTo>
                                <a:pt x="6839965" y="0"/>
                              </a:lnTo>
                            </a:path>
                          </a:pathLst>
                        </a:custGeom>
                        <a:ln w="723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A1F3C64" id="Graphic 185" o:spid="_x0000_s1026" style="position:absolute;margin-left:28.35pt;margin-top:23.15pt;width:538.6pt;height:.1pt;z-index:-251493376;visibility:visible;mso-wrap-style:square;mso-wrap-distance-left:0;mso-wrap-distance-top:0;mso-wrap-distance-right:0;mso-wrap-distance-bottom:0;mso-position-horizontal:absolute;mso-position-horizontal-relative:page;mso-position-vertical:absolute;mso-position-vertical-relative:text;v-text-anchor:top" coordsize="68402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" path="m,l6839965,e" filled="f" strokeweight=".20106mm">
                <v:path arrowok="t"/>
                <w10:wrap type="topAndBottom" anchorx="page"/>
              </v:shape>
            </w:pict>
          </mc:Fallback>
        </mc:AlternateContent>
      </w:r>
    </w:p>
    <w:p w14:paraId="3C8C1505" w14:textId="77777777" w:rsidR="00B713D6" w:rsidRPr="00883382" w:rsidRDefault="00B713D6" w:rsidP="00B713D6">
      <w:pPr>
        <w:pStyle w:val="BodyText"/>
        <w:ind w:left="0"/>
        <w:rPr>
          <w:sz w:val="18"/>
        </w:rPr>
      </w:pPr>
    </w:p>
    <w:p w14:paraId="650F3196" w14:textId="77777777" w:rsidR="00B713D6" w:rsidRPr="00883382" w:rsidRDefault="00B713D6" w:rsidP="00B713D6">
      <w:pPr>
        <w:pStyle w:val="ListParagraph"/>
        <w:widowControl w:val="0"/>
        <w:numPr>
          <w:ilvl w:val="0"/>
          <w:numId w:val="52"/>
        </w:numPr>
        <w:tabs>
          <w:tab w:val="left" w:pos="391"/>
          <w:tab w:val="left" w:pos="6343"/>
        </w:tabs>
        <w:autoSpaceDE w:val="0"/>
        <w:autoSpaceDN w:val="0"/>
        <w:spacing w:before="93" w:after="0" w:line="229" w:lineRule="exact"/>
        <w:ind w:left="391" w:hanging="228"/>
        <w:contextualSpacing w:val="0"/>
        <w:rPr>
          <w:rFonts w:ascii="Trebuchet MS" w:hAnsi="Trebuchet MS"/>
          <w:sz w:val="20"/>
        </w:rPr>
      </w:pPr>
      <w:r w:rsidRPr="00883382">
        <w:rPr>
          <w:rFonts w:ascii="Trebuchet MS" w:hAnsi="Trebuchet MS"/>
          <w:sz w:val="20"/>
        </w:rPr>
        <w:t>Select</w:t>
      </w:r>
      <w:r w:rsidRPr="00883382">
        <w:rPr>
          <w:rFonts w:ascii="Trebuchet MS" w:hAnsi="Trebuchet MS"/>
          <w:spacing w:val="3"/>
          <w:sz w:val="20"/>
        </w:rPr>
        <w:t xml:space="preserve"> </w:t>
      </w:r>
      <w:r w:rsidRPr="00883382">
        <w:rPr>
          <w:rFonts w:ascii="Trebuchet MS" w:hAnsi="Trebuchet MS"/>
          <w:sz w:val="20"/>
        </w:rPr>
        <w:t>your</w:t>
      </w:r>
      <w:r w:rsidRPr="00883382">
        <w:rPr>
          <w:rFonts w:ascii="Trebuchet MS" w:hAnsi="Trebuchet MS"/>
          <w:spacing w:val="3"/>
          <w:sz w:val="20"/>
        </w:rPr>
        <w:t xml:space="preserve"> </w:t>
      </w:r>
      <w:r w:rsidRPr="00883382">
        <w:rPr>
          <w:rFonts w:ascii="Trebuchet MS" w:hAnsi="Trebuchet MS"/>
          <w:sz w:val="20"/>
        </w:rPr>
        <w:t>institution's</w:t>
      </w:r>
      <w:r w:rsidRPr="00883382">
        <w:rPr>
          <w:rFonts w:ascii="Trebuchet MS" w:hAnsi="Trebuchet MS"/>
          <w:spacing w:val="3"/>
          <w:sz w:val="20"/>
        </w:rPr>
        <w:t xml:space="preserve"> </w:t>
      </w:r>
      <w:r w:rsidRPr="00883382">
        <w:rPr>
          <w:rFonts w:ascii="Trebuchet MS" w:hAnsi="Trebuchet MS"/>
          <w:spacing w:val="-2"/>
          <w:sz w:val="20"/>
        </w:rPr>
        <w:t>type.</w:t>
      </w:r>
      <w:r w:rsidRPr="00883382">
        <w:rPr>
          <w:rFonts w:ascii="Trebuchet MS" w:hAnsi="Trebuchet MS"/>
          <w:sz w:val="20"/>
        </w:rPr>
        <w:tab/>
      </w:r>
      <w:r w:rsidRPr="00883382">
        <w:rPr>
          <w:rFonts w:ascii="Trebuchet MS" w:hAnsi="Trebuchet MS"/>
          <w:spacing w:val="-2"/>
          <w:sz w:val="20"/>
        </w:rPr>
        <w:t>Public</w:t>
      </w:r>
      <w:r w:rsidRPr="00883382">
        <w:rPr>
          <w:rFonts w:ascii="Trebuchet MS" w:hAnsi="Trebuchet MS"/>
          <w:spacing w:val="-8"/>
          <w:sz w:val="20"/>
        </w:rPr>
        <w:t xml:space="preserve"> </w:t>
      </w:r>
      <w:r w:rsidRPr="00883382">
        <w:rPr>
          <w:rFonts w:ascii="Trebuchet MS" w:hAnsi="Trebuchet MS"/>
          <w:spacing w:val="-2"/>
          <w:sz w:val="20"/>
        </w:rPr>
        <w:t>University</w:t>
      </w:r>
    </w:p>
    <w:p w14:paraId="12EE405B" w14:textId="77777777" w:rsidR="00B713D6" w:rsidRPr="00883382" w:rsidRDefault="00B713D6" w:rsidP="00B713D6">
      <w:pPr>
        <w:pStyle w:val="BodyText"/>
        <w:spacing w:before="1" w:line="235" w:lineRule="auto"/>
        <w:ind w:left="6343" w:right="1645"/>
      </w:pPr>
      <w:r w:rsidRPr="00883382">
        <w:rPr>
          <w:noProof/>
        </w:rPr>
        <mc:AlternateContent>
          <mc:Choice Requires="wpg">
            <w:drawing>
              <wp:anchor distT="0" distB="0" distL="0" distR="0" simplePos="0" relativeHeight="251803648" behindDoc="1" locked="0" layoutInCell="1" allowOverlap="1" wp14:anchorId="0FC70195" wp14:editId="609462F4">
                <wp:simplePos x="0" y="0"/>
                <wp:positionH relativeFrom="page">
                  <wp:posOffset>4150804</wp:posOffset>
                </wp:positionH>
                <wp:positionV relativeFrom="paragraph">
                  <wp:posOffset>-125770</wp:posOffset>
                </wp:positionV>
                <wp:extent cx="122555" cy="554990"/>
                <wp:effectExtent l="0" t="0" r="0" b="0"/>
                <wp:wrapNone/>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2555" cy="554990"/>
                          <a:chOff x="0" y="0"/>
                          <a:chExt cx="122555" cy="554990"/>
                        </a:xfrm>
                      </wpg:grpSpPr>
                      <pic:pic xmlns:pic="http://schemas.openxmlformats.org/drawingml/2006/picture">
                        <pic:nvPicPr>
                          <pic:cNvPr id="187" name="Image 187"/>
                          <pic:cNvPicPr/>
                        </pic:nvPicPr>
                        <pic:blipFill>
                          <a:blip r:embed="rId53" cstate="print"/>
                          <a:stretch>
                            <a:fillRect/>
                          </a:stretch>
                        </pic:blipFill>
                        <pic:spPr>
                          <a:xfrm>
                            <a:off x="0" y="0"/>
                            <a:ext cx="122428" cy="122427"/>
                          </a:xfrm>
                          <a:prstGeom prst="rect">
                            <a:avLst/>
                          </a:prstGeom>
                        </pic:spPr>
                      </pic:pic>
                      <pic:pic xmlns:pic="http://schemas.openxmlformats.org/drawingml/2006/picture">
                        <pic:nvPicPr>
                          <pic:cNvPr id="188" name="Image 188"/>
                          <pic:cNvPicPr/>
                        </pic:nvPicPr>
                        <pic:blipFill>
                          <a:blip r:embed="rId58" cstate="print"/>
                          <a:stretch>
                            <a:fillRect/>
                          </a:stretch>
                        </pic:blipFill>
                        <pic:spPr>
                          <a:xfrm>
                            <a:off x="0" y="144018"/>
                            <a:ext cx="122428" cy="122427"/>
                          </a:xfrm>
                          <a:prstGeom prst="rect">
                            <a:avLst/>
                          </a:prstGeom>
                        </pic:spPr>
                      </pic:pic>
                      <pic:pic xmlns:pic="http://schemas.openxmlformats.org/drawingml/2006/picture">
                        <pic:nvPicPr>
                          <pic:cNvPr id="189" name="Image 189"/>
                          <pic:cNvPicPr/>
                        </pic:nvPicPr>
                        <pic:blipFill>
                          <a:blip r:embed="rId57" cstate="print"/>
                          <a:stretch>
                            <a:fillRect/>
                          </a:stretch>
                        </pic:blipFill>
                        <pic:spPr>
                          <a:xfrm>
                            <a:off x="0" y="288036"/>
                            <a:ext cx="122428" cy="122428"/>
                          </a:xfrm>
                          <a:prstGeom prst="rect">
                            <a:avLst/>
                          </a:prstGeom>
                        </pic:spPr>
                      </pic:pic>
                      <pic:pic xmlns:pic="http://schemas.openxmlformats.org/drawingml/2006/picture">
                        <pic:nvPicPr>
                          <pic:cNvPr id="190" name="Image 190"/>
                          <pic:cNvPicPr/>
                        </pic:nvPicPr>
                        <pic:blipFill>
                          <a:blip r:embed="rId57" cstate="print"/>
                          <a:stretch>
                            <a:fillRect/>
                          </a:stretch>
                        </pic:blipFill>
                        <pic:spPr>
                          <a:xfrm>
                            <a:off x="0" y="432054"/>
                            <a:ext cx="122428" cy="122428"/>
                          </a:xfrm>
                          <a:prstGeom prst="rect">
                            <a:avLst/>
                          </a:prstGeom>
                        </pic:spPr>
                      </pic:pic>
                    </wpg:wgp>
                  </a:graphicData>
                </a:graphic>
              </wp:anchor>
            </w:drawing>
          </mc:Choice>
          <mc:Fallback>
            <w:pict>
              <v:group w14:anchorId="75121066" id="Group 186" o:spid="_x0000_s1026" style="position:absolute;margin-left:326.85pt;margin-top:-9.9pt;width:9.65pt;height:43.7pt;z-index:-251512832;mso-wrap-distance-left:0;mso-wrap-distance-right:0;mso-position-horizontal-relative:page" coordsize="1225,5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">
                <v:shape id="Image 187" o:spid="_x0000_s1027" type="#_x0000_t75" style="position:absolute;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">
                  <v:imagedata r:id="rId55" o:title=""/>
                </v:shape>
                <v:shape id="Image 188" o:spid="_x0000_s1028" type="#_x0000_t75" style="position:absolute;top:1440;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">
                  <v:imagedata r:id="rId60" o:title=""/>
                </v:shape>
                <v:shape id="Image 189" o:spid="_x0000_s1029" type="#_x0000_t75" style="position:absolute;top:2880;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">
                  <v:imagedata r:id="rId59" o:title=""/>
                </v:shape>
                <v:shape id="Image 190" o:spid="_x0000_s1030" type="#_x0000_t75" style="position:absolute;top:4320;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">
                  <v:imagedata r:id="rId59" o:title=""/>
                </v:shape>
                <w10:wrap anchorx="page"/>
              </v:group>
            </w:pict>
          </mc:Fallback>
        </mc:AlternateContent>
      </w:r>
      <w:r w:rsidRPr="00883382">
        <w:t>Private</w:t>
      </w:r>
      <w:r w:rsidRPr="00883382">
        <w:rPr>
          <w:spacing w:val="-11"/>
        </w:rPr>
        <w:t xml:space="preserve"> </w:t>
      </w:r>
      <w:r w:rsidRPr="00883382">
        <w:t>College</w:t>
      </w:r>
      <w:r w:rsidRPr="00883382">
        <w:rPr>
          <w:spacing w:val="-11"/>
        </w:rPr>
        <w:t xml:space="preserve"> </w:t>
      </w:r>
      <w:r w:rsidRPr="00883382">
        <w:t>or</w:t>
      </w:r>
      <w:r w:rsidRPr="00883382">
        <w:rPr>
          <w:spacing w:val="-11"/>
        </w:rPr>
        <w:t xml:space="preserve"> </w:t>
      </w:r>
      <w:r w:rsidRPr="00883382">
        <w:t>University Community College</w:t>
      </w:r>
    </w:p>
    <w:p w14:paraId="59279602" w14:textId="77777777" w:rsidR="00B713D6" w:rsidRDefault="00B713D6" w:rsidP="00B713D6">
      <w:pPr>
        <w:pStyle w:val="BodyText"/>
        <w:spacing w:line="227" w:lineRule="exact"/>
        <w:ind w:left="6343"/>
      </w:pPr>
      <w:r w:rsidRPr="00883382">
        <w:rPr>
          <w:spacing w:val="-2"/>
        </w:rPr>
        <w:t>Other</w:t>
      </w:r>
    </w:p>
    <w:p w14:paraId="5EB2B858" w14:textId="77777777" w:rsidR="00B713D6" w:rsidRDefault="00B713D6" w:rsidP="00B713D6">
      <w:pPr>
        <w:spacing w:line="227" w:lineRule="exact"/>
        <w:sectPr w:rsidR="00B713D6" w:rsidSect="00C70FFA">
          <w:headerReference w:type="default" r:id="rId81"/>
          <w:pgSz w:w="11910" w:h="16840"/>
          <w:pgMar w:top="780" w:right="220" w:bottom="280" w:left="460" w:header="555" w:footer="0" w:gutter="0"/>
          <w:cols w:space="720"/>
        </w:sectPr>
      </w:pPr>
    </w:p>
    <w:p w14:paraId="0956FE36" w14:textId="77777777" w:rsidR="00B713D6" w:rsidRDefault="00B713D6" w:rsidP="00B713D6">
      <w:pPr>
        <w:pStyle w:val="BodyText"/>
        <w:spacing w:before="2"/>
        <w:ind w:left="0"/>
        <w:rPr>
          <w:sz w:val="29"/>
        </w:rPr>
      </w:pPr>
    </w:p>
    <w:tbl>
      <w:tblPr>
        <w:tblW w:w="0" w:type="auto"/>
        <w:tblInd w:w="114" w:type="dxa"/>
        <w:tblLayout w:type="fixed"/>
        <w:tblCellMar>
          <w:left w:w="0" w:type="dxa"/>
          <w:right w:w="0" w:type="dxa"/>
        </w:tblCellMar>
        <w:tblLook w:val="01E0" w:firstRow="1" w:lastRow="1" w:firstColumn="1" w:lastColumn="1" w:noHBand="0" w:noVBand="0"/>
      </w:tblPr>
      <w:tblGrid>
        <w:gridCol w:w="5773"/>
        <w:gridCol w:w="1869"/>
        <w:gridCol w:w="3129"/>
      </w:tblGrid>
      <w:tr w:rsidR="00B713D6" w14:paraId="18E1197F" w14:textId="77777777" w:rsidTr="005F73EB">
        <w:trPr>
          <w:trHeight w:val="325"/>
        </w:trPr>
        <w:tc>
          <w:tcPr>
            <w:tcW w:w="5773" w:type="dxa"/>
            <w:tcBorders>
              <w:top w:val="single" w:sz="6" w:space="0" w:color="000000"/>
              <w:bottom w:val="single" w:sz="6" w:space="0" w:color="000000"/>
            </w:tcBorders>
            <w:shd w:val="clear" w:color="auto" w:fill="E0E0E0"/>
          </w:tcPr>
          <w:p w14:paraId="696302DB" w14:textId="77777777" w:rsidR="00B713D6" w:rsidRDefault="00B713D6" w:rsidP="005F73EB">
            <w:pPr>
              <w:pStyle w:val="TableParagraph"/>
              <w:spacing w:before="24" w:line="240" w:lineRule="auto"/>
              <w:ind w:left="56"/>
              <w:rPr>
                <w:rFonts w:ascii="Gill Sans MT"/>
                <w:b/>
              </w:rPr>
            </w:pPr>
            <w:r>
              <w:rPr>
                <w:rFonts w:ascii="Gill Sans MT"/>
                <w:b/>
              </w:rPr>
              <w:t>Student</w:t>
            </w:r>
            <w:r>
              <w:rPr>
                <w:rFonts w:ascii="Gill Sans MT"/>
                <w:b/>
                <w:spacing w:val="56"/>
              </w:rPr>
              <w:t xml:space="preserve"> </w:t>
            </w:r>
            <w:r>
              <w:rPr>
                <w:rFonts w:ascii="Gill Sans MT"/>
                <w:b/>
              </w:rPr>
              <w:t>Perspective</w:t>
            </w:r>
            <w:r>
              <w:rPr>
                <w:rFonts w:ascii="Gill Sans MT"/>
                <w:b/>
                <w:spacing w:val="56"/>
              </w:rPr>
              <w:t xml:space="preserve"> </w:t>
            </w:r>
            <w:r>
              <w:rPr>
                <w:rFonts w:ascii="Gill Sans MT"/>
                <w:b/>
              </w:rPr>
              <w:t>of</w:t>
            </w:r>
            <w:r>
              <w:rPr>
                <w:rFonts w:ascii="Gill Sans MT"/>
                <w:b/>
                <w:spacing w:val="57"/>
              </w:rPr>
              <w:t xml:space="preserve"> </w:t>
            </w:r>
            <w:r>
              <w:rPr>
                <w:rFonts w:ascii="Gill Sans MT"/>
                <w:b/>
              </w:rPr>
              <w:t>Course</w:t>
            </w:r>
            <w:r>
              <w:rPr>
                <w:rFonts w:ascii="Gill Sans MT"/>
                <w:b/>
                <w:spacing w:val="56"/>
              </w:rPr>
              <w:t xml:space="preserve"> </w:t>
            </w:r>
            <w:r>
              <w:rPr>
                <w:rFonts w:ascii="Gill Sans MT"/>
                <w:b/>
                <w:spacing w:val="-2"/>
              </w:rPr>
              <w:t>Materials</w:t>
            </w:r>
          </w:p>
        </w:tc>
        <w:tc>
          <w:tcPr>
            <w:tcW w:w="4998" w:type="dxa"/>
            <w:gridSpan w:val="2"/>
            <w:tcBorders>
              <w:top w:val="single" w:sz="6" w:space="0" w:color="000000"/>
              <w:bottom w:val="single" w:sz="6" w:space="0" w:color="000000"/>
            </w:tcBorders>
            <w:shd w:val="clear" w:color="auto" w:fill="E0E0E0"/>
          </w:tcPr>
          <w:p w14:paraId="16716FF7" w14:textId="77777777" w:rsidR="00B713D6" w:rsidRDefault="00B713D6" w:rsidP="005F73EB">
            <w:pPr>
              <w:pStyle w:val="TableParagraph"/>
              <w:spacing w:line="240" w:lineRule="auto"/>
              <w:rPr>
                <w:rFonts w:ascii="Times New Roman"/>
                <w:sz w:val="18"/>
              </w:rPr>
            </w:pPr>
          </w:p>
        </w:tc>
      </w:tr>
      <w:tr w:rsidR="00B713D6" w:rsidRPr="00883382" w14:paraId="1C74963F" w14:textId="77777777" w:rsidTr="005F73EB">
        <w:trPr>
          <w:trHeight w:val="323"/>
        </w:trPr>
        <w:tc>
          <w:tcPr>
            <w:tcW w:w="5773" w:type="dxa"/>
            <w:tcBorders>
              <w:top w:val="single" w:sz="6" w:space="0" w:color="000000"/>
            </w:tcBorders>
          </w:tcPr>
          <w:p w14:paraId="0E9BCA8C" w14:textId="77777777" w:rsidR="00B713D6" w:rsidRPr="00883382" w:rsidRDefault="00B713D6" w:rsidP="005F73EB">
            <w:pPr>
              <w:pStyle w:val="TableParagraph"/>
              <w:spacing w:before="91" w:line="212" w:lineRule="exact"/>
              <w:ind w:left="56"/>
              <w:rPr>
                <w:sz w:val="20"/>
                <w:szCs w:val="20"/>
              </w:rPr>
            </w:pPr>
            <w:r w:rsidRPr="00883382">
              <w:rPr>
                <w:sz w:val="20"/>
                <w:szCs w:val="20"/>
              </w:rPr>
              <w:t>6.</w:t>
            </w:r>
            <w:r w:rsidRPr="00883382">
              <w:rPr>
                <w:spacing w:val="1"/>
                <w:sz w:val="20"/>
                <w:szCs w:val="20"/>
              </w:rPr>
              <w:t xml:space="preserve"> </w:t>
            </w:r>
            <w:r w:rsidRPr="00883382">
              <w:rPr>
                <w:sz w:val="20"/>
                <w:szCs w:val="20"/>
              </w:rPr>
              <w:t>During</w:t>
            </w:r>
            <w:r w:rsidRPr="00883382">
              <w:rPr>
                <w:spacing w:val="1"/>
                <w:sz w:val="20"/>
                <w:szCs w:val="20"/>
              </w:rPr>
              <w:t xml:space="preserve"> </w:t>
            </w:r>
            <w:r w:rsidRPr="00883382">
              <w:rPr>
                <w:sz w:val="20"/>
                <w:szCs w:val="20"/>
              </w:rPr>
              <w:t>the</w:t>
            </w:r>
            <w:r w:rsidRPr="00883382">
              <w:rPr>
                <w:spacing w:val="2"/>
                <w:sz w:val="20"/>
                <w:szCs w:val="20"/>
              </w:rPr>
              <w:t xml:space="preserve"> </w:t>
            </w:r>
            <w:r w:rsidRPr="00883382">
              <w:rPr>
                <w:sz w:val="20"/>
                <w:szCs w:val="20"/>
              </w:rPr>
              <w:t>academic</w:t>
            </w:r>
            <w:r w:rsidRPr="00883382">
              <w:rPr>
                <w:spacing w:val="2"/>
                <w:sz w:val="20"/>
                <w:szCs w:val="20"/>
              </w:rPr>
              <w:t xml:space="preserve"> </w:t>
            </w:r>
            <w:r w:rsidRPr="00883382">
              <w:rPr>
                <w:sz w:val="20"/>
                <w:szCs w:val="20"/>
              </w:rPr>
              <w:t>term,</w:t>
            </w:r>
            <w:r w:rsidRPr="00883382">
              <w:rPr>
                <w:spacing w:val="1"/>
                <w:sz w:val="20"/>
                <w:szCs w:val="20"/>
              </w:rPr>
              <w:t xml:space="preserve"> </w:t>
            </w:r>
            <w:r w:rsidRPr="00883382">
              <w:rPr>
                <w:sz w:val="20"/>
                <w:szCs w:val="20"/>
              </w:rPr>
              <w:t>how</w:t>
            </w:r>
            <w:r w:rsidRPr="00883382">
              <w:rPr>
                <w:spacing w:val="1"/>
                <w:sz w:val="20"/>
                <w:szCs w:val="20"/>
              </w:rPr>
              <w:t xml:space="preserve"> </w:t>
            </w:r>
            <w:r w:rsidRPr="00883382">
              <w:rPr>
                <w:sz w:val="20"/>
                <w:szCs w:val="20"/>
              </w:rPr>
              <w:t>many</w:t>
            </w:r>
            <w:r w:rsidRPr="00883382">
              <w:rPr>
                <w:spacing w:val="1"/>
                <w:sz w:val="20"/>
                <w:szCs w:val="20"/>
              </w:rPr>
              <w:t xml:space="preserve"> </w:t>
            </w:r>
            <w:r w:rsidRPr="00883382">
              <w:rPr>
                <w:sz w:val="20"/>
                <w:szCs w:val="20"/>
              </w:rPr>
              <w:t>courses</w:t>
            </w:r>
            <w:r w:rsidRPr="00883382">
              <w:rPr>
                <w:spacing w:val="1"/>
                <w:sz w:val="20"/>
                <w:szCs w:val="20"/>
              </w:rPr>
              <w:t xml:space="preserve"> </w:t>
            </w:r>
            <w:r w:rsidRPr="00883382">
              <w:rPr>
                <w:sz w:val="20"/>
                <w:szCs w:val="20"/>
              </w:rPr>
              <w:t>did</w:t>
            </w:r>
            <w:r w:rsidRPr="00883382">
              <w:rPr>
                <w:spacing w:val="1"/>
                <w:sz w:val="20"/>
                <w:szCs w:val="20"/>
              </w:rPr>
              <w:t xml:space="preserve"> </w:t>
            </w:r>
            <w:r w:rsidRPr="00883382">
              <w:rPr>
                <w:spacing w:val="-5"/>
                <w:sz w:val="20"/>
                <w:szCs w:val="20"/>
              </w:rPr>
              <w:t>you</w:t>
            </w:r>
          </w:p>
        </w:tc>
        <w:tc>
          <w:tcPr>
            <w:tcW w:w="1869" w:type="dxa"/>
            <w:tcBorders>
              <w:top w:val="single" w:sz="6" w:space="0" w:color="000000"/>
            </w:tcBorders>
          </w:tcPr>
          <w:p w14:paraId="09B61330" w14:textId="77777777" w:rsidR="00B713D6" w:rsidRPr="00883382" w:rsidRDefault="00B713D6" w:rsidP="005F73EB">
            <w:pPr>
              <w:pStyle w:val="TableParagraph"/>
              <w:spacing w:before="91" w:line="212" w:lineRule="exact"/>
              <w:ind w:left="196"/>
              <w:rPr>
                <w:sz w:val="20"/>
                <w:szCs w:val="20"/>
              </w:rPr>
            </w:pPr>
            <w:r w:rsidRPr="00883382">
              <w:rPr>
                <w:noProof/>
                <w:position w:val="-3"/>
                <w:sz w:val="20"/>
                <w:szCs w:val="20"/>
              </w:rPr>
              <w:drawing>
                <wp:inline distT="0" distB="0" distL="0" distR="0" wp14:anchorId="37A522D4" wp14:editId="5535DFFA">
                  <wp:extent cx="122428" cy="122427"/>
                  <wp:effectExtent l="0" t="0" r="0" b="0"/>
                  <wp:docPr id="195" name="Image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 name="Image 195"/>
                          <pic:cNvPicPr/>
                        </pic:nvPicPr>
                        <pic:blipFill>
                          <a:blip r:embed="rId58" cstate="print"/>
                          <a:stretch>
                            <a:fillRect/>
                          </a:stretch>
                        </pic:blipFill>
                        <pic:spPr>
                          <a:xfrm>
                            <a:off x="0" y="0"/>
                            <a:ext cx="122428" cy="122427"/>
                          </a:xfrm>
                          <a:prstGeom prst="rect">
                            <a:avLst/>
                          </a:prstGeom>
                        </pic:spPr>
                      </pic:pic>
                    </a:graphicData>
                  </a:graphic>
                </wp:inline>
              </w:drawing>
            </w:r>
            <w:r w:rsidRPr="00883382">
              <w:rPr>
                <w:sz w:val="20"/>
                <w:szCs w:val="20"/>
              </w:rPr>
              <w:t xml:space="preserve"> </w:t>
            </w:r>
            <w:r w:rsidRPr="00883382">
              <w:rPr>
                <w:w w:val="110"/>
                <w:sz w:val="20"/>
                <w:szCs w:val="20"/>
              </w:rPr>
              <w:t>0</w:t>
            </w:r>
          </w:p>
        </w:tc>
        <w:tc>
          <w:tcPr>
            <w:tcW w:w="3129" w:type="dxa"/>
            <w:tcBorders>
              <w:top w:val="single" w:sz="6" w:space="0" w:color="000000"/>
            </w:tcBorders>
          </w:tcPr>
          <w:p w14:paraId="290AC000" w14:textId="77777777" w:rsidR="00B713D6" w:rsidRPr="00883382" w:rsidRDefault="00B713D6" w:rsidP="005F73EB">
            <w:pPr>
              <w:pStyle w:val="TableParagraph"/>
              <w:spacing w:line="240" w:lineRule="auto"/>
              <w:rPr>
                <w:sz w:val="20"/>
                <w:szCs w:val="20"/>
              </w:rPr>
            </w:pPr>
          </w:p>
        </w:tc>
      </w:tr>
      <w:tr w:rsidR="00B713D6" w:rsidRPr="00883382" w14:paraId="55A30683" w14:textId="77777777" w:rsidTr="005F73EB">
        <w:trPr>
          <w:trHeight w:val="226"/>
        </w:trPr>
        <w:tc>
          <w:tcPr>
            <w:tcW w:w="5773" w:type="dxa"/>
          </w:tcPr>
          <w:p w14:paraId="3FB4A4FC" w14:textId="77777777" w:rsidR="00B713D6" w:rsidRPr="00883382" w:rsidRDefault="00B713D6" w:rsidP="005F73EB">
            <w:pPr>
              <w:pStyle w:val="TableParagraph"/>
              <w:ind w:left="56"/>
              <w:rPr>
                <w:sz w:val="20"/>
                <w:szCs w:val="20"/>
              </w:rPr>
            </w:pPr>
            <w:r w:rsidRPr="00883382">
              <w:rPr>
                <w:spacing w:val="-2"/>
                <w:w w:val="105"/>
                <w:sz w:val="20"/>
                <w:szCs w:val="20"/>
              </w:rPr>
              <w:t>take?</w:t>
            </w:r>
          </w:p>
        </w:tc>
        <w:tc>
          <w:tcPr>
            <w:tcW w:w="1869" w:type="dxa"/>
          </w:tcPr>
          <w:p w14:paraId="102A36EF" w14:textId="77777777" w:rsidR="00B713D6" w:rsidRPr="00883382" w:rsidRDefault="00B713D6" w:rsidP="005F73EB">
            <w:pPr>
              <w:pStyle w:val="TableParagraph"/>
              <w:ind w:left="196"/>
              <w:rPr>
                <w:sz w:val="20"/>
                <w:szCs w:val="20"/>
              </w:rPr>
            </w:pPr>
            <w:r w:rsidRPr="00883382">
              <w:rPr>
                <w:noProof/>
                <w:position w:val="-3"/>
                <w:sz w:val="20"/>
                <w:szCs w:val="20"/>
              </w:rPr>
              <w:drawing>
                <wp:inline distT="0" distB="0" distL="0" distR="0" wp14:anchorId="0EDE662C" wp14:editId="05024C20">
                  <wp:extent cx="122428" cy="122427"/>
                  <wp:effectExtent l="0" t="0" r="0" b="0"/>
                  <wp:docPr id="196" name="Image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 name="Image 196"/>
                          <pic:cNvPicPr/>
                        </pic:nvPicPr>
                        <pic:blipFill>
                          <a:blip r:embed="rId53" cstate="print"/>
                          <a:stretch>
                            <a:fillRect/>
                          </a:stretch>
                        </pic:blipFill>
                        <pic:spPr>
                          <a:xfrm>
                            <a:off x="0" y="0"/>
                            <a:ext cx="122428" cy="122427"/>
                          </a:xfrm>
                          <a:prstGeom prst="rect">
                            <a:avLst/>
                          </a:prstGeom>
                        </pic:spPr>
                      </pic:pic>
                    </a:graphicData>
                  </a:graphic>
                </wp:inline>
              </w:drawing>
            </w:r>
            <w:r w:rsidRPr="00883382">
              <w:rPr>
                <w:sz w:val="20"/>
                <w:szCs w:val="20"/>
              </w:rPr>
              <w:t xml:space="preserve"> </w:t>
            </w:r>
            <w:r w:rsidRPr="00883382">
              <w:rPr>
                <w:w w:val="110"/>
                <w:sz w:val="20"/>
                <w:szCs w:val="20"/>
              </w:rPr>
              <w:t>1</w:t>
            </w:r>
          </w:p>
        </w:tc>
        <w:tc>
          <w:tcPr>
            <w:tcW w:w="3129" w:type="dxa"/>
          </w:tcPr>
          <w:p w14:paraId="3E8A2B11" w14:textId="77777777" w:rsidR="00B713D6" w:rsidRPr="00883382" w:rsidRDefault="00B713D6" w:rsidP="005F73EB">
            <w:pPr>
              <w:pStyle w:val="TableParagraph"/>
              <w:spacing w:line="240" w:lineRule="auto"/>
              <w:rPr>
                <w:sz w:val="20"/>
                <w:szCs w:val="20"/>
              </w:rPr>
            </w:pPr>
          </w:p>
        </w:tc>
      </w:tr>
      <w:tr w:rsidR="00B713D6" w:rsidRPr="00883382" w14:paraId="2880D658" w14:textId="77777777" w:rsidTr="005F73EB">
        <w:trPr>
          <w:trHeight w:val="226"/>
        </w:trPr>
        <w:tc>
          <w:tcPr>
            <w:tcW w:w="5773" w:type="dxa"/>
          </w:tcPr>
          <w:p w14:paraId="6A3DB989" w14:textId="77777777" w:rsidR="00B713D6" w:rsidRPr="00883382" w:rsidRDefault="00B713D6" w:rsidP="005F73EB">
            <w:pPr>
              <w:pStyle w:val="TableParagraph"/>
              <w:spacing w:line="240" w:lineRule="auto"/>
              <w:rPr>
                <w:sz w:val="20"/>
                <w:szCs w:val="20"/>
              </w:rPr>
            </w:pPr>
          </w:p>
        </w:tc>
        <w:tc>
          <w:tcPr>
            <w:tcW w:w="1869" w:type="dxa"/>
          </w:tcPr>
          <w:p w14:paraId="5D03B6D4" w14:textId="77777777" w:rsidR="00B713D6" w:rsidRPr="00883382" w:rsidRDefault="00B713D6" w:rsidP="005F73EB">
            <w:pPr>
              <w:pStyle w:val="TableParagraph"/>
              <w:ind w:left="196"/>
              <w:rPr>
                <w:sz w:val="20"/>
                <w:szCs w:val="20"/>
              </w:rPr>
            </w:pPr>
            <w:r w:rsidRPr="00883382">
              <w:rPr>
                <w:noProof/>
                <w:position w:val="-3"/>
                <w:sz w:val="20"/>
                <w:szCs w:val="20"/>
              </w:rPr>
              <w:drawing>
                <wp:inline distT="0" distB="0" distL="0" distR="0" wp14:anchorId="442F2C8F" wp14:editId="60CD47FC">
                  <wp:extent cx="122428" cy="122427"/>
                  <wp:effectExtent l="0" t="0" r="0" b="0"/>
                  <wp:docPr id="197" name="Imag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pic:cNvPicPr/>
                        </pic:nvPicPr>
                        <pic:blipFill>
                          <a:blip r:embed="rId53" cstate="print"/>
                          <a:stretch>
                            <a:fillRect/>
                          </a:stretch>
                        </pic:blipFill>
                        <pic:spPr>
                          <a:xfrm>
                            <a:off x="0" y="0"/>
                            <a:ext cx="122428" cy="122427"/>
                          </a:xfrm>
                          <a:prstGeom prst="rect">
                            <a:avLst/>
                          </a:prstGeom>
                        </pic:spPr>
                      </pic:pic>
                    </a:graphicData>
                  </a:graphic>
                </wp:inline>
              </w:drawing>
            </w:r>
            <w:r w:rsidRPr="00883382">
              <w:rPr>
                <w:sz w:val="20"/>
                <w:szCs w:val="20"/>
              </w:rPr>
              <w:t xml:space="preserve"> </w:t>
            </w:r>
            <w:r w:rsidRPr="00883382">
              <w:rPr>
                <w:w w:val="110"/>
                <w:sz w:val="20"/>
                <w:szCs w:val="20"/>
              </w:rPr>
              <w:t>2</w:t>
            </w:r>
          </w:p>
        </w:tc>
        <w:tc>
          <w:tcPr>
            <w:tcW w:w="3129" w:type="dxa"/>
          </w:tcPr>
          <w:p w14:paraId="7289B8BB" w14:textId="77777777" w:rsidR="00B713D6" w:rsidRPr="00883382" w:rsidRDefault="00B713D6" w:rsidP="005F73EB">
            <w:pPr>
              <w:pStyle w:val="TableParagraph"/>
              <w:spacing w:line="240" w:lineRule="auto"/>
              <w:rPr>
                <w:sz w:val="20"/>
                <w:szCs w:val="20"/>
              </w:rPr>
            </w:pPr>
          </w:p>
        </w:tc>
      </w:tr>
      <w:tr w:rsidR="00B713D6" w:rsidRPr="00883382" w14:paraId="7AC44FD6" w14:textId="77777777" w:rsidTr="005F73EB">
        <w:trPr>
          <w:trHeight w:val="226"/>
        </w:trPr>
        <w:tc>
          <w:tcPr>
            <w:tcW w:w="5773" w:type="dxa"/>
          </w:tcPr>
          <w:p w14:paraId="71ABC3E9" w14:textId="77777777" w:rsidR="00B713D6" w:rsidRPr="00883382" w:rsidRDefault="00B713D6" w:rsidP="005F73EB">
            <w:pPr>
              <w:pStyle w:val="TableParagraph"/>
              <w:spacing w:line="240" w:lineRule="auto"/>
              <w:rPr>
                <w:sz w:val="20"/>
                <w:szCs w:val="20"/>
              </w:rPr>
            </w:pPr>
          </w:p>
        </w:tc>
        <w:tc>
          <w:tcPr>
            <w:tcW w:w="1869" w:type="dxa"/>
          </w:tcPr>
          <w:p w14:paraId="6587A898" w14:textId="77777777" w:rsidR="00B713D6" w:rsidRPr="00883382" w:rsidRDefault="00B713D6" w:rsidP="005F73EB">
            <w:pPr>
              <w:pStyle w:val="TableParagraph"/>
              <w:ind w:left="196"/>
              <w:rPr>
                <w:sz w:val="20"/>
                <w:szCs w:val="20"/>
              </w:rPr>
            </w:pPr>
            <w:r w:rsidRPr="00883382">
              <w:rPr>
                <w:noProof/>
                <w:position w:val="-3"/>
                <w:sz w:val="20"/>
                <w:szCs w:val="20"/>
              </w:rPr>
              <w:drawing>
                <wp:inline distT="0" distB="0" distL="0" distR="0" wp14:anchorId="3E4F66D0" wp14:editId="0728125B">
                  <wp:extent cx="122428" cy="122427"/>
                  <wp:effectExtent l="0" t="0" r="0" b="0"/>
                  <wp:docPr id="198" name="Image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Image 198"/>
                          <pic:cNvPicPr/>
                        </pic:nvPicPr>
                        <pic:blipFill>
                          <a:blip r:embed="rId53" cstate="print"/>
                          <a:stretch>
                            <a:fillRect/>
                          </a:stretch>
                        </pic:blipFill>
                        <pic:spPr>
                          <a:xfrm>
                            <a:off x="0" y="0"/>
                            <a:ext cx="122428" cy="122427"/>
                          </a:xfrm>
                          <a:prstGeom prst="rect">
                            <a:avLst/>
                          </a:prstGeom>
                        </pic:spPr>
                      </pic:pic>
                    </a:graphicData>
                  </a:graphic>
                </wp:inline>
              </w:drawing>
            </w:r>
            <w:r w:rsidRPr="00883382">
              <w:rPr>
                <w:sz w:val="20"/>
                <w:szCs w:val="20"/>
              </w:rPr>
              <w:t xml:space="preserve"> </w:t>
            </w:r>
            <w:r w:rsidRPr="00883382">
              <w:rPr>
                <w:w w:val="110"/>
                <w:sz w:val="20"/>
                <w:szCs w:val="20"/>
              </w:rPr>
              <w:t>3</w:t>
            </w:r>
          </w:p>
        </w:tc>
        <w:tc>
          <w:tcPr>
            <w:tcW w:w="3129" w:type="dxa"/>
          </w:tcPr>
          <w:p w14:paraId="205BBF3D" w14:textId="77777777" w:rsidR="00B713D6" w:rsidRPr="00883382" w:rsidRDefault="00B713D6" w:rsidP="005F73EB">
            <w:pPr>
              <w:pStyle w:val="TableParagraph"/>
              <w:spacing w:line="240" w:lineRule="auto"/>
              <w:rPr>
                <w:sz w:val="20"/>
                <w:szCs w:val="20"/>
              </w:rPr>
            </w:pPr>
          </w:p>
        </w:tc>
      </w:tr>
      <w:tr w:rsidR="00B713D6" w:rsidRPr="00883382" w14:paraId="7E144216" w14:textId="77777777" w:rsidTr="005F73EB">
        <w:trPr>
          <w:trHeight w:val="226"/>
        </w:trPr>
        <w:tc>
          <w:tcPr>
            <w:tcW w:w="5773" w:type="dxa"/>
          </w:tcPr>
          <w:p w14:paraId="5837CC49" w14:textId="77777777" w:rsidR="00B713D6" w:rsidRPr="00883382" w:rsidRDefault="00B713D6" w:rsidP="005F73EB">
            <w:pPr>
              <w:pStyle w:val="TableParagraph"/>
              <w:spacing w:line="240" w:lineRule="auto"/>
              <w:rPr>
                <w:sz w:val="20"/>
                <w:szCs w:val="20"/>
              </w:rPr>
            </w:pPr>
          </w:p>
        </w:tc>
        <w:tc>
          <w:tcPr>
            <w:tcW w:w="1869" w:type="dxa"/>
          </w:tcPr>
          <w:p w14:paraId="6FA4FCFC" w14:textId="77777777" w:rsidR="00B713D6" w:rsidRPr="00883382" w:rsidRDefault="00B713D6" w:rsidP="005F73EB">
            <w:pPr>
              <w:pStyle w:val="TableParagraph"/>
              <w:ind w:left="196"/>
              <w:rPr>
                <w:sz w:val="20"/>
                <w:szCs w:val="20"/>
              </w:rPr>
            </w:pPr>
            <w:r w:rsidRPr="00883382">
              <w:rPr>
                <w:noProof/>
                <w:position w:val="-3"/>
                <w:sz w:val="20"/>
                <w:szCs w:val="20"/>
              </w:rPr>
              <w:drawing>
                <wp:inline distT="0" distB="0" distL="0" distR="0" wp14:anchorId="2754E9E7" wp14:editId="7F9E0946">
                  <wp:extent cx="122428" cy="122427"/>
                  <wp:effectExtent l="0" t="0" r="0" b="0"/>
                  <wp:docPr id="199" name="Imag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pic:cNvPicPr/>
                        </pic:nvPicPr>
                        <pic:blipFill>
                          <a:blip r:embed="rId54" cstate="print"/>
                          <a:stretch>
                            <a:fillRect/>
                          </a:stretch>
                        </pic:blipFill>
                        <pic:spPr>
                          <a:xfrm>
                            <a:off x="0" y="0"/>
                            <a:ext cx="122428" cy="122427"/>
                          </a:xfrm>
                          <a:prstGeom prst="rect">
                            <a:avLst/>
                          </a:prstGeom>
                        </pic:spPr>
                      </pic:pic>
                    </a:graphicData>
                  </a:graphic>
                </wp:inline>
              </w:drawing>
            </w:r>
            <w:r w:rsidRPr="00883382">
              <w:rPr>
                <w:sz w:val="20"/>
                <w:szCs w:val="20"/>
              </w:rPr>
              <w:t xml:space="preserve"> </w:t>
            </w:r>
            <w:r w:rsidRPr="00883382">
              <w:rPr>
                <w:w w:val="110"/>
                <w:sz w:val="20"/>
                <w:szCs w:val="20"/>
              </w:rPr>
              <w:t>4</w:t>
            </w:r>
          </w:p>
        </w:tc>
        <w:tc>
          <w:tcPr>
            <w:tcW w:w="3129" w:type="dxa"/>
          </w:tcPr>
          <w:p w14:paraId="278A420A" w14:textId="77777777" w:rsidR="00B713D6" w:rsidRPr="00883382" w:rsidRDefault="00B713D6" w:rsidP="005F73EB">
            <w:pPr>
              <w:pStyle w:val="TableParagraph"/>
              <w:spacing w:line="240" w:lineRule="auto"/>
              <w:rPr>
                <w:sz w:val="20"/>
                <w:szCs w:val="20"/>
              </w:rPr>
            </w:pPr>
          </w:p>
        </w:tc>
      </w:tr>
      <w:tr w:rsidR="00B713D6" w:rsidRPr="00883382" w14:paraId="1AEBC9A9" w14:textId="77777777" w:rsidTr="005F73EB">
        <w:trPr>
          <w:trHeight w:val="226"/>
        </w:trPr>
        <w:tc>
          <w:tcPr>
            <w:tcW w:w="5773" w:type="dxa"/>
          </w:tcPr>
          <w:p w14:paraId="6A3838A1" w14:textId="77777777" w:rsidR="00B713D6" w:rsidRPr="00883382" w:rsidRDefault="00B713D6" w:rsidP="005F73EB">
            <w:pPr>
              <w:pStyle w:val="TableParagraph"/>
              <w:spacing w:line="240" w:lineRule="auto"/>
              <w:rPr>
                <w:sz w:val="20"/>
                <w:szCs w:val="20"/>
              </w:rPr>
            </w:pPr>
          </w:p>
        </w:tc>
        <w:tc>
          <w:tcPr>
            <w:tcW w:w="1869" w:type="dxa"/>
          </w:tcPr>
          <w:p w14:paraId="09E17566" w14:textId="77777777" w:rsidR="00B713D6" w:rsidRPr="00883382" w:rsidRDefault="00B713D6" w:rsidP="005F73EB">
            <w:pPr>
              <w:pStyle w:val="TableParagraph"/>
              <w:ind w:left="196"/>
              <w:rPr>
                <w:sz w:val="20"/>
                <w:szCs w:val="20"/>
              </w:rPr>
            </w:pPr>
            <w:r w:rsidRPr="00883382">
              <w:rPr>
                <w:noProof/>
                <w:position w:val="-3"/>
                <w:sz w:val="20"/>
                <w:szCs w:val="20"/>
              </w:rPr>
              <w:drawing>
                <wp:inline distT="0" distB="0" distL="0" distR="0" wp14:anchorId="6CD6B1C5" wp14:editId="036ECFC7">
                  <wp:extent cx="122428" cy="122427"/>
                  <wp:effectExtent l="0" t="0" r="0" b="0"/>
                  <wp:docPr id="200" name="Image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Image 200"/>
                          <pic:cNvPicPr/>
                        </pic:nvPicPr>
                        <pic:blipFill>
                          <a:blip r:embed="rId57" cstate="print"/>
                          <a:stretch>
                            <a:fillRect/>
                          </a:stretch>
                        </pic:blipFill>
                        <pic:spPr>
                          <a:xfrm>
                            <a:off x="0" y="0"/>
                            <a:ext cx="122428" cy="122427"/>
                          </a:xfrm>
                          <a:prstGeom prst="rect">
                            <a:avLst/>
                          </a:prstGeom>
                        </pic:spPr>
                      </pic:pic>
                    </a:graphicData>
                  </a:graphic>
                </wp:inline>
              </w:drawing>
            </w:r>
            <w:r w:rsidRPr="00883382">
              <w:rPr>
                <w:sz w:val="20"/>
                <w:szCs w:val="20"/>
              </w:rPr>
              <w:t xml:space="preserve"> </w:t>
            </w:r>
            <w:r w:rsidRPr="00883382">
              <w:rPr>
                <w:w w:val="110"/>
                <w:sz w:val="20"/>
                <w:szCs w:val="20"/>
              </w:rPr>
              <w:t>5</w:t>
            </w:r>
          </w:p>
        </w:tc>
        <w:tc>
          <w:tcPr>
            <w:tcW w:w="3129" w:type="dxa"/>
          </w:tcPr>
          <w:p w14:paraId="296175AA" w14:textId="77777777" w:rsidR="00B713D6" w:rsidRPr="00883382" w:rsidRDefault="00B713D6" w:rsidP="005F73EB">
            <w:pPr>
              <w:pStyle w:val="TableParagraph"/>
              <w:spacing w:line="240" w:lineRule="auto"/>
              <w:rPr>
                <w:sz w:val="20"/>
                <w:szCs w:val="20"/>
              </w:rPr>
            </w:pPr>
          </w:p>
        </w:tc>
      </w:tr>
      <w:tr w:rsidR="00B713D6" w:rsidRPr="00883382" w14:paraId="6D4B9ABB" w14:textId="77777777" w:rsidTr="005F73EB">
        <w:trPr>
          <w:trHeight w:val="226"/>
        </w:trPr>
        <w:tc>
          <w:tcPr>
            <w:tcW w:w="5773" w:type="dxa"/>
          </w:tcPr>
          <w:p w14:paraId="62A41622" w14:textId="77777777" w:rsidR="00B713D6" w:rsidRPr="00883382" w:rsidRDefault="00B713D6" w:rsidP="005F73EB">
            <w:pPr>
              <w:pStyle w:val="TableParagraph"/>
              <w:spacing w:line="240" w:lineRule="auto"/>
              <w:rPr>
                <w:sz w:val="20"/>
                <w:szCs w:val="20"/>
              </w:rPr>
            </w:pPr>
          </w:p>
        </w:tc>
        <w:tc>
          <w:tcPr>
            <w:tcW w:w="1869" w:type="dxa"/>
          </w:tcPr>
          <w:p w14:paraId="4BF209F7" w14:textId="77777777" w:rsidR="00B713D6" w:rsidRPr="00883382" w:rsidRDefault="00B713D6" w:rsidP="005F73EB">
            <w:pPr>
              <w:pStyle w:val="TableParagraph"/>
              <w:ind w:left="196"/>
              <w:rPr>
                <w:sz w:val="20"/>
                <w:szCs w:val="20"/>
              </w:rPr>
            </w:pPr>
            <w:r w:rsidRPr="00883382">
              <w:rPr>
                <w:noProof/>
                <w:position w:val="-3"/>
                <w:sz w:val="20"/>
                <w:szCs w:val="20"/>
              </w:rPr>
              <w:drawing>
                <wp:inline distT="0" distB="0" distL="0" distR="0" wp14:anchorId="4D25A67C" wp14:editId="3870CECB">
                  <wp:extent cx="122428" cy="122427"/>
                  <wp:effectExtent l="0" t="0" r="0" b="0"/>
                  <wp:docPr id="201" name="Image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 name="Image 201"/>
                          <pic:cNvPicPr/>
                        </pic:nvPicPr>
                        <pic:blipFill>
                          <a:blip r:embed="rId57" cstate="print"/>
                          <a:stretch>
                            <a:fillRect/>
                          </a:stretch>
                        </pic:blipFill>
                        <pic:spPr>
                          <a:xfrm>
                            <a:off x="0" y="0"/>
                            <a:ext cx="122428" cy="122427"/>
                          </a:xfrm>
                          <a:prstGeom prst="rect">
                            <a:avLst/>
                          </a:prstGeom>
                        </pic:spPr>
                      </pic:pic>
                    </a:graphicData>
                  </a:graphic>
                </wp:inline>
              </w:drawing>
            </w:r>
            <w:r w:rsidRPr="00883382">
              <w:rPr>
                <w:sz w:val="20"/>
                <w:szCs w:val="20"/>
              </w:rPr>
              <w:t xml:space="preserve"> </w:t>
            </w:r>
            <w:r w:rsidRPr="00883382">
              <w:rPr>
                <w:w w:val="110"/>
                <w:sz w:val="20"/>
                <w:szCs w:val="20"/>
              </w:rPr>
              <w:t>6</w:t>
            </w:r>
          </w:p>
        </w:tc>
        <w:tc>
          <w:tcPr>
            <w:tcW w:w="3129" w:type="dxa"/>
          </w:tcPr>
          <w:p w14:paraId="1F752CFD" w14:textId="77777777" w:rsidR="00B713D6" w:rsidRPr="00883382" w:rsidRDefault="00B713D6" w:rsidP="005F73EB">
            <w:pPr>
              <w:pStyle w:val="TableParagraph"/>
              <w:spacing w:line="240" w:lineRule="auto"/>
              <w:rPr>
                <w:sz w:val="20"/>
                <w:szCs w:val="20"/>
              </w:rPr>
            </w:pPr>
          </w:p>
        </w:tc>
      </w:tr>
      <w:tr w:rsidR="00B713D6" w:rsidRPr="00883382" w14:paraId="62F2822A" w14:textId="77777777" w:rsidTr="005F73EB">
        <w:trPr>
          <w:trHeight w:val="455"/>
        </w:trPr>
        <w:tc>
          <w:tcPr>
            <w:tcW w:w="5773" w:type="dxa"/>
            <w:tcBorders>
              <w:bottom w:val="single" w:sz="6" w:space="0" w:color="000000"/>
            </w:tcBorders>
          </w:tcPr>
          <w:p w14:paraId="087BFA50" w14:textId="77777777" w:rsidR="00B713D6" w:rsidRPr="00883382" w:rsidRDefault="00B713D6" w:rsidP="005F73EB">
            <w:pPr>
              <w:pStyle w:val="TableParagraph"/>
              <w:spacing w:line="240" w:lineRule="auto"/>
              <w:rPr>
                <w:sz w:val="20"/>
                <w:szCs w:val="20"/>
              </w:rPr>
            </w:pPr>
          </w:p>
        </w:tc>
        <w:tc>
          <w:tcPr>
            <w:tcW w:w="1869" w:type="dxa"/>
            <w:tcBorders>
              <w:bottom w:val="single" w:sz="6" w:space="0" w:color="000000"/>
            </w:tcBorders>
          </w:tcPr>
          <w:p w14:paraId="173E84A4" w14:textId="77777777" w:rsidR="00B713D6" w:rsidRPr="00883382" w:rsidRDefault="00B713D6" w:rsidP="005F73EB">
            <w:pPr>
              <w:pStyle w:val="TableParagraph"/>
              <w:spacing w:line="227" w:lineRule="exact"/>
              <w:ind w:left="196"/>
              <w:rPr>
                <w:sz w:val="20"/>
                <w:szCs w:val="20"/>
              </w:rPr>
            </w:pPr>
            <w:r w:rsidRPr="00883382">
              <w:rPr>
                <w:noProof/>
                <w:position w:val="-3"/>
                <w:sz w:val="20"/>
                <w:szCs w:val="20"/>
              </w:rPr>
              <w:drawing>
                <wp:inline distT="0" distB="0" distL="0" distR="0" wp14:anchorId="5ABA233A" wp14:editId="31E64DF9">
                  <wp:extent cx="122428" cy="122427"/>
                  <wp:effectExtent l="0" t="0" r="0" b="0"/>
                  <wp:docPr id="202" name="Image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Image 202"/>
                          <pic:cNvPicPr/>
                        </pic:nvPicPr>
                        <pic:blipFill>
                          <a:blip r:embed="rId57" cstate="print"/>
                          <a:stretch>
                            <a:fillRect/>
                          </a:stretch>
                        </pic:blipFill>
                        <pic:spPr>
                          <a:xfrm>
                            <a:off x="0" y="0"/>
                            <a:ext cx="122428" cy="122427"/>
                          </a:xfrm>
                          <a:prstGeom prst="rect">
                            <a:avLst/>
                          </a:prstGeom>
                        </pic:spPr>
                      </pic:pic>
                    </a:graphicData>
                  </a:graphic>
                </wp:inline>
              </w:drawing>
            </w:r>
            <w:r w:rsidRPr="00883382">
              <w:rPr>
                <w:sz w:val="20"/>
                <w:szCs w:val="20"/>
              </w:rPr>
              <w:t xml:space="preserve"> </w:t>
            </w:r>
            <w:r w:rsidRPr="00883382">
              <w:rPr>
                <w:w w:val="110"/>
                <w:sz w:val="20"/>
                <w:szCs w:val="20"/>
              </w:rPr>
              <w:t>7</w:t>
            </w:r>
          </w:p>
        </w:tc>
        <w:tc>
          <w:tcPr>
            <w:tcW w:w="3129" w:type="dxa"/>
            <w:tcBorders>
              <w:bottom w:val="single" w:sz="6" w:space="0" w:color="000000"/>
            </w:tcBorders>
          </w:tcPr>
          <w:p w14:paraId="5473362F" w14:textId="77777777" w:rsidR="00B713D6" w:rsidRPr="00883382" w:rsidRDefault="00B713D6" w:rsidP="005F73EB">
            <w:pPr>
              <w:pStyle w:val="TableParagraph"/>
              <w:spacing w:line="240" w:lineRule="auto"/>
              <w:rPr>
                <w:sz w:val="20"/>
                <w:szCs w:val="20"/>
              </w:rPr>
            </w:pPr>
          </w:p>
        </w:tc>
      </w:tr>
      <w:tr w:rsidR="00B713D6" w:rsidRPr="00883382" w14:paraId="7AF4EC0B" w14:textId="77777777" w:rsidTr="005F73EB">
        <w:trPr>
          <w:trHeight w:val="323"/>
        </w:trPr>
        <w:tc>
          <w:tcPr>
            <w:tcW w:w="5773" w:type="dxa"/>
            <w:tcBorders>
              <w:top w:val="single" w:sz="6" w:space="0" w:color="000000"/>
            </w:tcBorders>
          </w:tcPr>
          <w:p w14:paraId="0C785DFA" w14:textId="77777777" w:rsidR="00B713D6" w:rsidRPr="00883382" w:rsidRDefault="00B713D6" w:rsidP="005F73EB">
            <w:pPr>
              <w:pStyle w:val="TableParagraph"/>
              <w:spacing w:before="91" w:line="212" w:lineRule="exact"/>
              <w:ind w:left="56"/>
              <w:rPr>
                <w:sz w:val="20"/>
                <w:szCs w:val="20"/>
              </w:rPr>
            </w:pPr>
            <w:r w:rsidRPr="00883382">
              <w:rPr>
                <w:sz w:val="20"/>
                <w:szCs w:val="20"/>
              </w:rPr>
              <w:t>7. During</w:t>
            </w:r>
            <w:r w:rsidRPr="00883382">
              <w:rPr>
                <w:spacing w:val="-1"/>
                <w:sz w:val="20"/>
                <w:szCs w:val="20"/>
              </w:rPr>
              <w:t xml:space="preserve"> </w:t>
            </w:r>
            <w:r w:rsidRPr="00883382">
              <w:rPr>
                <w:sz w:val="20"/>
                <w:szCs w:val="20"/>
              </w:rPr>
              <w:t>the</w:t>
            </w:r>
            <w:r w:rsidRPr="00883382">
              <w:rPr>
                <w:spacing w:val="1"/>
                <w:sz w:val="20"/>
                <w:szCs w:val="20"/>
              </w:rPr>
              <w:t xml:space="preserve"> </w:t>
            </w:r>
            <w:r w:rsidRPr="00883382">
              <w:rPr>
                <w:sz w:val="20"/>
                <w:szCs w:val="20"/>
              </w:rPr>
              <w:t>academic term,</w:t>
            </w:r>
            <w:r w:rsidRPr="00883382">
              <w:rPr>
                <w:spacing w:val="1"/>
                <w:sz w:val="20"/>
                <w:szCs w:val="20"/>
              </w:rPr>
              <w:t xml:space="preserve"> </w:t>
            </w:r>
            <w:r w:rsidRPr="00883382">
              <w:rPr>
                <w:sz w:val="20"/>
                <w:szCs w:val="20"/>
              </w:rPr>
              <w:t>how</w:t>
            </w:r>
            <w:r w:rsidRPr="00883382">
              <w:rPr>
                <w:spacing w:val="-1"/>
                <w:sz w:val="20"/>
                <w:szCs w:val="20"/>
              </w:rPr>
              <w:t xml:space="preserve"> </w:t>
            </w:r>
            <w:r w:rsidRPr="00883382">
              <w:rPr>
                <w:sz w:val="20"/>
                <w:szCs w:val="20"/>
              </w:rPr>
              <w:t>much</w:t>
            </w:r>
            <w:r w:rsidRPr="00883382">
              <w:rPr>
                <w:spacing w:val="-1"/>
                <w:sz w:val="20"/>
                <w:szCs w:val="20"/>
              </w:rPr>
              <w:t xml:space="preserve"> </w:t>
            </w:r>
            <w:r w:rsidRPr="00883382">
              <w:rPr>
                <w:sz w:val="20"/>
                <w:szCs w:val="20"/>
              </w:rPr>
              <w:t>did you</w:t>
            </w:r>
            <w:r w:rsidRPr="00883382">
              <w:rPr>
                <w:spacing w:val="-1"/>
                <w:sz w:val="20"/>
                <w:szCs w:val="20"/>
              </w:rPr>
              <w:t xml:space="preserve"> </w:t>
            </w:r>
            <w:r w:rsidRPr="00883382">
              <w:rPr>
                <w:sz w:val="20"/>
                <w:szCs w:val="20"/>
              </w:rPr>
              <w:t xml:space="preserve">spend </w:t>
            </w:r>
            <w:r w:rsidRPr="00883382">
              <w:rPr>
                <w:spacing w:val="-5"/>
                <w:sz w:val="20"/>
                <w:szCs w:val="20"/>
              </w:rPr>
              <w:t>on</w:t>
            </w:r>
          </w:p>
        </w:tc>
        <w:tc>
          <w:tcPr>
            <w:tcW w:w="1869" w:type="dxa"/>
            <w:tcBorders>
              <w:top w:val="single" w:sz="6" w:space="0" w:color="000000"/>
            </w:tcBorders>
          </w:tcPr>
          <w:p w14:paraId="00B9F5B3" w14:textId="77777777" w:rsidR="00B713D6" w:rsidRPr="00883382" w:rsidRDefault="00B713D6" w:rsidP="005F73EB">
            <w:pPr>
              <w:pStyle w:val="TableParagraph"/>
              <w:tabs>
                <w:tab w:val="left" w:pos="877"/>
              </w:tabs>
              <w:spacing w:before="91" w:line="212" w:lineRule="exact"/>
              <w:ind w:left="253"/>
              <w:rPr>
                <w:sz w:val="20"/>
                <w:szCs w:val="20"/>
              </w:rPr>
            </w:pPr>
            <w:r w:rsidRPr="00883382">
              <w:rPr>
                <w:noProof/>
                <w:position w:val="-3"/>
                <w:sz w:val="20"/>
                <w:szCs w:val="20"/>
              </w:rPr>
              <w:drawing>
                <wp:inline distT="0" distB="0" distL="0" distR="0" wp14:anchorId="6B4A247E" wp14:editId="1666EA37">
                  <wp:extent cx="122428" cy="122427"/>
                  <wp:effectExtent l="0" t="0" r="0" b="0"/>
                  <wp:docPr id="203" name="Image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Image 203"/>
                          <pic:cNvPicPr/>
                        </pic:nvPicPr>
                        <pic:blipFill>
                          <a:blip r:embed="rId82" cstate="print"/>
                          <a:stretch>
                            <a:fillRect/>
                          </a:stretch>
                        </pic:blipFill>
                        <pic:spPr>
                          <a:xfrm>
                            <a:off x="0" y="0"/>
                            <a:ext cx="122428" cy="122427"/>
                          </a:xfrm>
                          <a:prstGeom prst="rect">
                            <a:avLst/>
                          </a:prstGeom>
                        </pic:spPr>
                      </pic:pic>
                    </a:graphicData>
                  </a:graphic>
                </wp:inline>
              </w:drawing>
            </w:r>
            <w:r w:rsidRPr="00883382">
              <w:rPr>
                <w:sz w:val="20"/>
                <w:szCs w:val="20"/>
              </w:rPr>
              <w:t xml:space="preserve"> </w:t>
            </w:r>
            <w:r w:rsidRPr="00883382">
              <w:rPr>
                <w:w w:val="105"/>
                <w:sz w:val="20"/>
                <w:szCs w:val="20"/>
              </w:rPr>
              <w:t>0</w:t>
            </w:r>
            <w:r w:rsidRPr="00883382">
              <w:rPr>
                <w:sz w:val="20"/>
                <w:szCs w:val="20"/>
              </w:rPr>
              <w:tab/>
            </w:r>
            <w:r w:rsidRPr="00883382">
              <w:rPr>
                <w:noProof/>
                <w:position w:val="-3"/>
                <w:sz w:val="20"/>
                <w:szCs w:val="20"/>
              </w:rPr>
              <w:drawing>
                <wp:inline distT="0" distB="0" distL="0" distR="0" wp14:anchorId="0533FDF3" wp14:editId="36A20F12">
                  <wp:extent cx="122555" cy="122427"/>
                  <wp:effectExtent l="0" t="0" r="0" b="0"/>
                  <wp:docPr id="204" name="Image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 name="Image 204"/>
                          <pic:cNvPicPr/>
                        </pic:nvPicPr>
                        <pic:blipFill>
                          <a:blip r:embed="rId83" cstate="print"/>
                          <a:stretch>
                            <a:fillRect/>
                          </a:stretch>
                        </pic:blipFill>
                        <pic:spPr>
                          <a:xfrm>
                            <a:off x="0" y="0"/>
                            <a:ext cx="122555" cy="122427"/>
                          </a:xfrm>
                          <a:prstGeom prst="rect">
                            <a:avLst/>
                          </a:prstGeom>
                        </pic:spPr>
                      </pic:pic>
                    </a:graphicData>
                  </a:graphic>
                </wp:inline>
              </w:drawing>
            </w:r>
            <w:r w:rsidRPr="00883382">
              <w:rPr>
                <w:spacing w:val="40"/>
                <w:w w:val="105"/>
                <w:sz w:val="20"/>
                <w:szCs w:val="20"/>
              </w:rPr>
              <w:t xml:space="preserve"> </w:t>
            </w:r>
            <w:r w:rsidRPr="00883382">
              <w:rPr>
                <w:spacing w:val="-2"/>
                <w:w w:val="105"/>
                <w:sz w:val="20"/>
                <w:szCs w:val="20"/>
              </w:rPr>
              <w:t>$1-</w:t>
            </w:r>
            <w:r w:rsidRPr="00883382">
              <w:rPr>
                <w:w w:val="105"/>
                <w:sz w:val="20"/>
                <w:szCs w:val="20"/>
              </w:rPr>
              <w:t>50</w:t>
            </w:r>
          </w:p>
        </w:tc>
        <w:tc>
          <w:tcPr>
            <w:tcW w:w="3129" w:type="dxa"/>
            <w:tcBorders>
              <w:top w:val="single" w:sz="6" w:space="0" w:color="000000"/>
            </w:tcBorders>
          </w:tcPr>
          <w:p w14:paraId="79137824" w14:textId="77777777" w:rsidR="00B713D6" w:rsidRPr="00883382" w:rsidRDefault="00B713D6" w:rsidP="005F73EB">
            <w:pPr>
              <w:pStyle w:val="TableParagraph"/>
              <w:spacing w:before="91" w:line="212" w:lineRule="exact"/>
              <w:ind w:left="41"/>
              <w:rPr>
                <w:sz w:val="20"/>
                <w:szCs w:val="20"/>
              </w:rPr>
            </w:pPr>
            <w:r w:rsidRPr="00883382">
              <w:rPr>
                <w:noProof/>
                <w:position w:val="-3"/>
                <w:sz w:val="20"/>
                <w:szCs w:val="20"/>
              </w:rPr>
              <w:drawing>
                <wp:inline distT="0" distB="0" distL="0" distR="0" wp14:anchorId="0228FD6F" wp14:editId="798F4145">
                  <wp:extent cx="122428" cy="122427"/>
                  <wp:effectExtent l="0" t="0" r="0" b="0"/>
                  <wp:docPr id="205" name="Image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Image 205"/>
                          <pic:cNvPicPr/>
                        </pic:nvPicPr>
                        <pic:blipFill>
                          <a:blip r:embed="rId84" cstate="print"/>
                          <a:stretch>
                            <a:fillRect/>
                          </a:stretch>
                        </pic:blipFill>
                        <pic:spPr>
                          <a:xfrm>
                            <a:off x="0" y="0"/>
                            <a:ext cx="122428" cy="122427"/>
                          </a:xfrm>
                          <a:prstGeom prst="rect">
                            <a:avLst/>
                          </a:prstGeom>
                        </pic:spPr>
                      </pic:pic>
                    </a:graphicData>
                  </a:graphic>
                </wp:inline>
              </w:drawing>
            </w:r>
            <w:r w:rsidRPr="00883382">
              <w:rPr>
                <w:spacing w:val="40"/>
                <w:w w:val="105"/>
                <w:sz w:val="20"/>
                <w:szCs w:val="20"/>
              </w:rPr>
              <w:t xml:space="preserve"> </w:t>
            </w:r>
            <w:r w:rsidRPr="00883382">
              <w:rPr>
                <w:spacing w:val="-2"/>
                <w:w w:val="105"/>
                <w:sz w:val="20"/>
                <w:szCs w:val="20"/>
              </w:rPr>
              <w:t>$51-</w:t>
            </w:r>
            <w:r w:rsidRPr="00883382">
              <w:rPr>
                <w:w w:val="105"/>
                <w:sz w:val="20"/>
                <w:szCs w:val="20"/>
              </w:rPr>
              <w:t>100</w:t>
            </w:r>
          </w:p>
        </w:tc>
      </w:tr>
      <w:tr w:rsidR="00B713D6" w:rsidRPr="00883382" w14:paraId="1A3888EF" w14:textId="77777777" w:rsidTr="005F73EB">
        <w:trPr>
          <w:trHeight w:val="226"/>
        </w:trPr>
        <w:tc>
          <w:tcPr>
            <w:tcW w:w="5773" w:type="dxa"/>
          </w:tcPr>
          <w:p w14:paraId="21106E30" w14:textId="77777777" w:rsidR="00B713D6" w:rsidRPr="00883382" w:rsidRDefault="00B713D6" w:rsidP="005F73EB">
            <w:pPr>
              <w:pStyle w:val="TableParagraph"/>
              <w:ind w:left="56"/>
              <w:rPr>
                <w:sz w:val="20"/>
                <w:szCs w:val="20"/>
              </w:rPr>
            </w:pPr>
            <w:r w:rsidRPr="00883382">
              <w:rPr>
                <w:sz w:val="20"/>
                <w:szCs w:val="20"/>
              </w:rPr>
              <w:t>all</w:t>
            </w:r>
            <w:r w:rsidRPr="00883382">
              <w:rPr>
                <w:spacing w:val="-4"/>
                <w:sz w:val="20"/>
                <w:szCs w:val="20"/>
              </w:rPr>
              <w:t xml:space="preserve"> </w:t>
            </w:r>
            <w:r w:rsidRPr="00883382">
              <w:rPr>
                <w:sz w:val="20"/>
                <w:szCs w:val="20"/>
              </w:rPr>
              <w:t>textbooks</w:t>
            </w:r>
            <w:r w:rsidRPr="00883382">
              <w:rPr>
                <w:spacing w:val="-3"/>
                <w:sz w:val="20"/>
                <w:szCs w:val="20"/>
              </w:rPr>
              <w:t xml:space="preserve"> </w:t>
            </w:r>
            <w:r w:rsidRPr="00883382">
              <w:rPr>
                <w:sz w:val="20"/>
                <w:szCs w:val="20"/>
              </w:rPr>
              <w:t>and</w:t>
            </w:r>
            <w:r w:rsidRPr="00883382">
              <w:rPr>
                <w:spacing w:val="-4"/>
                <w:sz w:val="20"/>
                <w:szCs w:val="20"/>
              </w:rPr>
              <w:t xml:space="preserve"> </w:t>
            </w:r>
            <w:r w:rsidRPr="00883382">
              <w:rPr>
                <w:sz w:val="20"/>
                <w:szCs w:val="20"/>
              </w:rPr>
              <w:t>other</w:t>
            </w:r>
            <w:r w:rsidRPr="00883382">
              <w:rPr>
                <w:spacing w:val="-3"/>
                <w:sz w:val="20"/>
                <w:szCs w:val="20"/>
              </w:rPr>
              <w:t xml:space="preserve"> </w:t>
            </w:r>
            <w:r w:rsidRPr="00883382">
              <w:rPr>
                <w:sz w:val="20"/>
                <w:szCs w:val="20"/>
              </w:rPr>
              <w:t>required</w:t>
            </w:r>
            <w:r w:rsidRPr="00883382">
              <w:rPr>
                <w:spacing w:val="-3"/>
                <w:sz w:val="20"/>
                <w:szCs w:val="20"/>
              </w:rPr>
              <w:t xml:space="preserve"> </w:t>
            </w:r>
            <w:r w:rsidRPr="00883382">
              <w:rPr>
                <w:sz w:val="20"/>
                <w:szCs w:val="20"/>
              </w:rPr>
              <w:t>course</w:t>
            </w:r>
            <w:r w:rsidRPr="00883382">
              <w:rPr>
                <w:spacing w:val="-3"/>
                <w:sz w:val="20"/>
                <w:szCs w:val="20"/>
              </w:rPr>
              <w:t xml:space="preserve"> </w:t>
            </w:r>
            <w:r w:rsidRPr="00883382">
              <w:rPr>
                <w:spacing w:val="-2"/>
                <w:sz w:val="20"/>
                <w:szCs w:val="20"/>
              </w:rPr>
              <w:t>materials</w:t>
            </w:r>
          </w:p>
        </w:tc>
        <w:tc>
          <w:tcPr>
            <w:tcW w:w="1869" w:type="dxa"/>
          </w:tcPr>
          <w:p w14:paraId="0E5FFB96" w14:textId="77777777" w:rsidR="00B713D6" w:rsidRPr="00883382" w:rsidRDefault="00B713D6" w:rsidP="005F73EB">
            <w:pPr>
              <w:pStyle w:val="TableParagraph"/>
              <w:tabs>
                <w:tab w:val="left" w:pos="1629"/>
              </w:tabs>
              <w:ind w:left="253"/>
              <w:rPr>
                <w:sz w:val="20"/>
                <w:szCs w:val="20"/>
              </w:rPr>
            </w:pPr>
            <w:r w:rsidRPr="00883382">
              <w:rPr>
                <w:noProof/>
                <w:position w:val="-3"/>
                <w:sz w:val="20"/>
                <w:szCs w:val="20"/>
              </w:rPr>
              <w:drawing>
                <wp:inline distT="0" distB="0" distL="0" distR="0" wp14:anchorId="07C7EBE2" wp14:editId="1BB0F23A">
                  <wp:extent cx="122428" cy="122427"/>
                  <wp:effectExtent l="0" t="0" r="0" b="0"/>
                  <wp:docPr id="206" name="Image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 name="Image 206"/>
                          <pic:cNvPicPr/>
                        </pic:nvPicPr>
                        <pic:blipFill>
                          <a:blip r:embed="rId82" cstate="print"/>
                          <a:stretch>
                            <a:fillRect/>
                          </a:stretch>
                        </pic:blipFill>
                        <pic:spPr>
                          <a:xfrm>
                            <a:off x="0" y="0"/>
                            <a:ext cx="122428" cy="122427"/>
                          </a:xfrm>
                          <a:prstGeom prst="rect">
                            <a:avLst/>
                          </a:prstGeom>
                        </pic:spPr>
                      </pic:pic>
                    </a:graphicData>
                  </a:graphic>
                </wp:inline>
              </w:drawing>
            </w:r>
            <w:r w:rsidRPr="00883382">
              <w:rPr>
                <w:w w:val="105"/>
                <w:sz w:val="20"/>
                <w:szCs w:val="20"/>
              </w:rPr>
              <w:t xml:space="preserve"> $101-200</w:t>
            </w:r>
            <w:r w:rsidRPr="00883382">
              <w:rPr>
                <w:sz w:val="20"/>
                <w:szCs w:val="20"/>
              </w:rPr>
              <w:tab/>
            </w:r>
            <w:r w:rsidRPr="00883382">
              <w:rPr>
                <w:noProof/>
                <w:position w:val="-3"/>
                <w:sz w:val="20"/>
                <w:szCs w:val="20"/>
              </w:rPr>
              <w:drawing>
                <wp:inline distT="0" distB="0" distL="0" distR="0" wp14:anchorId="6E496C97" wp14:editId="11D7CEAD">
                  <wp:extent cx="122555" cy="122427"/>
                  <wp:effectExtent l="0" t="0" r="0" b="0"/>
                  <wp:docPr id="207" name="Image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Image 207"/>
                          <pic:cNvPicPr/>
                        </pic:nvPicPr>
                        <pic:blipFill>
                          <a:blip r:embed="rId85" cstate="print"/>
                          <a:stretch>
                            <a:fillRect/>
                          </a:stretch>
                        </pic:blipFill>
                        <pic:spPr>
                          <a:xfrm>
                            <a:off x="0" y="0"/>
                            <a:ext cx="122555" cy="122427"/>
                          </a:xfrm>
                          <a:prstGeom prst="rect">
                            <a:avLst/>
                          </a:prstGeom>
                        </pic:spPr>
                      </pic:pic>
                    </a:graphicData>
                  </a:graphic>
                </wp:inline>
              </w:drawing>
            </w:r>
          </w:p>
        </w:tc>
        <w:tc>
          <w:tcPr>
            <w:tcW w:w="3129" w:type="dxa"/>
          </w:tcPr>
          <w:p w14:paraId="13435C4C" w14:textId="77777777" w:rsidR="00B713D6" w:rsidRPr="00883382" w:rsidRDefault="00B713D6" w:rsidP="005F73EB">
            <w:pPr>
              <w:pStyle w:val="TableParagraph"/>
              <w:ind w:left="26"/>
              <w:rPr>
                <w:sz w:val="20"/>
                <w:szCs w:val="20"/>
              </w:rPr>
            </w:pPr>
            <w:r w:rsidRPr="00883382">
              <w:rPr>
                <w:w w:val="105"/>
                <w:sz w:val="20"/>
                <w:szCs w:val="20"/>
              </w:rPr>
              <w:t>$201-</w:t>
            </w:r>
            <w:r w:rsidRPr="00883382">
              <w:rPr>
                <w:spacing w:val="-5"/>
                <w:w w:val="105"/>
                <w:sz w:val="20"/>
                <w:szCs w:val="20"/>
              </w:rPr>
              <w:t>300</w:t>
            </w:r>
          </w:p>
        </w:tc>
      </w:tr>
      <w:tr w:rsidR="00B713D6" w:rsidRPr="00883382" w14:paraId="47F6CC97" w14:textId="77777777" w:rsidTr="005F73EB">
        <w:trPr>
          <w:trHeight w:val="226"/>
        </w:trPr>
        <w:tc>
          <w:tcPr>
            <w:tcW w:w="5773" w:type="dxa"/>
          </w:tcPr>
          <w:p w14:paraId="05E9EA95" w14:textId="77777777" w:rsidR="00B713D6" w:rsidRPr="00883382" w:rsidRDefault="00B713D6" w:rsidP="005F73EB">
            <w:pPr>
              <w:pStyle w:val="TableParagraph"/>
              <w:ind w:left="56"/>
              <w:rPr>
                <w:sz w:val="20"/>
                <w:szCs w:val="20"/>
              </w:rPr>
            </w:pPr>
            <w:r w:rsidRPr="00883382">
              <w:rPr>
                <w:sz w:val="20"/>
                <w:szCs w:val="20"/>
              </w:rPr>
              <w:t>(access</w:t>
            </w:r>
            <w:r w:rsidRPr="00883382">
              <w:rPr>
                <w:spacing w:val="7"/>
                <w:sz w:val="20"/>
                <w:szCs w:val="20"/>
              </w:rPr>
              <w:t xml:space="preserve"> </w:t>
            </w:r>
            <w:r w:rsidRPr="00883382">
              <w:rPr>
                <w:sz w:val="20"/>
                <w:szCs w:val="20"/>
              </w:rPr>
              <w:t>codes,</w:t>
            </w:r>
            <w:r w:rsidRPr="00883382">
              <w:rPr>
                <w:spacing w:val="8"/>
                <w:sz w:val="20"/>
                <w:szCs w:val="20"/>
              </w:rPr>
              <w:t xml:space="preserve"> </w:t>
            </w:r>
            <w:r w:rsidRPr="00883382">
              <w:rPr>
                <w:sz w:val="20"/>
                <w:szCs w:val="20"/>
              </w:rPr>
              <w:t>course</w:t>
            </w:r>
            <w:r w:rsidRPr="00883382">
              <w:rPr>
                <w:spacing w:val="8"/>
                <w:sz w:val="20"/>
                <w:szCs w:val="20"/>
              </w:rPr>
              <w:t xml:space="preserve"> </w:t>
            </w:r>
            <w:r w:rsidRPr="00883382">
              <w:rPr>
                <w:sz w:val="20"/>
                <w:szCs w:val="20"/>
              </w:rPr>
              <w:t>packets,</w:t>
            </w:r>
            <w:r w:rsidRPr="00883382">
              <w:rPr>
                <w:spacing w:val="8"/>
                <w:sz w:val="20"/>
                <w:szCs w:val="20"/>
              </w:rPr>
              <w:t xml:space="preserve"> </w:t>
            </w:r>
            <w:r w:rsidRPr="00883382">
              <w:rPr>
                <w:spacing w:val="-2"/>
                <w:sz w:val="20"/>
                <w:szCs w:val="20"/>
              </w:rPr>
              <w:t>etc.)?</w:t>
            </w:r>
          </w:p>
        </w:tc>
        <w:tc>
          <w:tcPr>
            <w:tcW w:w="1869" w:type="dxa"/>
          </w:tcPr>
          <w:p w14:paraId="79D8FA9E" w14:textId="77777777" w:rsidR="00B713D6" w:rsidRPr="00883382" w:rsidRDefault="00B713D6" w:rsidP="005F73EB">
            <w:pPr>
              <w:pStyle w:val="TableParagraph"/>
              <w:tabs>
                <w:tab w:val="left" w:pos="1629"/>
              </w:tabs>
              <w:ind w:left="253"/>
              <w:rPr>
                <w:sz w:val="20"/>
                <w:szCs w:val="20"/>
              </w:rPr>
            </w:pPr>
            <w:r w:rsidRPr="00883382">
              <w:rPr>
                <w:noProof/>
                <w:position w:val="-3"/>
                <w:sz w:val="20"/>
                <w:szCs w:val="20"/>
              </w:rPr>
              <w:drawing>
                <wp:inline distT="0" distB="0" distL="0" distR="0" wp14:anchorId="1F207307" wp14:editId="3AE9A584">
                  <wp:extent cx="122428" cy="122427"/>
                  <wp:effectExtent l="0" t="0" r="0" b="0"/>
                  <wp:docPr id="208" name="Image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Image 208"/>
                          <pic:cNvPicPr/>
                        </pic:nvPicPr>
                        <pic:blipFill>
                          <a:blip r:embed="rId86" cstate="print"/>
                          <a:stretch>
                            <a:fillRect/>
                          </a:stretch>
                        </pic:blipFill>
                        <pic:spPr>
                          <a:xfrm>
                            <a:off x="0" y="0"/>
                            <a:ext cx="122428" cy="122427"/>
                          </a:xfrm>
                          <a:prstGeom prst="rect">
                            <a:avLst/>
                          </a:prstGeom>
                        </pic:spPr>
                      </pic:pic>
                    </a:graphicData>
                  </a:graphic>
                </wp:inline>
              </w:drawing>
            </w:r>
            <w:r w:rsidRPr="00883382">
              <w:rPr>
                <w:w w:val="105"/>
                <w:sz w:val="20"/>
                <w:szCs w:val="20"/>
              </w:rPr>
              <w:t xml:space="preserve"> $301-400</w:t>
            </w:r>
            <w:r w:rsidRPr="00883382">
              <w:rPr>
                <w:sz w:val="20"/>
                <w:szCs w:val="20"/>
              </w:rPr>
              <w:tab/>
            </w:r>
            <w:r w:rsidRPr="00883382">
              <w:rPr>
                <w:noProof/>
                <w:position w:val="-3"/>
                <w:sz w:val="20"/>
                <w:szCs w:val="20"/>
              </w:rPr>
              <w:drawing>
                <wp:inline distT="0" distB="0" distL="0" distR="0" wp14:anchorId="307F87DB" wp14:editId="278B9A4D">
                  <wp:extent cx="122555" cy="122427"/>
                  <wp:effectExtent l="0" t="0" r="0" b="0"/>
                  <wp:docPr id="209" name="Image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 name="Image 209"/>
                          <pic:cNvPicPr/>
                        </pic:nvPicPr>
                        <pic:blipFill>
                          <a:blip r:embed="rId87" cstate="print"/>
                          <a:stretch>
                            <a:fillRect/>
                          </a:stretch>
                        </pic:blipFill>
                        <pic:spPr>
                          <a:xfrm>
                            <a:off x="0" y="0"/>
                            <a:ext cx="122555" cy="122427"/>
                          </a:xfrm>
                          <a:prstGeom prst="rect">
                            <a:avLst/>
                          </a:prstGeom>
                        </pic:spPr>
                      </pic:pic>
                    </a:graphicData>
                  </a:graphic>
                </wp:inline>
              </w:drawing>
            </w:r>
          </w:p>
        </w:tc>
        <w:tc>
          <w:tcPr>
            <w:tcW w:w="3129" w:type="dxa"/>
          </w:tcPr>
          <w:p w14:paraId="14136AD9" w14:textId="77777777" w:rsidR="00B713D6" w:rsidRPr="00883382" w:rsidRDefault="00B713D6" w:rsidP="005F73EB">
            <w:pPr>
              <w:pStyle w:val="TableParagraph"/>
              <w:ind w:left="26"/>
              <w:rPr>
                <w:sz w:val="20"/>
                <w:szCs w:val="20"/>
              </w:rPr>
            </w:pPr>
            <w:r w:rsidRPr="00883382">
              <w:rPr>
                <w:w w:val="105"/>
                <w:sz w:val="20"/>
                <w:szCs w:val="20"/>
              </w:rPr>
              <w:t>$401-</w:t>
            </w:r>
            <w:r w:rsidRPr="00883382">
              <w:rPr>
                <w:spacing w:val="-5"/>
                <w:w w:val="105"/>
                <w:sz w:val="20"/>
                <w:szCs w:val="20"/>
              </w:rPr>
              <w:t>500</w:t>
            </w:r>
          </w:p>
        </w:tc>
      </w:tr>
      <w:tr w:rsidR="00B713D6" w:rsidRPr="00883382" w14:paraId="5065783A" w14:textId="77777777" w:rsidTr="005F73EB">
        <w:trPr>
          <w:trHeight w:val="226"/>
        </w:trPr>
        <w:tc>
          <w:tcPr>
            <w:tcW w:w="5773" w:type="dxa"/>
          </w:tcPr>
          <w:p w14:paraId="62139AD0" w14:textId="77777777" w:rsidR="00B713D6" w:rsidRPr="00883382" w:rsidRDefault="00B713D6" w:rsidP="005F73EB">
            <w:pPr>
              <w:pStyle w:val="TableParagraph"/>
              <w:spacing w:line="240" w:lineRule="auto"/>
              <w:rPr>
                <w:sz w:val="20"/>
                <w:szCs w:val="20"/>
              </w:rPr>
            </w:pPr>
          </w:p>
        </w:tc>
        <w:tc>
          <w:tcPr>
            <w:tcW w:w="1869" w:type="dxa"/>
          </w:tcPr>
          <w:p w14:paraId="2527153A" w14:textId="77777777" w:rsidR="00B713D6" w:rsidRPr="00883382" w:rsidRDefault="00B713D6" w:rsidP="005F73EB">
            <w:pPr>
              <w:pStyle w:val="TableParagraph"/>
              <w:tabs>
                <w:tab w:val="left" w:pos="1629"/>
              </w:tabs>
              <w:ind w:left="253"/>
              <w:rPr>
                <w:sz w:val="20"/>
                <w:szCs w:val="20"/>
              </w:rPr>
            </w:pPr>
            <w:r w:rsidRPr="00883382">
              <w:rPr>
                <w:noProof/>
                <w:position w:val="-3"/>
                <w:sz w:val="20"/>
                <w:szCs w:val="20"/>
              </w:rPr>
              <w:drawing>
                <wp:inline distT="0" distB="0" distL="0" distR="0" wp14:anchorId="31AB493A" wp14:editId="1324F3F7">
                  <wp:extent cx="122428" cy="122427"/>
                  <wp:effectExtent l="0" t="0" r="0" b="0"/>
                  <wp:docPr id="210" name="Image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Image 210"/>
                          <pic:cNvPicPr/>
                        </pic:nvPicPr>
                        <pic:blipFill>
                          <a:blip r:embed="rId88" cstate="print"/>
                          <a:stretch>
                            <a:fillRect/>
                          </a:stretch>
                        </pic:blipFill>
                        <pic:spPr>
                          <a:xfrm>
                            <a:off x="0" y="0"/>
                            <a:ext cx="122428" cy="122427"/>
                          </a:xfrm>
                          <a:prstGeom prst="rect">
                            <a:avLst/>
                          </a:prstGeom>
                        </pic:spPr>
                      </pic:pic>
                    </a:graphicData>
                  </a:graphic>
                </wp:inline>
              </w:drawing>
            </w:r>
            <w:r w:rsidRPr="00883382">
              <w:rPr>
                <w:w w:val="105"/>
                <w:sz w:val="20"/>
                <w:szCs w:val="20"/>
              </w:rPr>
              <w:t xml:space="preserve"> $501-600</w:t>
            </w:r>
            <w:r w:rsidRPr="00883382">
              <w:rPr>
                <w:sz w:val="20"/>
                <w:szCs w:val="20"/>
              </w:rPr>
              <w:tab/>
            </w:r>
            <w:r w:rsidRPr="00883382">
              <w:rPr>
                <w:noProof/>
                <w:position w:val="-3"/>
                <w:sz w:val="20"/>
                <w:szCs w:val="20"/>
              </w:rPr>
              <w:drawing>
                <wp:inline distT="0" distB="0" distL="0" distR="0" wp14:anchorId="0BAFFF8F" wp14:editId="79EBC698">
                  <wp:extent cx="122555" cy="122427"/>
                  <wp:effectExtent l="0" t="0" r="0" b="0"/>
                  <wp:docPr id="211" name="Image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 name="Image 211"/>
                          <pic:cNvPicPr/>
                        </pic:nvPicPr>
                        <pic:blipFill>
                          <a:blip r:embed="rId89" cstate="print"/>
                          <a:stretch>
                            <a:fillRect/>
                          </a:stretch>
                        </pic:blipFill>
                        <pic:spPr>
                          <a:xfrm>
                            <a:off x="0" y="0"/>
                            <a:ext cx="122555" cy="122427"/>
                          </a:xfrm>
                          <a:prstGeom prst="rect">
                            <a:avLst/>
                          </a:prstGeom>
                        </pic:spPr>
                      </pic:pic>
                    </a:graphicData>
                  </a:graphic>
                </wp:inline>
              </w:drawing>
            </w:r>
          </w:p>
        </w:tc>
        <w:tc>
          <w:tcPr>
            <w:tcW w:w="3129" w:type="dxa"/>
          </w:tcPr>
          <w:p w14:paraId="6766089E" w14:textId="77777777" w:rsidR="00B713D6" w:rsidRPr="00883382" w:rsidRDefault="00B713D6" w:rsidP="005F73EB">
            <w:pPr>
              <w:pStyle w:val="TableParagraph"/>
              <w:ind w:left="26"/>
              <w:rPr>
                <w:sz w:val="20"/>
                <w:szCs w:val="20"/>
              </w:rPr>
            </w:pPr>
            <w:r w:rsidRPr="00883382">
              <w:rPr>
                <w:w w:val="105"/>
                <w:sz w:val="20"/>
                <w:szCs w:val="20"/>
              </w:rPr>
              <w:t>$601-</w:t>
            </w:r>
            <w:r w:rsidRPr="00883382">
              <w:rPr>
                <w:spacing w:val="-5"/>
                <w:w w:val="105"/>
                <w:sz w:val="20"/>
                <w:szCs w:val="20"/>
              </w:rPr>
              <w:t>700</w:t>
            </w:r>
          </w:p>
        </w:tc>
      </w:tr>
      <w:tr w:rsidR="00B713D6" w:rsidRPr="00883382" w14:paraId="6C6A9EC7" w14:textId="77777777" w:rsidTr="005F73EB">
        <w:trPr>
          <w:trHeight w:val="226"/>
        </w:trPr>
        <w:tc>
          <w:tcPr>
            <w:tcW w:w="5773" w:type="dxa"/>
          </w:tcPr>
          <w:p w14:paraId="5FC23950" w14:textId="77777777" w:rsidR="00B713D6" w:rsidRPr="00883382" w:rsidRDefault="00B713D6" w:rsidP="005F73EB">
            <w:pPr>
              <w:pStyle w:val="TableParagraph"/>
              <w:spacing w:line="240" w:lineRule="auto"/>
              <w:rPr>
                <w:sz w:val="20"/>
                <w:szCs w:val="20"/>
              </w:rPr>
            </w:pPr>
          </w:p>
        </w:tc>
        <w:tc>
          <w:tcPr>
            <w:tcW w:w="1869" w:type="dxa"/>
          </w:tcPr>
          <w:p w14:paraId="391D8FA6" w14:textId="77777777" w:rsidR="00B713D6" w:rsidRPr="00883382" w:rsidRDefault="00B713D6" w:rsidP="005F73EB">
            <w:pPr>
              <w:pStyle w:val="TableParagraph"/>
              <w:tabs>
                <w:tab w:val="left" w:pos="1629"/>
              </w:tabs>
              <w:ind w:left="253"/>
              <w:rPr>
                <w:sz w:val="20"/>
                <w:szCs w:val="20"/>
              </w:rPr>
            </w:pPr>
            <w:r w:rsidRPr="00883382">
              <w:rPr>
                <w:noProof/>
                <w:position w:val="-3"/>
                <w:sz w:val="20"/>
                <w:szCs w:val="20"/>
              </w:rPr>
              <w:drawing>
                <wp:inline distT="0" distB="0" distL="0" distR="0" wp14:anchorId="652EB784" wp14:editId="4C433E5C">
                  <wp:extent cx="122428" cy="122427"/>
                  <wp:effectExtent l="0" t="0" r="0" b="0"/>
                  <wp:docPr id="212" name="Image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 name="Image 212"/>
                          <pic:cNvPicPr/>
                        </pic:nvPicPr>
                        <pic:blipFill>
                          <a:blip r:embed="rId86" cstate="print"/>
                          <a:stretch>
                            <a:fillRect/>
                          </a:stretch>
                        </pic:blipFill>
                        <pic:spPr>
                          <a:xfrm>
                            <a:off x="0" y="0"/>
                            <a:ext cx="122428" cy="122427"/>
                          </a:xfrm>
                          <a:prstGeom prst="rect">
                            <a:avLst/>
                          </a:prstGeom>
                        </pic:spPr>
                      </pic:pic>
                    </a:graphicData>
                  </a:graphic>
                </wp:inline>
              </w:drawing>
            </w:r>
            <w:r w:rsidRPr="00883382">
              <w:rPr>
                <w:w w:val="105"/>
                <w:sz w:val="20"/>
                <w:szCs w:val="20"/>
              </w:rPr>
              <w:t xml:space="preserve"> $701-800</w:t>
            </w:r>
            <w:r w:rsidRPr="00883382">
              <w:rPr>
                <w:sz w:val="20"/>
                <w:szCs w:val="20"/>
              </w:rPr>
              <w:tab/>
            </w:r>
            <w:r w:rsidRPr="00883382">
              <w:rPr>
                <w:noProof/>
                <w:position w:val="-3"/>
                <w:sz w:val="20"/>
                <w:szCs w:val="20"/>
              </w:rPr>
              <w:drawing>
                <wp:inline distT="0" distB="0" distL="0" distR="0" wp14:anchorId="4ABC2F7B" wp14:editId="30765647">
                  <wp:extent cx="122555" cy="122427"/>
                  <wp:effectExtent l="0" t="0" r="0" b="0"/>
                  <wp:docPr id="213" name="Image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Image 213"/>
                          <pic:cNvPicPr/>
                        </pic:nvPicPr>
                        <pic:blipFill>
                          <a:blip r:embed="rId87" cstate="print"/>
                          <a:stretch>
                            <a:fillRect/>
                          </a:stretch>
                        </pic:blipFill>
                        <pic:spPr>
                          <a:xfrm>
                            <a:off x="0" y="0"/>
                            <a:ext cx="122555" cy="122427"/>
                          </a:xfrm>
                          <a:prstGeom prst="rect">
                            <a:avLst/>
                          </a:prstGeom>
                        </pic:spPr>
                      </pic:pic>
                    </a:graphicData>
                  </a:graphic>
                </wp:inline>
              </w:drawing>
            </w:r>
          </w:p>
        </w:tc>
        <w:tc>
          <w:tcPr>
            <w:tcW w:w="3129" w:type="dxa"/>
          </w:tcPr>
          <w:p w14:paraId="3E1CA820" w14:textId="77777777" w:rsidR="00B713D6" w:rsidRPr="00883382" w:rsidRDefault="00B713D6" w:rsidP="005F73EB">
            <w:pPr>
              <w:pStyle w:val="TableParagraph"/>
              <w:ind w:left="26"/>
              <w:rPr>
                <w:sz w:val="20"/>
                <w:szCs w:val="20"/>
              </w:rPr>
            </w:pPr>
            <w:r w:rsidRPr="00883382">
              <w:rPr>
                <w:w w:val="105"/>
                <w:sz w:val="20"/>
                <w:szCs w:val="20"/>
              </w:rPr>
              <w:t>$801-</w:t>
            </w:r>
            <w:r w:rsidRPr="00883382">
              <w:rPr>
                <w:spacing w:val="-5"/>
                <w:w w:val="105"/>
                <w:sz w:val="20"/>
                <w:szCs w:val="20"/>
              </w:rPr>
              <w:t>900</w:t>
            </w:r>
          </w:p>
        </w:tc>
      </w:tr>
      <w:tr w:rsidR="00B713D6" w:rsidRPr="00883382" w14:paraId="6AFEBD4E" w14:textId="77777777" w:rsidTr="005F73EB">
        <w:trPr>
          <w:trHeight w:val="226"/>
        </w:trPr>
        <w:tc>
          <w:tcPr>
            <w:tcW w:w="5773" w:type="dxa"/>
          </w:tcPr>
          <w:p w14:paraId="515A1940" w14:textId="77777777" w:rsidR="00B713D6" w:rsidRPr="00883382" w:rsidRDefault="00B713D6" w:rsidP="005F73EB">
            <w:pPr>
              <w:pStyle w:val="TableParagraph"/>
              <w:spacing w:line="240" w:lineRule="auto"/>
              <w:rPr>
                <w:sz w:val="20"/>
                <w:szCs w:val="20"/>
              </w:rPr>
            </w:pPr>
          </w:p>
        </w:tc>
        <w:tc>
          <w:tcPr>
            <w:tcW w:w="1869" w:type="dxa"/>
          </w:tcPr>
          <w:p w14:paraId="088787E4" w14:textId="77777777" w:rsidR="00B713D6" w:rsidRPr="00883382" w:rsidRDefault="00B713D6" w:rsidP="005F73EB">
            <w:pPr>
              <w:pStyle w:val="TableParagraph"/>
              <w:ind w:left="253"/>
              <w:rPr>
                <w:sz w:val="20"/>
                <w:szCs w:val="20"/>
              </w:rPr>
            </w:pPr>
            <w:r w:rsidRPr="00883382">
              <w:rPr>
                <w:noProof/>
                <w:sz w:val="20"/>
                <w:szCs w:val="20"/>
              </w:rPr>
              <mc:AlternateContent>
                <mc:Choice Requires="wpg">
                  <w:drawing>
                    <wp:anchor distT="0" distB="0" distL="0" distR="0" simplePos="0" relativeHeight="251804672" behindDoc="1" locked="0" layoutInCell="1" allowOverlap="1" wp14:anchorId="46D8BE67" wp14:editId="040D62BE">
                      <wp:simplePos x="0" y="0"/>
                      <wp:positionH relativeFrom="column">
                        <wp:posOffset>1106956</wp:posOffset>
                      </wp:positionH>
                      <wp:positionV relativeFrom="paragraph">
                        <wp:posOffset>16597</wp:posOffset>
                      </wp:positionV>
                      <wp:extent cx="122555" cy="122555"/>
                      <wp:effectExtent l="0" t="0" r="0" b="0"/>
                      <wp:wrapNone/>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2555" cy="122555"/>
                                <a:chOff x="0" y="0"/>
                                <a:chExt cx="122555" cy="122555"/>
                              </a:xfrm>
                            </wpg:grpSpPr>
                            <pic:pic xmlns:pic="http://schemas.openxmlformats.org/drawingml/2006/picture">
                              <pic:nvPicPr>
                                <pic:cNvPr id="215" name="Image 215"/>
                                <pic:cNvPicPr/>
                              </pic:nvPicPr>
                              <pic:blipFill>
                                <a:blip r:embed="rId90" cstate="print"/>
                                <a:stretch>
                                  <a:fillRect/>
                                </a:stretch>
                              </pic:blipFill>
                              <pic:spPr>
                                <a:xfrm>
                                  <a:off x="0" y="0"/>
                                  <a:ext cx="121348" cy="121348"/>
                                </a:xfrm>
                                <a:prstGeom prst="rect">
                                  <a:avLst/>
                                </a:prstGeom>
                              </pic:spPr>
                            </pic:pic>
                          </wpg:wgp>
                        </a:graphicData>
                      </a:graphic>
                    </wp:anchor>
                  </w:drawing>
                </mc:Choice>
                <mc:Fallback>
                  <w:pict>
                    <v:group w14:anchorId="0023C44D" id="Group 214" o:spid="_x0000_s1026" style="position:absolute;margin-left:87.15pt;margin-top:1.3pt;width:9.65pt;height:9.65pt;z-index:-251511808;mso-wrap-distance-left:0;mso-wrap-distance-right:0" coordsize="122555,122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">
                      <v:shape id="Image 215" o:spid="_x0000_s1027" type="#_x0000_t75" style="position:absolute;width:121348;height:121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">
                        <v:imagedata r:id="rId91" o:title=""/>
                      </v:shape>
                    </v:group>
                  </w:pict>
                </mc:Fallback>
              </mc:AlternateContent>
            </w:r>
            <w:r w:rsidRPr="00883382">
              <w:rPr>
                <w:noProof/>
                <w:position w:val="-3"/>
                <w:sz w:val="20"/>
                <w:szCs w:val="20"/>
              </w:rPr>
              <w:drawing>
                <wp:inline distT="0" distB="0" distL="0" distR="0" wp14:anchorId="1091C707" wp14:editId="438D0D44">
                  <wp:extent cx="122428" cy="122554"/>
                  <wp:effectExtent l="0" t="0" r="0" b="0"/>
                  <wp:docPr id="216" name="Image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 name="Image 216"/>
                          <pic:cNvPicPr/>
                        </pic:nvPicPr>
                        <pic:blipFill>
                          <a:blip r:embed="rId92" cstate="print"/>
                          <a:stretch>
                            <a:fillRect/>
                          </a:stretch>
                        </pic:blipFill>
                        <pic:spPr>
                          <a:xfrm>
                            <a:off x="0" y="0"/>
                            <a:ext cx="122428" cy="122554"/>
                          </a:xfrm>
                          <a:prstGeom prst="rect">
                            <a:avLst/>
                          </a:prstGeom>
                        </pic:spPr>
                      </pic:pic>
                    </a:graphicData>
                  </a:graphic>
                </wp:inline>
              </w:drawing>
            </w:r>
            <w:r w:rsidRPr="00883382">
              <w:rPr>
                <w:w w:val="105"/>
                <w:sz w:val="20"/>
                <w:szCs w:val="20"/>
              </w:rPr>
              <w:t xml:space="preserve"> $901-1000</w:t>
            </w:r>
          </w:p>
        </w:tc>
        <w:tc>
          <w:tcPr>
            <w:tcW w:w="3129" w:type="dxa"/>
          </w:tcPr>
          <w:p w14:paraId="5274EEEC" w14:textId="77777777" w:rsidR="00B713D6" w:rsidRPr="00883382" w:rsidRDefault="00B713D6" w:rsidP="005F73EB">
            <w:pPr>
              <w:pStyle w:val="TableParagraph"/>
              <w:ind w:left="141"/>
              <w:rPr>
                <w:sz w:val="20"/>
                <w:szCs w:val="20"/>
              </w:rPr>
            </w:pPr>
            <w:r w:rsidRPr="00883382">
              <w:rPr>
                <w:w w:val="105"/>
                <w:sz w:val="20"/>
                <w:szCs w:val="20"/>
              </w:rPr>
              <w:t>$1001-</w:t>
            </w:r>
            <w:r w:rsidRPr="00883382">
              <w:rPr>
                <w:spacing w:val="-4"/>
                <w:w w:val="105"/>
                <w:sz w:val="20"/>
                <w:szCs w:val="20"/>
              </w:rPr>
              <w:t>1100</w:t>
            </w:r>
          </w:p>
        </w:tc>
      </w:tr>
      <w:tr w:rsidR="00B713D6" w:rsidRPr="00883382" w14:paraId="25E6D433" w14:textId="77777777" w:rsidTr="005F73EB">
        <w:trPr>
          <w:trHeight w:val="226"/>
        </w:trPr>
        <w:tc>
          <w:tcPr>
            <w:tcW w:w="5773" w:type="dxa"/>
          </w:tcPr>
          <w:p w14:paraId="49B156EA" w14:textId="77777777" w:rsidR="00B713D6" w:rsidRPr="00883382" w:rsidRDefault="00B713D6" w:rsidP="005F73EB">
            <w:pPr>
              <w:pStyle w:val="TableParagraph"/>
              <w:spacing w:line="240" w:lineRule="auto"/>
              <w:rPr>
                <w:sz w:val="20"/>
                <w:szCs w:val="20"/>
              </w:rPr>
            </w:pPr>
          </w:p>
        </w:tc>
        <w:tc>
          <w:tcPr>
            <w:tcW w:w="1869" w:type="dxa"/>
          </w:tcPr>
          <w:p w14:paraId="33603955" w14:textId="77777777" w:rsidR="00B713D6" w:rsidRPr="00883382" w:rsidRDefault="00B713D6" w:rsidP="005F73EB">
            <w:pPr>
              <w:pStyle w:val="TableParagraph"/>
              <w:ind w:left="253"/>
              <w:rPr>
                <w:sz w:val="20"/>
                <w:szCs w:val="20"/>
              </w:rPr>
            </w:pPr>
            <w:r w:rsidRPr="00883382">
              <w:rPr>
                <w:noProof/>
                <w:position w:val="-3"/>
                <w:sz w:val="20"/>
                <w:szCs w:val="20"/>
              </w:rPr>
              <w:drawing>
                <wp:inline distT="0" distB="0" distL="0" distR="0" wp14:anchorId="1542CC9D" wp14:editId="3EB04D85">
                  <wp:extent cx="122428" cy="122427"/>
                  <wp:effectExtent l="0" t="0" r="0" b="0"/>
                  <wp:docPr id="217" name="Image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 name="Image 217"/>
                          <pic:cNvPicPr/>
                        </pic:nvPicPr>
                        <pic:blipFill>
                          <a:blip r:embed="rId82" cstate="print"/>
                          <a:stretch>
                            <a:fillRect/>
                          </a:stretch>
                        </pic:blipFill>
                        <pic:spPr>
                          <a:xfrm>
                            <a:off x="0" y="0"/>
                            <a:ext cx="122428" cy="122427"/>
                          </a:xfrm>
                          <a:prstGeom prst="rect">
                            <a:avLst/>
                          </a:prstGeom>
                        </pic:spPr>
                      </pic:pic>
                    </a:graphicData>
                  </a:graphic>
                </wp:inline>
              </w:drawing>
            </w:r>
            <w:r w:rsidRPr="00883382">
              <w:rPr>
                <w:spacing w:val="40"/>
                <w:w w:val="105"/>
                <w:sz w:val="20"/>
                <w:szCs w:val="20"/>
              </w:rPr>
              <w:t xml:space="preserve"> </w:t>
            </w:r>
            <w:r w:rsidRPr="00883382">
              <w:rPr>
                <w:w w:val="105"/>
                <w:sz w:val="20"/>
                <w:szCs w:val="20"/>
              </w:rPr>
              <w:t>$1101-1200</w:t>
            </w:r>
          </w:p>
        </w:tc>
        <w:tc>
          <w:tcPr>
            <w:tcW w:w="3129" w:type="dxa"/>
          </w:tcPr>
          <w:p w14:paraId="0D84420E" w14:textId="77777777" w:rsidR="00B713D6" w:rsidRPr="00883382" w:rsidRDefault="00B713D6" w:rsidP="005F73EB">
            <w:pPr>
              <w:pStyle w:val="TableParagraph"/>
              <w:ind w:left="255"/>
              <w:rPr>
                <w:sz w:val="20"/>
                <w:szCs w:val="20"/>
              </w:rPr>
            </w:pPr>
            <w:r w:rsidRPr="00883382">
              <w:rPr>
                <w:noProof/>
                <w:sz w:val="20"/>
                <w:szCs w:val="20"/>
              </w:rPr>
              <mc:AlternateContent>
                <mc:Choice Requires="wpg">
                  <w:drawing>
                    <wp:anchor distT="0" distB="0" distL="0" distR="0" simplePos="0" relativeHeight="251805696" behindDoc="1" locked="0" layoutInCell="1" allowOverlap="1" wp14:anchorId="0C9AC0C9" wp14:editId="27E28DDA">
                      <wp:simplePos x="0" y="0"/>
                      <wp:positionH relativeFrom="column">
                        <wp:posOffset>-7297</wp:posOffset>
                      </wp:positionH>
                      <wp:positionV relativeFrom="paragraph">
                        <wp:posOffset>16597</wp:posOffset>
                      </wp:positionV>
                      <wp:extent cx="122555" cy="122555"/>
                      <wp:effectExtent l="0" t="0" r="0" b="0"/>
                      <wp:wrapNone/>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2555" cy="122555"/>
                                <a:chOff x="0" y="0"/>
                                <a:chExt cx="122555" cy="122555"/>
                              </a:xfrm>
                            </wpg:grpSpPr>
                            <pic:pic xmlns:pic="http://schemas.openxmlformats.org/drawingml/2006/picture">
                              <pic:nvPicPr>
                                <pic:cNvPr id="219" name="Image 219"/>
                                <pic:cNvPicPr/>
                              </pic:nvPicPr>
                              <pic:blipFill>
                                <a:blip r:embed="rId83" cstate="print"/>
                                <a:stretch>
                                  <a:fillRect/>
                                </a:stretch>
                              </pic:blipFill>
                              <pic:spPr>
                                <a:xfrm>
                                  <a:off x="0" y="0"/>
                                  <a:ext cx="122555" cy="122427"/>
                                </a:xfrm>
                                <a:prstGeom prst="rect">
                                  <a:avLst/>
                                </a:prstGeom>
                              </pic:spPr>
                            </pic:pic>
                          </wpg:wgp>
                        </a:graphicData>
                      </a:graphic>
                    </wp:anchor>
                  </w:drawing>
                </mc:Choice>
                <mc:Fallback>
                  <w:pict>
                    <v:group w14:anchorId="3C080230" id="Group 218" o:spid="_x0000_s1026" style="position:absolute;margin-left:-.55pt;margin-top:1.3pt;width:9.65pt;height:9.65pt;z-index:-251510784;mso-wrap-distance-left:0;mso-wrap-distance-right:0" coordsize="122555,122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">
                      <v:shape id="Image 219" o:spid="_x0000_s1027" type="#_x0000_t75" style="position:absolute;width:122555;height:122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">
                        <v:imagedata r:id="rId93" o:title=""/>
                      </v:shape>
                    </v:group>
                  </w:pict>
                </mc:Fallback>
              </mc:AlternateContent>
            </w:r>
            <w:r w:rsidRPr="00883382">
              <w:rPr>
                <w:w w:val="105"/>
                <w:sz w:val="20"/>
                <w:szCs w:val="20"/>
              </w:rPr>
              <w:t>$1201-</w:t>
            </w:r>
            <w:r w:rsidRPr="00883382">
              <w:rPr>
                <w:spacing w:val="-4"/>
                <w:w w:val="105"/>
                <w:sz w:val="20"/>
                <w:szCs w:val="20"/>
              </w:rPr>
              <w:t>1300</w:t>
            </w:r>
          </w:p>
        </w:tc>
      </w:tr>
      <w:tr w:rsidR="00B713D6" w:rsidRPr="00883382" w14:paraId="3BF9776B" w14:textId="77777777" w:rsidTr="005F73EB">
        <w:trPr>
          <w:trHeight w:val="226"/>
        </w:trPr>
        <w:tc>
          <w:tcPr>
            <w:tcW w:w="5773" w:type="dxa"/>
          </w:tcPr>
          <w:p w14:paraId="23677C73" w14:textId="77777777" w:rsidR="00B713D6" w:rsidRPr="00883382" w:rsidRDefault="00B713D6" w:rsidP="005F73EB">
            <w:pPr>
              <w:pStyle w:val="TableParagraph"/>
              <w:spacing w:line="240" w:lineRule="auto"/>
              <w:rPr>
                <w:sz w:val="20"/>
                <w:szCs w:val="20"/>
              </w:rPr>
            </w:pPr>
          </w:p>
        </w:tc>
        <w:tc>
          <w:tcPr>
            <w:tcW w:w="1869" w:type="dxa"/>
          </w:tcPr>
          <w:p w14:paraId="541E0C09" w14:textId="77777777" w:rsidR="00B713D6" w:rsidRPr="00883382" w:rsidRDefault="00B713D6" w:rsidP="005F73EB">
            <w:pPr>
              <w:pStyle w:val="TableParagraph"/>
              <w:ind w:left="253"/>
              <w:rPr>
                <w:sz w:val="20"/>
                <w:szCs w:val="20"/>
              </w:rPr>
            </w:pPr>
            <w:r w:rsidRPr="00883382">
              <w:rPr>
                <w:noProof/>
                <w:position w:val="-3"/>
                <w:sz w:val="20"/>
                <w:szCs w:val="20"/>
              </w:rPr>
              <w:drawing>
                <wp:inline distT="0" distB="0" distL="0" distR="0" wp14:anchorId="3968ABD4" wp14:editId="7F94B05D">
                  <wp:extent cx="122428" cy="122427"/>
                  <wp:effectExtent l="0" t="0" r="0" b="0"/>
                  <wp:docPr id="220" name="Image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 name="Image 220"/>
                          <pic:cNvPicPr/>
                        </pic:nvPicPr>
                        <pic:blipFill>
                          <a:blip r:embed="rId94" cstate="print"/>
                          <a:stretch>
                            <a:fillRect/>
                          </a:stretch>
                        </pic:blipFill>
                        <pic:spPr>
                          <a:xfrm>
                            <a:off x="0" y="0"/>
                            <a:ext cx="122428" cy="122427"/>
                          </a:xfrm>
                          <a:prstGeom prst="rect">
                            <a:avLst/>
                          </a:prstGeom>
                        </pic:spPr>
                      </pic:pic>
                    </a:graphicData>
                  </a:graphic>
                </wp:inline>
              </w:drawing>
            </w:r>
            <w:r w:rsidRPr="00883382">
              <w:rPr>
                <w:spacing w:val="40"/>
                <w:w w:val="105"/>
                <w:sz w:val="20"/>
                <w:szCs w:val="20"/>
              </w:rPr>
              <w:t xml:space="preserve"> </w:t>
            </w:r>
            <w:r w:rsidRPr="00883382">
              <w:rPr>
                <w:w w:val="105"/>
                <w:sz w:val="20"/>
                <w:szCs w:val="20"/>
              </w:rPr>
              <w:t>$1301-1400</w:t>
            </w:r>
          </w:p>
        </w:tc>
        <w:tc>
          <w:tcPr>
            <w:tcW w:w="3129" w:type="dxa"/>
          </w:tcPr>
          <w:p w14:paraId="1FC0A152" w14:textId="77777777" w:rsidR="00B713D6" w:rsidRPr="00883382" w:rsidRDefault="00B713D6" w:rsidP="005F73EB">
            <w:pPr>
              <w:pStyle w:val="TableParagraph"/>
              <w:ind w:left="255"/>
              <w:rPr>
                <w:sz w:val="20"/>
                <w:szCs w:val="20"/>
              </w:rPr>
            </w:pPr>
            <w:r w:rsidRPr="00883382">
              <w:rPr>
                <w:noProof/>
                <w:sz w:val="20"/>
                <w:szCs w:val="20"/>
              </w:rPr>
              <mc:AlternateContent>
                <mc:Choice Requires="wpg">
                  <w:drawing>
                    <wp:anchor distT="0" distB="0" distL="0" distR="0" simplePos="0" relativeHeight="251806720" behindDoc="1" locked="0" layoutInCell="1" allowOverlap="1" wp14:anchorId="063EE383" wp14:editId="35AAD8A8">
                      <wp:simplePos x="0" y="0"/>
                      <wp:positionH relativeFrom="column">
                        <wp:posOffset>-7297</wp:posOffset>
                      </wp:positionH>
                      <wp:positionV relativeFrom="paragraph">
                        <wp:posOffset>16597</wp:posOffset>
                      </wp:positionV>
                      <wp:extent cx="122555" cy="122555"/>
                      <wp:effectExtent l="0" t="0" r="0" b="0"/>
                      <wp:wrapNone/>
                      <wp:docPr id="2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2555" cy="122555"/>
                                <a:chOff x="0" y="0"/>
                                <a:chExt cx="122555" cy="122555"/>
                              </a:xfrm>
                            </wpg:grpSpPr>
                            <pic:pic xmlns:pic="http://schemas.openxmlformats.org/drawingml/2006/picture">
                              <pic:nvPicPr>
                                <pic:cNvPr id="222" name="Image 222"/>
                                <pic:cNvPicPr/>
                              </pic:nvPicPr>
                              <pic:blipFill>
                                <a:blip r:embed="rId95" cstate="print"/>
                                <a:stretch>
                                  <a:fillRect/>
                                </a:stretch>
                              </pic:blipFill>
                              <pic:spPr>
                                <a:xfrm>
                                  <a:off x="0" y="0"/>
                                  <a:ext cx="122555" cy="122427"/>
                                </a:xfrm>
                                <a:prstGeom prst="rect">
                                  <a:avLst/>
                                </a:prstGeom>
                              </pic:spPr>
                            </pic:pic>
                          </wpg:wgp>
                        </a:graphicData>
                      </a:graphic>
                    </wp:anchor>
                  </w:drawing>
                </mc:Choice>
                <mc:Fallback>
                  <w:pict>
                    <v:group w14:anchorId="3A951635" id="Group 221" o:spid="_x0000_s1026" style="position:absolute;margin-left:-.55pt;margin-top:1.3pt;width:9.65pt;height:9.65pt;z-index:-251509760;mso-wrap-distance-left:0;mso-wrap-distance-right:0" coordsize="122555,122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">
                      <v:shape id="Image 222" o:spid="_x0000_s1027" type="#_x0000_t75" style="position:absolute;width:122555;height:122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">
                        <v:imagedata r:id="rId96" o:title=""/>
                      </v:shape>
                    </v:group>
                  </w:pict>
                </mc:Fallback>
              </mc:AlternateContent>
            </w:r>
            <w:r w:rsidRPr="00883382">
              <w:rPr>
                <w:w w:val="105"/>
                <w:sz w:val="20"/>
                <w:szCs w:val="20"/>
              </w:rPr>
              <w:t>$1401-</w:t>
            </w:r>
            <w:r w:rsidRPr="00883382">
              <w:rPr>
                <w:spacing w:val="-4"/>
                <w:w w:val="105"/>
                <w:sz w:val="20"/>
                <w:szCs w:val="20"/>
              </w:rPr>
              <w:t>1500</w:t>
            </w:r>
          </w:p>
        </w:tc>
      </w:tr>
      <w:tr w:rsidR="00B713D6" w:rsidRPr="00883382" w14:paraId="45D56410" w14:textId="77777777" w:rsidTr="005F73EB">
        <w:trPr>
          <w:trHeight w:val="226"/>
        </w:trPr>
        <w:tc>
          <w:tcPr>
            <w:tcW w:w="5773" w:type="dxa"/>
          </w:tcPr>
          <w:p w14:paraId="6C671949" w14:textId="77777777" w:rsidR="00B713D6" w:rsidRPr="00883382" w:rsidRDefault="00B713D6" w:rsidP="005F73EB">
            <w:pPr>
              <w:pStyle w:val="TableParagraph"/>
              <w:spacing w:line="240" w:lineRule="auto"/>
              <w:rPr>
                <w:sz w:val="20"/>
                <w:szCs w:val="20"/>
              </w:rPr>
            </w:pPr>
          </w:p>
        </w:tc>
        <w:tc>
          <w:tcPr>
            <w:tcW w:w="1869" w:type="dxa"/>
          </w:tcPr>
          <w:p w14:paraId="4A42086B" w14:textId="77777777" w:rsidR="00B713D6" w:rsidRPr="00883382" w:rsidRDefault="00B713D6" w:rsidP="005F73EB">
            <w:pPr>
              <w:pStyle w:val="TableParagraph"/>
              <w:ind w:left="253"/>
              <w:rPr>
                <w:sz w:val="20"/>
                <w:szCs w:val="20"/>
              </w:rPr>
            </w:pPr>
            <w:r w:rsidRPr="00883382">
              <w:rPr>
                <w:noProof/>
                <w:position w:val="-3"/>
                <w:sz w:val="20"/>
                <w:szCs w:val="20"/>
              </w:rPr>
              <w:drawing>
                <wp:inline distT="0" distB="0" distL="0" distR="0" wp14:anchorId="7646641E" wp14:editId="057BD0DB">
                  <wp:extent cx="122428" cy="122427"/>
                  <wp:effectExtent l="0" t="0" r="0" b="0"/>
                  <wp:docPr id="223" name="Image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 name="Image 223"/>
                          <pic:cNvPicPr/>
                        </pic:nvPicPr>
                        <pic:blipFill>
                          <a:blip r:embed="rId94" cstate="print"/>
                          <a:stretch>
                            <a:fillRect/>
                          </a:stretch>
                        </pic:blipFill>
                        <pic:spPr>
                          <a:xfrm>
                            <a:off x="0" y="0"/>
                            <a:ext cx="122428" cy="122427"/>
                          </a:xfrm>
                          <a:prstGeom prst="rect">
                            <a:avLst/>
                          </a:prstGeom>
                        </pic:spPr>
                      </pic:pic>
                    </a:graphicData>
                  </a:graphic>
                </wp:inline>
              </w:drawing>
            </w:r>
            <w:r w:rsidRPr="00883382">
              <w:rPr>
                <w:spacing w:val="40"/>
                <w:w w:val="105"/>
                <w:sz w:val="20"/>
                <w:szCs w:val="20"/>
              </w:rPr>
              <w:t xml:space="preserve"> </w:t>
            </w:r>
            <w:r w:rsidRPr="00883382">
              <w:rPr>
                <w:w w:val="105"/>
                <w:sz w:val="20"/>
                <w:szCs w:val="20"/>
              </w:rPr>
              <w:t>$1501-1600</w:t>
            </w:r>
          </w:p>
        </w:tc>
        <w:tc>
          <w:tcPr>
            <w:tcW w:w="3129" w:type="dxa"/>
          </w:tcPr>
          <w:p w14:paraId="6249D74C" w14:textId="77777777" w:rsidR="00B713D6" w:rsidRPr="00883382" w:rsidRDefault="00B713D6" w:rsidP="005F73EB">
            <w:pPr>
              <w:pStyle w:val="TableParagraph"/>
              <w:ind w:left="255"/>
              <w:rPr>
                <w:sz w:val="20"/>
                <w:szCs w:val="20"/>
              </w:rPr>
            </w:pPr>
            <w:r w:rsidRPr="00883382">
              <w:rPr>
                <w:noProof/>
                <w:sz w:val="20"/>
                <w:szCs w:val="20"/>
              </w:rPr>
              <mc:AlternateContent>
                <mc:Choice Requires="wpg">
                  <w:drawing>
                    <wp:anchor distT="0" distB="0" distL="0" distR="0" simplePos="0" relativeHeight="251807744" behindDoc="1" locked="0" layoutInCell="1" allowOverlap="1" wp14:anchorId="7A082212" wp14:editId="250FF571">
                      <wp:simplePos x="0" y="0"/>
                      <wp:positionH relativeFrom="column">
                        <wp:posOffset>-7297</wp:posOffset>
                      </wp:positionH>
                      <wp:positionV relativeFrom="paragraph">
                        <wp:posOffset>16597</wp:posOffset>
                      </wp:positionV>
                      <wp:extent cx="122555" cy="122555"/>
                      <wp:effectExtent l="0" t="0" r="0" b="0"/>
                      <wp:wrapNone/>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2555" cy="122555"/>
                                <a:chOff x="0" y="0"/>
                                <a:chExt cx="122555" cy="122555"/>
                              </a:xfrm>
                            </wpg:grpSpPr>
                            <pic:pic xmlns:pic="http://schemas.openxmlformats.org/drawingml/2006/picture">
                              <pic:nvPicPr>
                                <pic:cNvPr id="225" name="Image 225"/>
                                <pic:cNvPicPr/>
                              </pic:nvPicPr>
                              <pic:blipFill>
                                <a:blip r:embed="rId95" cstate="print"/>
                                <a:stretch>
                                  <a:fillRect/>
                                </a:stretch>
                              </pic:blipFill>
                              <pic:spPr>
                                <a:xfrm>
                                  <a:off x="0" y="0"/>
                                  <a:ext cx="122555" cy="122427"/>
                                </a:xfrm>
                                <a:prstGeom prst="rect">
                                  <a:avLst/>
                                </a:prstGeom>
                              </pic:spPr>
                            </pic:pic>
                          </wpg:wgp>
                        </a:graphicData>
                      </a:graphic>
                    </wp:anchor>
                  </w:drawing>
                </mc:Choice>
                <mc:Fallback>
                  <w:pict>
                    <v:group w14:anchorId="00426847" id="Group 224" o:spid="_x0000_s1026" style="position:absolute;margin-left:-.55pt;margin-top:1.3pt;width:9.65pt;height:9.65pt;z-index:-251508736;mso-wrap-distance-left:0;mso-wrap-distance-right:0" coordsize="122555,122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">
                      <v:shape id="Image 225" o:spid="_x0000_s1027" type="#_x0000_t75" style="position:absolute;width:122555;height:122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">
                        <v:imagedata r:id="rId96" o:title=""/>
                      </v:shape>
                    </v:group>
                  </w:pict>
                </mc:Fallback>
              </mc:AlternateContent>
            </w:r>
            <w:r w:rsidRPr="00883382">
              <w:rPr>
                <w:w w:val="105"/>
                <w:sz w:val="20"/>
                <w:szCs w:val="20"/>
              </w:rPr>
              <w:t>$1601-</w:t>
            </w:r>
            <w:r w:rsidRPr="00883382">
              <w:rPr>
                <w:spacing w:val="-4"/>
                <w:w w:val="105"/>
                <w:sz w:val="20"/>
                <w:szCs w:val="20"/>
              </w:rPr>
              <w:t>1700</w:t>
            </w:r>
          </w:p>
        </w:tc>
      </w:tr>
      <w:tr w:rsidR="00B713D6" w:rsidRPr="00883382" w14:paraId="0D5A2FC8" w14:textId="77777777" w:rsidTr="005F73EB">
        <w:trPr>
          <w:trHeight w:val="226"/>
        </w:trPr>
        <w:tc>
          <w:tcPr>
            <w:tcW w:w="5773" w:type="dxa"/>
          </w:tcPr>
          <w:p w14:paraId="266C9168" w14:textId="77777777" w:rsidR="00B713D6" w:rsidRPr="00883382" w:rsidRDefault="00B713D6" w:rsidP="005F73EB">
            <w:pPr>
              <w:pStyle w:val="TableParagraph"/>
              <w:spacing w:line="240" w:lineRule="auto"/>
              <w:rPr>
                <w:sz w:val="20"/>
                <w:szCs w:val="20"/>
              </w:rPr>
            </w:pPr>
          </w:p>
        </w:tc>
        <w:tc>
          <w:tcPr>
            <w:tcW w:w="1869" w:type="dxa"/>
          </w:tcPr>
          <w:p w14:paraId="2E130339" w14:textId="77777777" w:rsidR="00B713D6" w:rsidRPr="00883382" w:rsidRDefault="00B713D6" w:rsidP="005F73EB">
            <w:pPr>
              <w:pStyle w:val="TableParagraph"/>
              <w:ind w:left="253"/>
              <w:rPr>
                <w:sz w:val="20"/>
                <w:szCs w:val="20"/>
              </w:rPr>
            </w:pPr>
            <w:r w:rsidRPr="00883382">
              <w:rPr>
                <w:noProof/>
                <w:position w:val="-3"/>
                <w:sz w:val="20"/>
                <w:szCs w:val="20"/>
              </w:rPr>
              <w:drawing>
                <wp:inline distT="0" distB="0" distL="0" distR="0" wp14:anchorId="7047AEEA" wp14:editId="090E3010">
                  <wp:extent cx="122428" cy="122427"/>
                  <wp:effectExtent l="0" t="0" r="0" b="0"/>
                  <wp:docPr id="226" name="Image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 name="Image 226"/>
                          <pic:cNvPicPr/>
                        </pic:nvPicPr>
                        <pic:blipFill>
                          <a:blip r:embed="rId86" cstate="print"/>
                          <a:stretch>
                            <a:fillRect/>
                          </a:stretch>
                        </pic:blipFill>
                        <pic:spPr>
                          <a:xfrm>
                            <a:off x="0" y="0"/>
                            <a:ext cx="122428" cy="122427"/>
                          </a:xfrm>
                          <a:prstGeom prst="rect">
                            <a:avLst/>
                          </a:prstGeom>
                        </pic:spPr>
                      </pic:pic>
                    </a:graphicData>
                  </a:graphic>
                </wp:inline>
              </w:drawing>
            </w:r>
            <w:r w:rsidRPr="00883382">
              <w:rPr>
                <w:spacing w:val="40"/>
                <w:w w:val="105"/>
                <w:sz w:val="20"/>
                <w:szCs w:val="20"/>
              </w:rPr>
              <w:t xml:space="preserve"> </w:t>
            </w:r>
            <w:r w:rsidRPr="00883382">
              <w:rPr>
                <w:w w:val="105"/>
                <w:sz w:val="20"/>
                <w:szCs w:val="20"/>
              </w:rPr>
              <w:t>$1701-1800</w:t>
            </w:r>
          </w:p>
        </w:tc>
        <w:tc>
          <w:tcPr>
            <w:tcW w:w="3129" w:type="dxa"/>
          </w:tcPr>
          <w:p w14:paraId="2A6F5D47" w14:textId="77777777" w:rsidR="00B713D6" w:rsidRPr="00883382" w:rsidRDefault="00B713D6" w:rsidP="005F73EB">
            <w:pPr>
              <w:pStyle w:val="TableParagraph"/>
              <w:ind w:left="255"/>
              <w:rPr>
                <w:sz w:val="20"/>
                <w:szCs w:val="20"/>
              </w:rPr>
            </w:pPr>
            <w:r w:rsidRPr="00883382">
              <w:rPr>
                <w:noProof/>
                <w:sz w:val="20"/>
                <w:szCs w:val="20"/>
              </w:rPr>
              <mc:AlternateContent>
                <mc:Choice Requires="wpg">
                  <w:drawing>
                    <wp:anchor distT="0" distB="0" distL="0" distR="0" simplePos="0" relativeHeight="251808768" behindDoc="1" locked="0" layoutInCell="1" allowOverlap="1" wp14:anchorId="00567C68" wp14:editId="10EF43CD">
                      <wp:simplePos x="0" y="0"/>
                      <wp:positionH relativeFrom="column">
                        <wp:posOffset>-7297</wp:posOffset>
                      </wp:positionH>
                      <wp:positionV relativeFrom="paragraph">
                        <wp:posOffset>16661</wp:posOffset>
                      </wp:positionV>
                      <wp:extent cx="122555" cy="122555"/>
                      <wp:effectExtent l="0" t="0" r="0" b="0"/>
                      <wp:wrapNone/>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2555" cy="122555"/>
                                <a:chOff x="0" y="0"/>
                                <a:chExt cx="122555" cy="122555"/>
                              </a:xfrm>
                            </wpg:grpSpPr>
                            <pic:pic xmlns:pic="http://schemas.openxmlformats.org/drawingml/2006/picture">
                              <pic:nvPicPr>
                                <pic:cNvPr id="228" name="Image 228"/>
                                <pic:cNvPicPr/>
                              </pic:nvPicPr>
                              <pic:blipFill>
                                <a:blip r:embed="rId97" cstate="print"/>
                                <a:stretch>
                                  <a:fillRect/>
                                </a:stretch>
                              </pic:blipFill>
                              <pic:spPr>
                                <a:xfrm>
                                  <a:off x="0" y="0"/>
                                  <a:ext cx="122555" cy="122427"/>
                                </a:xfrm>
                                <a:prstGeom prst="rect">
                                  <a:avLst/>
                                </a:prstGeom>
                              </pic:spPr>
                            </pic:pic>
                          </wpg:wgp>
                        </a:graphicData>
                      </a:graphic>
                    </wp:anchor>
                  </w:drawing>
                </mc:Choice>
                <mc:Fallback>
                  <w:pict>
                    <v:group w14:anchorId="76FBB63E" id="Group 227" o:spid="_x0000_s1026" style="position:absolute;margin-left:-.55pt;margin-top:1.3pt;width:9.65pt;height:9.65pt;z-index:-251507712;mso-wrap-distance-left:0;mso-wrap-distance-right:0" coordsize="122555,122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">
                      <v:shape id="Image 228" o:spid="_x0000_s1027" type="#_x0000_t75" style="position:absolute;width:122555;height:122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">
                        <v:imagedata r:id="rId98" o:title=""/>
                      </v:shape>
                    </v:group>
                  </w:pict>
                </mc:Fallback>
              </mc:AlternateContent>
            </w:r>
            <w:r w:rsidRPr="00883382">
              <w:rPr>
                <w:w w:val="105"/>
                <w:sz w:val="20"/>
                <w:szCs w:val="20"/>
              </w:rPr>
              <w:t>$1801-</w:t>
            </w:r>
            <w:r w:rsidRPr="00883382">
              <w:rPr>
                <w:spacing w:val="-4"/>
                <w:w w:val="105"/>
                <w:sz w:val="20"/>
                <w:szCs w:val="20"/>
              </w:rPr>
              <w:t>1900</w:t>
            </w:r>
          </w:p>
        </w:tc>
      </w:tr>
      <w:tr w:rsidR="00B713D6" w:rsidRPr="00883382" w14:paraId="49128F7D" w14:textId="77777777" w:rsidTr="005F73EB">
        <w:trPr>
          <w:trHeight w:val="226"/>
        </w:trPr>
        <w:tc>
          <w:tcPr>
            <w:tcW w:w="5773" w:type="dxa"/>
          </w:tcPr>
          <w:p w14:paraId="57E7CDF7" w14:textId="77777777" w:rsidR="00B713D6" w:rsidRPr="00883382" w:rsidRDefault="00B713D6" w:rsidP="005F73EB">
            <w:pPr>
              <w:pStyle w:val="TableParagraph"/>
              <w:spacing w:line="240" w:lineRule="auto"/>
              <w:rPr>
                <w:sz w:val="20"/>
                <w:szCs w:val="20"/>
              </w:rPr>
            </w:pPr>
          </w:p>
        </w:tc>
        <w:tc>
          <w:tcPr>
            <w:tcW w:w="1869" w:type="dxa"/>
          </w:tcPr>
          <w:p w14:paraId="72D5736A" w14:textId="77777777" w:rsidR="00B713D6" w:rsidRPr="00883382" w:rsidRDefault="00B713D6" w:rsidP="005F73EB">
            <w:pPr>
              <w:pStyle w:val="TableParagraph"/>
              <w:ind w:left="253"/>
              <w:rPr>
                <w:sz w:val="20"/>
                <w:szCs w:val="20"/>
              </w:rPr>
            </w:pPr>
            <w:r w:rsidRPr="00883382">
              <w:rPr>
                <w:noProof/>
                <w:position w:val="-3"/>
                <w:sz w:val="20"/>
                <w:szCs w:val="20"/>
              </w:rPr>
              <w:drawing>
                <wp:inline distT="0" distB="0" distL="0" distR="0" wp14:anchorId="4608D4C8" wp14:editId="5BD7E589">
                  <wp:extent cx="122428" cy="122427"/>
                  <wp:effectExtent l="0" t="0" r="0" b="0"/>
                  <wp:docPr id="229" name="Imag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Image 229"/>
                          <pic:cNvPicPr/>
                        </pic:nvPicPr>
                        <pic:blipFill>
                          <a:blip r:embed="rId86" cstate="print"/>
                          <a:stretch>
                            <a:fillRect/>
                          </a:stretch>
                        </pic:blipFill>
                        <pic:spPr>
                          <a:xfrm>
                            <a:off x="0" y="0"/>
                            <a:ext cx="122428" cy="122427"/>
                          </a:xfrm>
                          <a:prstGeom prst="rect">
                            <a:avLst/>
                          </a:prstGeom>
                        </pic:spPr>
                      </pic:pic>
                    </a:graphicData>
                  </a:graphic>
                </wp:inline>
              </w:drawing>
            </w:r>
            <w:r w:rsidRPr="00883382">
              <w:rPr>
                <w:spacing w:val="40"/>
                <w:w w:val="105"/>
                <w:sz w:val="20"/>
                <w:szCs w:val="20"/>
              </w:rPr>
              <w:t xml:space="preserve"> </w:t>
            </w:r>
            <w:r w:rsidRPr="00883382">
              <w:rPr>
                <w:w w:val="105"/>
                <w:sz w:val="20"/>
                <w:szCs w:val="20"/>
              </w:rPr>
              <w:t>$1901-2000</w:t>
            </w:r>
          </w:p>
        </w:tc>
        <w:tc>
          <w:tcPr>
            <w:tcW w:w="3129" w:type="dxa"/>
          </w:tcPr>
          <w:p w14:paraId="01B99EED" w14:textId="77777777" w:rsidR="00B713D6" w:rsidRPr="00883382" w:rsidRDefault="00B713D6" w:rsidP="005F73EB">
            <w:pPr>
              <w:pStyle w:val="TableParagraph"/>
              <w:ind w:left="255"/>
              <w:rPr>
                <w:sz w:val="20"/>
                <w:szCs w:val="20"/>
              </w:rPr>
            </w:pPr>
            <w:r w:rsidRPr="00883382">
              <w:rPr>
                <w:noProof/>
                <w:sz w:val="20"/>
                <w:szCs w:val="20"/>
              </w:rPr>
              <mc:AlternateContent>
                <mc:Choice Requires="wpg">
                  <w:drawing>
                    <wp:anchor distT="0" distB="0" distL="0" distR="0" simplePos="0" relativeHeight="251809792" behindDoc="1" locked="0" layoutInCell="1" allowOverlap="1" wp14:anchorId="048DA5DE" wp14:editId="4920FB1B">
                      <wp:simplePos x="0" y="0"/>
                      <wp:positionH relativeFrom="column">
                        <wp:posOffset>-7297</wp:posOffset>
                      </wp:positionH>
                      <wp:positionV relativeFrom="paragraph">
                        <wp:posOffset>16724</wp:posOffset>
                      </wp:positionV>
                      <wp:extent cx="122555" cy="122555"/>
                      <wp:effectExtent l="0" t="0" r="0" b="0"/>
                      <wp:wrapNone/>
                      <wp:docPr id="2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2555" cy="122555"/>
                                <a:chOff x="0" y="0"/>
                                <a:chExt cx="122555" cy="122555"/>
                              </a:xfrm>
                            </wpg:grpSpPr>
                            <pic:pic xmlns:pic="http://schemas.openxmlformats.org/drawingml/2006/picture">
                              <pic:nvPicPr>
                                <pic:cNvPr id="231" name="Image 231"/>
                                <pic:cNvPicPr/>
                              </pic:nvPicPr>
                              <pic:blipFill>
                                <a:blip r:embed="rId97" cstate="print"/>
                                <a:stretch>
                                  <a:fillRect/>
                                </a:stretch>
                              </pic:blipFill>
                              <pic:spPr>
                                <a:xfrm>
                                  <a:off x="0" y="0"/>
                                  <a:ext cx="122555" cy="122427"/>
                                </a:xfrm>
                                <a:prstGeom prst="rect">
                                  <a:avLst/>
                                </a:prstGeom>
                              </pic:spPr>
                            </pic:pic>
                          </wpg:wgp>
                        </a:graphicData>
                      </a:graphic>
                    </wp:anchor>
                  </w:drawing>
                </mc:Choice>
                <mc:Fallback>
                  <w:pict>
                    <v:group w14:anchorId="16509135" id="Group 230" o:spid="_x0000_s1026" style="position:absolute;margin-left:-.55pt;margin-top:1.3pt;width:9.65pt;height:9.65pt;z-index:-251506688;mso-wrap-distance-left:0;mso-wrap-distance-right:0" coordsize="122555,122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">
                      <v:shape id="Image 231" o:spid="_x0000_s1027" type="#_x0000_t75" style="position:absolute;width:122555;height:122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">
                        <v:imagedata r:id="rId98" o:title=""/>
                      </v:shape>
                    </v:group>
                  </w:pict>
                </mc:Fallback>
              </mc:AlternateContent>
            </w:r>
            <w:r w:rsidRPr="00883382">
              <w:rPr>
                <w:w w:val="105"/>
                <w:sz w:val="20"/>
                <w:szCs w:val="20"/>
              </w:rPr>
              <w:t>$2001-</w:t>
            </w:r>
            <w:r w:rsidRPr="00883382">
              <w:rPr>
                <w:spacing w:val="-4"/>
                <w:w w:val="105"/>
                <w:sz w:val="20"/>
                <w:szCs w:val="20"/>
              </w:rPr>
              <w:t>2100</w:t>
            </w:r>
          </w:p>
        </w:tc>
      </w:tr>
      <w:tr w:rsidR="00B713D6" w:rsidRPr="00883382" w14:paraId="6A1FEBC5" w14:textId="77777777" w:rsidTr="005F73EB">
        <w:trPr>
          <w:trHeight w:val="226"/>
        </w:trPr>
        <w:tc>
          <w:tcPr>
            <w:tcW w:w="5773" w:type="dxa"/>
          </w:tcPr>
          <w:p w14:paraId="68177A63" w14:textId="77777777" w:rsidR="00B713D6" w:rsidRPr="00883382" w:rsidRDefault="00B713D6" w:rsidP="005F73EB">
            <w:pPr>
              <w:pStyle w:val="TableParagraph"/>
              <w:spacing w:line="240" w:lineRule="auto"/>
              <w:rPr>
                <w:sz w:val="20"/>
                <w:szCs w:val="20"/>
              </w:rPr>
            </w:pPr>
          </w:p>
        </w:tc>
        <w:tc>
          <w:tcPr>
            <w:tcW w:w="1869" w:type="dxa"/>
          </w:tcPr>
          <w:p w14:paraId="67BF1FD9" w14:textId="77777777" w:rsidR="00B713D6" w:rsidRPr="00883382" w:rsidRDefault="00B713D6" w:rsidP="005F73EB">
            <w:pPr>
              <w:pStyle w:val="TableParagraph"/>
              <w:ind w:left="253"/>
              <w:rPr>
                <w:sz w:val="20"/>
                <w:szCs w:val="20"/>
              </w:rPr>
            </w:pPr>
            <w:r w:rsidRPr="00883382">
              <w:rPr>
                <w:noProof/>
                <w:position w:val="-3"/>
                <w:sz w:val="20"/>
                <w:szCs w:val="20"/>
              </w:rPr>
              <w:drawing>
                <wp:inline distT="0" distB="0" distL="0" distR="0" wp14:anchorId="114E2343" wp14:editId="7DAB7CC1">
                  <wp:extent cx="122428" cy="122427"/>
                  <wp:effectExtent l="0" t="0" r="0" b="0"/>
                  <wp:docPr id="232" name="Image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 name="Image 232"/>
                          <pic:cNvPicPr/>
                        </pic:nvPicPr>
                        <pic:blipFill>
                          <a:blip r:embed="rId86" cstate="print"/>
                          <a:stretch>
                            <a:fillRect/>
                          </a:stretch>
                        </pic:blipFill>
                        <pic:spPr>
                          <a:xfrm>
                            <a:off x="0" y="0"/>
                            <a:ext cx="122428" cy="122427"/>
                          </a:xfrm>
                          <a:prstGeom prst="rect">
                            <a:avLst/>
                          </a:prstGeom>
                        </pic:spPr>
                      </pic:pic>
                    </a:graphicData>
                  </a:graphic>
                </wp:inline>
              </w:drawing>
            </w:r>
            <w:r w:rsidRPr="00883382">
              <w:rPr>
                <w:spacing w:val="40"/>
                <w:w w:val="105"/>
                <w:sz w:val="20"/>
                <w:szCs w:val="20"/>
              </w:rPr>
              <w:t xml:space="preserve"> </w:t>
            </w:r>
            <w:r w:rsidRPr="00883382">
              <w:rPr>
                <w:w w:val="105"/>
                <w:sz w:val="20"/>
                <w:szCs w:val="20"/>
              </w:rPr>
              <w:t>$2101-2200</w:t>
            </w:r>
          </w:p>
        </w:tc>
        <w:tc>
          <w:tcPr>
            <w:tcW w:w="3129" w:type="dxa"/>
          </w:tcPr>
          <w:p w14:paraId="2A35B9A6" w14:textId="77777777" w:rsidR="00B713D6" w:rsidRPr="00883382" w:rsidRDefault="00B713D6" w:rsidP="005F73EB">
            <w:pPr>
              <w:pStyle w:val="TableParagraph"/>
              <w:ind w:left="255"/>
              <w:rPr>
                <w:sz w:val="20"/>
                <w:szCs w:val="20"/>
              </w:rPr>
            </w:pPr>
            <w:r w:rsidRPr="00883382">
              <w:rPr>
                <w:noProof/>
                <w:sz w:val="20"/>
                <w:szCs w:val="20"/>
              </w:rPr>
              <mc:AlternateContent>
                <mc:Choice Requires="wpg">
                  <w:drawing>
                    <wp:anchor distT="0" distB="0" distL="0" distR="0" simplePos="0" relativeHeight="251810816" behindDoc="1" locked="0" layoutInCell="1" allowOverlap="1" wp14:anchorId="36DDF9E4" wp14:editId="7CC86A61">
                      <wp:simplePos x="0" y="0"/>
                      <wp:positionH relativeFrom="column">
                        <wp:posOffset>-7297</wp:posOffset>
                      </wp:positionH>
                      <wp:positionV relativeFrom="paragraph">
                        <wp:posOffset>16724</wp:posOffset>
                      </wp:positionV>
                      <wp:extent cx="122555" cy="122555"/>
                      <wp:effectExtent l="0" t="0" r="0" b="0"/>
                      <wp:wrapNone/>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2555" cy="122555"/>
                                <a:chOff x="0" y="0"/>
                                <a:chExt cx="122555" cy="122555"/>
                              </a:xfrm>
                            </wpg:grpSpPr>
                            <pic:pic xmlns:pic="http://schemas.openxmlformats.org/drawingml/2006/picture">
                              <pic:nvPicPr>
                                <pic:cNvPr id="234" name="Image 234"/>
                                <pic:cNvPicPr/>
                              </pic:nvPicPr>
                              <pic:blipFill>
                                <a:blip r:embed="rId97" cstate="print"/>
                                <a:stretch>
                                  <a:fillRect/>
                                </a:stretch>
                              </pic:blipFill>
                              <pic:spPr>
                                <a:xfrm>
                                  <a:off x="0" y="0"/>
                                  <a:ext cx="122555" cy="122427"/>
                                </a:xfrm>
                                <a:prstGeom prst="rect">
                                  <a:avLst/>
                                </a:prstGeom>
                              </pic:spPr>
                            </pic:pic>
                          </wpg:wgp>
                        </a:graphicData>
                      </a:graphic>
                    </wp:anchor>
                  </w:drawing>
                </mc:Choice>
                <mc:Fallback>
                  <w:pict>
                    <v:group w14:anchorId="485FBC43" id="Group 233" o:spid="_x0000_s1026" style="position:absolute;margin-left:-.55pt;margin-top:1.3pt;width:9.65pt;height:9.65pt;z-index:-251505664;mso-wrap-distance-left:0;mso-wrap-distance-right:0" coordsize="122555,122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">
                      <v:shape id="Image 234" o:spid="_x0000_s1027" type="#_x0000_t75" style="position:absolute;width:122555;height:122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">
                        <v:imagedata r:id="rId98" o:title=""/>
                      </v:shape>
                    </v:group>
                  </w:pict>
                </mc:Fallback>
              </mc:AlternateContent>
            </w:r>
            <w:r w:rsidRPr="00883382">
              <w:rPr>
                <w:w w:val="105"/>
                <w:sz w:val="20"/>
                <w:szCs w:val="20"/>
              </w:rPr>
              <w:t>$2201-</w:t>
            </w:r>
            <w:r w:rsidRPr="00883382">
              <w:rPr>
                <w:spacing w:val="-4"/>
                <w:w w:val="105"/>
                <w:sz w:val="20"/>
                <w:szCs w:val="20"/>
              </w:rPr>
              <w:t>2300</w:t>
            </w:r>
          </w:p>
        </w:tc>
      </w:tr>
      <w:tr w:rsidR="00B713D6" w:rsidRPr="00883382" w14:paraId="62789360" w14:textId="77777777" w:rsidTr="005F73EB">
        <w:trPr>
          <w:trHeight w:val="226"/>
        </w:trPr>
        <w:tc>
          <w:tcPr>
            <w:tcW w:w="5773" w:type="dxa"/>
          </w:tcPr>
          <w:p w14:paraId="65A4D5EE" w14:textId="77777777" w:rsidR="00B713D6" w:rsidRPr="00883382" w:rsidRDefault="00B713D6" w:rsidP="005F73EB">
            <w:pPr>
              <w:pStyle w:val="TableParagraph"/>
              <w:spacing w:line="240" w:lineRule="auto"/>
              <w:rPr>
                <w:sz w:val="20"/>
                <w:szCs w:val="20"/>
              </w:rPr>
            </w:pPr>
          </w:p>
        </w:tc>
        <w:tc>
          <w:tcPr>
            <w:tcW w:w="1869" w:type="dxa"/>
          </w:tcPr>
          <w:p w14:paraId="7FB004D7" w14:textId="77777777" w:rsidR="00B713D6" w:rsidRPr="00883382" w:rsidRDefault="00B713D6" w:rsidP="005F73EB">
            <w:pPr>
              <w:pStyle w:val="TableParagraph"/>
              <w:ind w:left="253"/>
              <w:rPr>
                <w:sz w:val="20"/>
                <w:szCs w:val="20"/>
              </w:rPr>
            </w:pPr>
            <w:r w:rsidRPr="00883382">
              <w:rPr>
                <w:noProof/>
                <w:position w:val="-3"/>
                <w:sz w:val="20"/>
                <w:szCs w:val="20"/>
              </w:rPr>
              <w:drawing>
                <wp:inline distT="0" distB="0" distL="0" distR="0" wp14:anchorId="2FA6012D" wp14:editId="0E87F198">
                  <wp:extent cx="122428" cy="122554"/>
                  <wp:effectExtent l="0" t="0" r="0" b="0"/>
                  <wp:docPr id="235" name="Image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 name="Image 235"/>
                          <pic:cNvPicPr/>
                        </pic:nvPicPr>
                        <pic:blipFill>
                          <a:blip r:embed="rId99" cstate="print"/>
                          <a:stretch>
                            <a:fillRect/>
                          </a:stretch>
                        </pic:blipFill>
                        <pic:spPr>
                          <a:xfrm>
                            <a:off x="0" y="0"/>
                            <a:ext cx="122428" cy="122554"/>
                          </a:xfrm>
                          <a:prstGeom prst="rect">
                            <a:avLst/>
                          </a:prstGeom>
                        </pic:spPr>
                      </pic:pic>
                    </a:graphicData>
                  </a:graphic>
                </wp:inline>
              </w:drawing>
            </w:r>
            <w:r w:rsidRPr="00883382">
              <w:rPr>
                <w:spacing w:val="40"/>
                <w:w w:val="105"/>
                <w:sz w:val="20"/>
                <w:szCs w:val="20"/>
              </w:rPr>
              <w:t xml:space="preserve"> </w:t>
            </w:r>
            <w:r w:rsidRPr="00883382">
              <w:rPr>
                <w:w w:val="105"/>
                <w:sz w:val="20"/>
                <w:szCs w:val="20"/>
              </w:rPr>
              <w:t>$2301-2400</w:t>
            </w:r>
          </w:p>
        </w:tc>
        <w:tc>
          <w:tcPr>
            <w:tcW w:w="3129" w:type="dxa"/>
          </w:tcPr>
          <w:p w14:paraId="1EB6B633" w14:textId="77777777" w:rsidR="00B713D6" w:rsidRPr="00883382" w:rsidRDefault="00B713D6" w:rsidP="005F73EB">
            <w:pPr>
              <w:pStyle w:val="TableParagraph"/>
              <w:ind w:left="255"/>
              <w:rPr>
                <w:sz w:val="20"/>
                <w:szCs w:val="20"/>
              </w:rPr>
            </w:pPr>
            <w:r w:rsidRPr="00883382">
              <w:rPr>
                <w:noProof/>
                <w:sz w:val="20"/>
                <w:szCs w:val="20"/>
              </w:rPr>
              <mc:AlternateContent>
                <mc:Choice Requires="wpg">
                  <w:drawing>
                    <wp:anchor distT="0" distB="0" distL="0" distR="0" simplePos="0" relativeHeight="251811840" behindDoc="1" locked="0" layoutInCell="1" allowOverlap="1" wp14:anchorId="104C0A52" wp14:editId="5034A4CF">
                      <wp:simplePos x="0" y="0"/>
                      <wp:positionH relativeFrom="column">
                        <wp:posOffset>-7297</wp:posOffset>
                      </wp:positionH>
                      <wp:positionV relativeFrom="paragraph">
                        <wp:posOffset>16597</wp:posOffset>
                      </wp:positionV>
                      <wp:extent cx="122555" cy="122555"/>
                      <wp:effectExtent l="0" t="0" r="0" b="0"/>
                      <wp:wrapNone/>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2555" cy="122555"/>
                                <a:chOff x="0" y="0"/>
                                <a:chExt cx="122555" cy="122555"/>
                              </a:xfrm>
                            </wpg:grpSpPr>
                            <pic:pic xmlns:pic="http://schemas.openxmlformats.org/drawingml/2006/picture">
                              <pic:nvPicPr>
                                <pic:cNvPr id="237" name="Image 237"/>
                                <pic:cNvPicPr/>
                              </pic:nvPicPr>
                              <pic:blipFill>
                                <a:blip r:embed="rId100" cstate="print"/>
                                <a:stretch>
                                  <a:fillRect/>
                                </a:stretch>
                              </pic:blipFill>
                              <pic:spPr>
                                <a:xfrm>
                                  <a:off x="0" y="0"/>
                                  <a:ext cx="122555" cy="122554"/>
                                </a:xfrm>
                                <a:prstGeom prst="rect">
                                  <a:avLst/>
                                </a:prstGeom>
                              </pic:spPr>
                            </pic:pic>
                          </wpg:wgp>
                        </a:graphicData>
                      </a:graphic>
                    </wp:anchor>
                  </w:drawing>
                </mc:Choice>
                <mc:Fallback>
                  <w:pict>
                    <v:group w14:anchorId="47CB7454" id="Group 236" o:spid="_x0000_s1026" style="position:absolute;margin-left:-.55pt;margin-top:1.3pt;width:9.65pt;height:9.65pt;z-index:-251504640;mso-wrap-distance-left:0;mso-wrap-distance-right:0" coordsize="122555,122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">
                      <v:shape id="Image 237" o:spid="_x0000_s1027" type="#_x0000_t75" style="position:absolute;width:122555;height:122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">
                        <v:imagedata r:id="rId101" o:title=""/>
                      </v:shape>
                    </v:group>
                  </w:pict>
                </mc:Fallback>
              </mc:AlternateContent>
            </w:r>
            <w:r w:rsidRPr="00883382">
              <w:rPr>
                <w:w w:val="105"/>
                <w:sz w:val="20"/>
                <w:szCs w:val="20"/>
              </w:rPr>
              <w:t>$2401-</w:t>
            </w:r>
            <w:r w:rsidRPr="00883382">
              <w:rPr>
                <w:spacing w:val="-4"/>
                <w:w w:val="105"/>
                <w:sz w:val="20"/>
                <w:szCs w:val="20"/>
              </w:rPr>
              <w:t>2500</w:t>
            </w:r>
          </w:p>
        </w:tc>
      </w:tr>
      <w:tr w:rsidR="00B713D6" w:rsidRPr="00883382" w14:paraId="7B10D529" w14:textId="77777777" w:rsidTr="005F73EB">
        <w:trPr>
          <w:trHeight w:val="455"/>
        </w:trPr>
        <w:tc>
          <w:tcPr>
            <w:tcW w:w="5773" w:type="dxa"/>
            <w:tcBorders>
              <w:bottom w:val="single" w:sz="6" w:space="0" w:color="000000"/>
            </w:tcBorders>
          </w:tcPr>
          <w:p w14:paraId="46BAA357" w14:textId="77777777" w:rsidR="00B713D6" w:rsidRPr="00883382" w:rsidRDefault="00B713D6" w:rsidP="005F73EB">
            <w:pPr>
              <w:pStyle w:val="TableParagraph"/>
              <w:spacing w:line="240" w:lineRule="auto"/>
              <w:rPr>
                <w:sz w:val="20"/>
                <w:szCs w:val="20"/>
              </w:rPr>
            </w:pPr>
          </w:p>
        </w:tc>
        <w:tc>
          <w:tcPr>
            <w:tcW w:w="1869" w:type="dxa"/>
            <w:tcBorders>
              <w:bottom w:val="single" w:sz="6" w:space="0" w:color="000000"/>
            </w:tcBorders>
          </w:tcPr>
          <w:p w14:paraId="011915CE" w14:textId="77777777" w:rsidR="00B713D6" w:rsidRPr="00883382" w:rsidRDefault="00B713D6" w:rsidP="005F73EB">
            <w:pPr>
              <w:pStyle w:val="TableParagraph"/>
              <w:spacing w:line="227" w:lineRule="exact"/>
              <w:ind w:left="253"/>
              <w:rPr>
                <w:sz w:val="20"/>
                <w:szCs w:val="20"/>
              </w:rPr>
            </w:pPr>
            <w:r w:rsidRPr="00883382">
              <w:rPr>
                <w:noProof/>
                <w:position w:val="-3"/>
                <w:sz w:val="20"/>
                <w:szCs w:val="20"/>
              </w:rPr>
              <w:drawing>
                <wp:inline distT="0" distB="0" distL="0" distR="0" wp14:anchorId="0EA37BCF" wp14:editId="30D1692D">
                  <wp:extent cx="122428" cy="122427"/>
                  <wp:effectExtent l="0" t="0" r="0" b="0"/>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82" cstate="print"/>
                          <a:stretch>
                            <a:fillRect/>
                          </a:stretch>
                        </pic:blipFill>
                        <pic:spPr>
                          <a:xfrm>
                            <a:off x="0" y="0"/>
                            <a:ext cx="122428" cy="122427"/>
                          </a:xfrm>
                          <a:prstGeom prst="rect">
                            <a:avLst/>
                          </a:prstGeom>
                        </pic:spPr>
                      </pic:pic>
                    </a:graphicData>
                  </a:graphic>
                </wp:inline>
              </w:drawing>
            </w:r>
            <w:r w:rsidRPr="00883382">
              <w:rPr>
                <w:spacing w:val="12"/>
                <w:w w:val="105"/>
                <w:sz w:val="20"/>
                <w:szCs w:val="20"/>
              </w:rPr>
              <w:t xml:space="preserve"> </w:t>
            </w:r>
            <w:r w:rsidRPr="00883382">
              <w:rPr>
                <w:w w:val="105"/>
                <w:sz w:val="20"/>
                <w:szCs w:val="20"/>
              </w:rPr>
              <w:t>$2501</w:t>
            </w:r>
            <w:r w:rsidRPr="00883382">
              <w:rPr>
                <w:spacing w:val="-13"/>
                <w:w w:val="105"/>
                <w:sz w:val="20"/>
                <w:szCs w:val="20"/>
              </w:rPr>
              <w:t xml:space="preserve"> </w:t>
            </w:r>
            <w:r w:rsidRPr="00883382">
              <w:rPr>
                <w:w w:val="105"/>
                <w:sz w:val="20"/>
                <w:szCs w:val="20"/>
              </w:rPr>
              <w:t>or</w:t>
            </w:r>
            <w:r w:rsidRPr="00883382">
              <w:rPr>
                <w:spacing w:val="-12"/>
                <w:w w:val="105"/>
                <w:sz w:val="20"/>
                <w:szCs w:val="20"/>
              </w:rPr>
              <w:t xml:space="preserve"> </w:t>
            </w:r>
            <w:r w:rsidRPr="00883382">
              <w:rPr>
                <w:w w:val="105"/>
                <w:sz w:val="20"/>
                <w:szCs w:val="20"/>
              </w:rPr>
              <w:t>more</w:t>
            </w:r>
          </w:p>
        </w:tc>
        <w:tc>
          <w:tcPr>
            <w:tcW w:w="3129" w:type="dxa"/>
            <w:tcBorders>
              <w:bottom w:val="single" w:sz="6" w:space="0" w:color="000000"/>
            </w:tcBorders>
          </w:tcPr>
          <w:p w14:paraId="3A66211B" w14:textId="77777777" w:rsidR="00B713D6" w:rsidRPr="00883382" w:rsidRDefault="00B713D6" w:rsidP="005F73EB">
            <w:pPr>
              <w:pStyle w:val="TableParagraph"/>
              <w:spacing w:line="240" w:lineRule="auto"/>
              <w:rPr>
                <w:sz w:val="20"/>
                <w:szCs w:val="20"/>
              </w:rPr>
            </w:pPr>
          </w:p>
        </w:tc>
      </w:tr>
      <w:tr w:rsidR="00B713D6" w:rsidRPr="00883382" w14:paraId="59D90CB7" w14:textId="77777777" w:rsidTr="005F73EB">
        <w:trPr>
          <w:trHeight w:val="551"/>
        </w:trPr>
        <w:tc>
          <w:tcPr>
            <w:tcW w:w="5773" w:type="dxa"/>
            <w:tcBorders>
              <w:top w:val="single" w:sz="6" w:space="0" w:color="000000"/>
              <w:bottom w:val="single" w:sz="6" w:space="0" w:color="000000"/>
            </w:tcBorders>
          </w:tcPr>
          <w:p w14:paraId="4FCE6EB8" w14:textId="77777777" w:rsidR="00B713D6" w:rsidRPr="00883382" w:rsidRDefault="00B713D6" w:rsidP="005F73EB">
            <w:pPr>
              <w:pStyle w:val="TableParagraph"/>
              <w:spacing w:before="91" w:line="240" w:lineRule="auto"/>
              <w:ind w:left="56"/>
              <w:rPr>
                <w:sz w:val="20"/>
                <w:szCs w:val="20"/>
              </w:rPr>
            </w:pPr>
            <w:r w:rsidRPr="00883382">
              <w:rPr>
                <w:sz w:val="20"/>
                <w:szCs w:val="20"/>
              </w:rPr>
              <w:t>8.</w:t>
            </w:r>
            <w:r w:rsidRPr="00883382">
              <w:rPr>
                <w:spacing w:val="-4"/>
                <w:sz w:val="20"/>
                <w:szCs w:val="20"/>
              </w:rPr>
              <w:t xml:space="preserve"> </w:t>
            </w:r>
            <w:r w:rsidRPr="00883382">
              <w:rPr>
                <w:sz w:val="20"/>
                <w:szCs w:val="20"/>
              </w:rPr>
              <w:t>Did</w:t>
            </w:r>
            <w:r w:rsidRPr="00883382">
              <w:rPr>
                <w:spacing w:val="-4"/>
                <w:sz w:val="20"/>
                <w:szCs w:val="20"/>
              </w:rPr>
              <w:t xml:space="preserve"> </w:t>
            </w:r>
            <w:r w:rsidRPr="00883382">
              <w:rPr>
                <w:sz w:val="20"/>
                <w:szCs w:val="20"/>
              </w:rPr>
              <w:t>you</w:t>
            </w:r>
            <w:r w:rsidRPr="00883382">
              <w:rPr>
                <w:spacing w:val="-5"/>
                <w:sz w:val="20"/>
                <w:szCs w:val="20"/>
              </w:rPr>
              <w:t xml:space="preserve"> </w:t>
            </w:r>
            <w:r w:rsidRPr="00883382">
              <w:rPr>
                <w:sz w:val="20"/>
                <w:szCs w:val="20"/>
              </w:rPr>
              <w:t>receive</w:t>
            </w:r>
            <w:r w:rsidRPr="00883382">
              <w:rPr>
                <w:spacing w:val="-3"/>
                <w:sz w:val="20"/>
                <w:szCs w:val="20"/>
              </w:rPr>
              <w:t xml:space="preserve"> </w:t>
            </w:r>
            <w:r w:rsidRPr="00883382">
              <w:rPr>
                <w:sz w:val="20"/>
                <w:szCs w:val="20"/>
              </w:rPr>
              <w:t>financial</w:t>
            </w:r>
            <w:r w:rsidRPr="00883382">
              <w:rPr>
                <w:spacing w:val="-5"/>
                <w:sz w:val="20"/>
                <w:szCs w:val="20"/>
              </w:rPr>
              <w:t xml:space="preserve"> </w:t>
            </w:r>
            <w:r w:rsidRPr="00883382">
              <w:rPr>
                <w:spacing w:val="-4"/>
                <w:sz w:val="20"/>
                <w:szCs w:val="20"/>
              </w:rPr>
              <w:t>aid?</w:t>
            </w:r>
          </w:p>
        </w:tc>
        <w:tc>
          <w:tcPr>
            <w:tcW w:w="1869" w:type="dxa"/>
            <w:tcBorders>
              <w:top w:val="single" w:sz="6" w:space="0" w:color="000000"/>
              <w:bottom w:val="single" w:sz="6" w:space="0" w:color="000000"/>
            </w:tcBorders>
          </w:tcPr>
          <w:p w14:paraId="3D7A672E" w14:textId="77777777" w:rsidR="00B713D6" w:rsidRPr="00883382" w:rsidRDefault="00B713D6" w:rsidP="005F73EB">
            <w:pPr>
              <w:pStyle w:val="TableParagraph"/>
              <w:tabs>
                <w:tab w:val="left" w:pos="1077"/>
              </w:tabs>
              <w:spacing w:before="91" w:line="240" w:lineRule="auto"/>
              <w:ind w:left="253"/>
              <w:rPr>
                <w:sz w:val="20"/>
                <w:szCs w:val="20"/>
              </w:rPr>
            </w:pPr>
            <w:r w:rsidRPr="00883382">
              <w:rPr>
                <w:noProof/>
                <w:position w:val="-3"/>
                <w:sz w:val="20"/>
                <w:szCs w:val="20"/>
              </w:rPr>
              <w:drawing>
                <wp:inline distT="0" distB="0" distL="0" distR="0" wp14:anchorId="6CBCA6EE" wp14:editId="1C5CF286">
                  <wp:extent cx="122428" cy="122428"/>
                  <wp:effectExtent l="0" t="0" r="0" b="0"/>
                  <wp:docPr id="239" name="Image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 name="Image 239"/>
                          <pic:cNvPicPr/>
                        </pic:nvPicPr>
                        <pic:blipFill>
                          <a:blip r:embed="rId94" cstate="print"/>
                          <a:stretch>
                            <a:fillRect/>
                          </a:stretch>
                        </pic:blipFill>
                        <pic:spPr>
                          <a:xfrm>
                            <a:off x="0" y="0"/>
                            <a:ext cx="122428" cy="122428"/>
                          </a:xfrm>
                          <a:prstGeom prst="rect">
                            <a:avLst/>
                          </a:prstGeom>
                        </pic:spPr>
                      </pic:pic>
                    </a:graphicData>
                  </a:graphic>
                </wp:inline>
              </w:drawing>
            </w:r>
            <w:r w:rsidRPr="00883382">
              <w:rPr>
                <w:sz w:val="20"/>
                <w:szCs w:val="20"/>
              </w:rPr>
              <w:t xml:space="preserve"> </w:t>
            </w:r>
            <w:r w:rsidRPr="00883382">
              <w:rPr>
                <w:w w:val="105"/>
                <w:sz w:val="20"/>
                <w:szCs w:val="20"/>
              </w:rPr>
              <w:t>Yes</w:t>
            </w:r>
            <w:r w:rsidRPr="00883382">
              <w:rPr>
                <w:sz w:val="20"/>
                <w:szCs w:val="20"/>
              </w:rPr>
              <w:tab/>
            </w:r>
            <w:r w:rsidRPr="00883382">
              <w:rPr>
                <w:noProof/>
                <w:position w:val="-3"/>
                <w:sz w:val="20"/>
                <w:szCs w:val="20"/>
              </w:rPr>
              <w:drawing>
                <wp:inline distT="0" distB="0" distL="0" distR="0" wp14:anchorId="34D0AE1C" wp14:editId="44B44130">
                  <wp:extent cx="122555" cy="122428"/>
                  <wp:effectExtent l="0" t="0" r="0" b="0"/>
                  <wp:docPr id="240" name="Image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 name="Image 240"/>
                          <pic:cNvPicPr/>
                        </pic:nvPicPr>
                        <pic:blipFill>
                          <a:blip r:embed="rId95" cstate="print"/>
                          <a:stretch>
                            <a:fillRect/>
                          </a:stretch>
                        </pic:blipFill>
                        <pic:spPr>
                          <a:xfrm>
                            <a:off x="0" y="0"/>
                            <a:ext cx="122555" cy="122428"/>
                          </a:xfrm>
                          <a:prstGeom prst="rect">
                            <a:avLst/>
                          </a:prstGeom>
                        </pic:spPr>
                      </pic:pic>
                    </a:graphicData>
                  </a:graphic>
                </wp:inline>
              </w:drawing>
            </w:r>
            <w:r w:rsidRPr="00883382">
              <w:rPr>
                <w:sz w:val="20"/>
                <w:szCs w:val="20"/>
              </w:rPr>
              <w:t xml:space="preserve"> </w:t>
            </w:r>
            <w:r w:rsidRPr="00883382">
              <w:rPr>
                <w:w w:val="105"/>
                <w:sz w:val="20"/>
                <w:szCs w:val="20"/>
              </w:rPr>
              <w:t>No</w:t>
            </w:r>
          </w:p>
        </w:tc>
        <w:tc>
          <w:tcPr>
            <w:tcW w:w="3129" w:type="dxa"/>
            <w:tcBorders>
              <w:top w:val="single" w:sz="6" w:space="0" w:color="000000"/>
              <w:bottom w:val="single" w:sz="6" w:space="0" w:color="000000"/>
            </w:tcBorders>
          </w:tcPr>
          <w:p w14:paraId="1BD51D7D" w14:textId="77777777" w:rsidR="00B713D6" w:rsidRPr="00883382" w:rsidRDefault="00B713D6" w:rsidP="005F73EB">
            <w:pPr>
              <w:pStyle w:val="TableParagraph"/>
              <w:spacing w:before="91" w:line="240" w:lineRule="auto"/>
              <w:ind w:left="230"/>
              <w:rPr>
                <w:sz w:val="20"/>
                <w:szCs w:val="20"/>
              </w:rPr>
            </w:pPr>
            <w:r w:rsidRPr="00883382">
              <w:rPr>
                <w:noProof/>
                <w:sz w:val="20"/>
                <w:szCs w:val="20"/>
              </w:rPr>
              <mc:AlternateContent>
                <mc:Choice Requires="wpg">
                  <w:drawing>
                    <wp:anchor distT="0" distB="0" distL="0" distR="0" simplePos="0" relativeHeight="251812864" behindDoc="1" locked="0" layoutInCell="1" allowOverlap="1" wp14:anchorId="5235A02F" wp14:editId="6E4F0B6E">
                      <wp:simplePos x="0" y="0"/>
                      <wp:positionH relativeFrom="column">
                        <wp:posOffset>-23299</wp:posOffset>
                      </wp:positionH>
                      <wp:positionV relativeFrom="paragraph">
                        <wp:posOffset>77656</wp:posOffset>
                      </wp:positionV>
                      <wp:extent cx="122555" cy="122555"/>
                      <wp:effectExtent l="0" t="0" r="0" b="0"/>
                      <wp:wrapNone/>
                      <wp:docPr id="24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2555" cy="122555"/>
                                <a:chOff x="0" y="0"/>
                                <a:chExt cx="122555" cy="122555"/>
                              </a:xfrm>
                            </wpg:grpSpPr>
                            <pic:pic xmlns:pic="http://schemas.openxmlformats.org/drawingml/2006/picture">
                              <pic:nvPicPr>
                                <pic:cNvPr id="242" name="Image 242"/>
                                <pic:cNvPicPr/>
                              </pic:nvPicPr>
                              <pic:blipFill>
                                <a:blip r:embed="rId102" cstate="print"/>
                                <a:stretch>
                                  <a:fillRect/>
                                </a:stretch>
                              </pic:blipFill>
                              <pic:spPr>
                                <a:xfrm>
                                  <a:off x="0" y="0"/>
                                  <a:ext cx="122428" cy="122428"/>
                                </a:xfrm>
                                <a:prstGeom prst="rect">
                                  <a:avLst/>
                                </a:prstGeom>
                              </pic:spPr>
                            </pic:pic>
                          </wpg:wgp>
                        </a:graphicData>
                      </a:graphic>
                    </wp:anchor>
                  </w:drawing>
                </mc:Choice>
                <mc:Fallback>
                  <w:pict>
                    <v:group w14:anchorId="4E6D7D89" id="Group 241" o:spid="_x0000_s1026" style="position:absolute;margin-left:-1.85pt;margin-top:6.1pt;width:9.65pt;height:9.65pt;z-index:-251503616;mso-wrap-distance-left:0;mso-wrap-distance-right:0" coordsize="122555,122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">
                      <v:shape id="Image 242" o:spid="_x0000_s1027" type="#_x0000_t75" style="position:absolute;width:122428;height:122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">
                        <v:imagedata r:id="rId103" o:title=""/>
                      </v:shape>
                    </v:group>
                  </w:pict>
                </mc:Fallback>
              </mc:AlternateContent>
            </w:r>
            <w:r w:rsidRPr="00883382">
              <w:rPr>
                <w:spacing w:val="-2"/>
                <w:sz w:val="20"/>
                <w:szCs w:val="20"/>
              </w:rPr>
              <w:t>Uncertain</w:t>
            </w:r>
          </w:p>
        </w:tc>
      </w:tr>
      <w:tr w:rsidR="00B713D6" w:rsidRPr="00883382" w14:paraId="03623006" w14:textId="77777777" w:rsidTr="005F73EB">
        <w:trPr>
          <w:trHeight w:val="323"/>
        </w:trPr>
        <w:tc>
          <w:tcPr>
            <w:tcW w:w="5773" w:type="dxa"/>
            <w:tcBorders>
              <w:top w:val="single" w:sz="6" w:space="0" w:color="000000"/>
            </w:tcBorders>
          </w:tcPr>
          <w:p w14:paraId="76C9AD2E" w14:textId="77777777" w:rsidR="00B713D6" w:rsidRPr="00883382" w:rsidRDefault="00B713D6" w:rsidP="005F73EB">
            <w:pPr>
              <w:pStyle w:val="TableParagraph"/>
              <w:shd w:val="clear" w:color="auto" w:fill="D7AFFF"/>
              <w:spacing w:before="91" w:line="212" w:lineRule="exact"/>
              <w:ind w:left="56"/>
              <w:rPr>
                <w:sz w:val="20"/>
                <w:szCs w:val="20"/>
              </w:rPr>
            </w:pPr>
            <w:r w:rsidRPr="00883382">
              <w:rPr>
                <w:sz w:val="20"/>
                <w:szCs w:val="20"/>
              </w:rPr>
              <w:t xml:space="preserve">If the response to Question 8 = “Yes,” the following question appears: </w:t>
            </w:r>
          </w:p>
          <w:p w14:paraId="3205C2B6" w14:textId="77777777" w:rsidR="00B713D6" w:rsidRPr="00883382" w:rsidRDefault="00B713D6" w:rsidP="005F73EB">
            <w:pPr>
              <w:pStyle w:val="TableParagraph"/>
              <w:spacing w:before="91" w:line="212" w:lineRule="exact"/>
              <w:ind w:left="56"/>
              <w:rPr>
                <w:sz w:val="20"/>
                <w:szCs w:val="20"/>
              </w:rPr>
            </w:pPr>
            <w:r w:rsidRPr="00883382">
              <w:rPr>
                <w:sz w:val="20"/>
                <w:szCs w:val="20"/>
              </w:rPr>
              <w:t>Did the</w:t>
            </w:r>
            <w:r w:rsidRPr="00883382">
              <w:rPr>
                <w:spacing w:val="1"/>
                <w:sz w:val="20"/>
                <w:szCs w:val="20"/>
              </w:rPr>
              <w:t xml:space="preserve"> </w:t>
            </w:r>
            <w:r w:rsidRPr="00883382">
              <w:rPr>
                <w:sz w:val="20"/>
                <w:szCs w:val="20"/>
              </w:rPr>
              <w:t>cost</w:t>
            </w:r>
            <w:r w:rsidRPr="00883382">
              <w:rPr>
                <w:spacing w:val="1"/>
                <w:sz w:val="20"/>
                <w:szCs w:val="20"/>
              </w:rPr>
              <w:t xml:space="preserve"> </w:t>
            </w:r>
            <w:r w:rsidRPr="00883382">
              <w:rPr>
                <w:sz w:val="20"/>
                <w:szCs w:val="20"/>
              </w:rPr>
              <w:t>of your</w:t>
            </w:r>
            <w:r w:rsidRPr="00883382">
              <w:rPr>
                <w:spacing w:val="1"/>
                <w:sz w:val="20"/>
                <w:szCs w:val="20"/>
              </w:rPr>
              <w:t xml:space="preserve"> </w:t>
            </w:r>
            <w:r w:rsidRPr="00883382">
              <w:rPr>
                <w:sz w:val="20"/>
                <w:szCs w:val="20"/>
              </w:rPr>
              <w:t>course</w:t>
            </w:r>
            <w:r w:rsidRPr="00883382">
              <w:rPr>
                <w:spacing w:val="2"/>
                <w:sz w:val="20"/>
                <w:szCs w:val="20"/>
              </w:rPr>
              <w:t xml:space="preserve"> </w:t>
            </w:r>
            <w:r w:rsidRPr="00883382">
              <w:rPr>
                <w:sz w:val="20"/>
                <w:szCs w:val="20"/>
              </w:rPr>
              <w:t>materials</w:t>
            </w:r>
            <w:r w:rsidRPr="00883382">
              <w:rPr>
                <w:spacing w:val="1"/>
                <w:sz w:val="20"/>
                <w:szCs w:val="20"/>
              </w:rPr>
              <w:t xml:space="preserve"> </w:t>
            </w:r>
            <w:r w:rsidRPr="00883382">
              <w:rPr>
                <w:sz w:val="20"/>
                <w:szCs w:val="20"/>
              </w:rPr>
              <w:t xml:space="preserve">exceed </w:t>
            </w:r>
            <w:r w:rsidRPr="00883382">
              <w:rPr>
                <w:spacing w:val="-4"/>
                <w:sz w:val="20"/>
                <w:szCs w:val="20"/>
              </w:rPr>
              <w:t>your</w:t>
            </w:r>
          </w:p>
        </w:tc>
        <w:tc>
          <w:tcPr>
            <w:tcW w:w="1869" w:type="dxa"/>
            <w:tcBorders>
              <w:top w:val="single" w:sz="6" w:space="0" w:color="000000"/>
            </w:tcBorders>
          </w:tcPr>
          <w:p w14:paraId="220B837B" w14:textId="77777777" w:rsidR="00B713D6" w:rsidRPr="00883382" w:rsidRDefault="00B713D6" w:rsidP="005F73EB">
            <w:pPr>
              <w:pStyle w:val="TableParagraph"/>
              <w:tabs>
                <w:tab w:val="left" w:pos="1077"/>
              </w:tabs>
              <w:spacing w:before="91" w:line="212" w:lineRule="exact"/>
              <w:ind w:left="253"/>
              <w:rPr>
                <w:sz w:val="20"/>
                <w:szCs w:val="20"/>
              </w:rPr>
            </w:pPr>
          </w:p>
          <w:p w14:paraId="2EBFC47A" w14:textId="77777777" w:rsidR="00B713D6" w:rsidRPr="00883382" w:rsidRDefault="00B713D6" w:rsidP="005F73EB">
            <w:pPr>
              <w:pStyle w:val="TableParagraph"/>
              <w:tabs>
                <w:tab w:val="left" w:pos="1077"/>
              </w:tabs>
              <w:spacing w:before="91" w:line="212" w:lineRule="exact"/>
              <w:ind w:left="253"/>
              <w:rPr>
                <w:sz w:val="20"/>
                <w:szCs w:val="20"/>
              </w:rPr>
            </w:pPr>
            <w:r w:rsidRPr="00883382">
              <w:rPr>
                <w:noProof/>
                <w:position w:val="-3"/>
                <w:sz w:val="20"/>
                <w:szCs w:val="20"/>
              </w:rPr>
              <w:drawing>
                <wp:inline distT="0" distB="0" distL="0" distR="0" wp14:anchorId="69766B6D" wp14:editId="7F042729">
                  <wp:extent cx="122428" cy="122428"/>
                  <wp:effectExtent l="0" t="0" r="0" b="0"/>
                  <wp:docPr id="243" name="Image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 name="Image 243"/>
                          <pic:cNvPicPr/>
                        </pic:nvPicPr>
                        <pic:blipFill>
                          <a:blip r:embed="rId86" cstate="print"/>
                          <a:stretch>
                            <a:fillRect/>
                          </a:stretch>
                        </pic:blipFill>
                        <pic:spPr>
                          <a:xfrm>
                            <a:off x="0" y="0"/>
                            <a:ext cx="122428" cy="122428"/>
                          </a:xfrm>
                          <a:prstGeom prst="rect">
                            <a:avLst/>
                          </a:prstGeom>
                        </pic:spPr>
                      </pic:pic>
                    </a:graphicData>
                  </a:graphic>
                </wp:inline>
              </w:drawing>
            </w:r>
            <w:r w:rsidRPr="00883382">
              <w:rPr>
                <w:sz w:val="20"/>
                <w:szCs w:val="20"/>
              </w:rPr>
              <w:t xml:space="preserve"> </w:t>
            </w:r>
            <w:r w:rsidRPr="00883382">
              <w:rPr>
                <w:w w:val="105"/>
                <w:sz w:val="20"/>
                <w:szCs w:val="20"/>
              </w:rPr>
              <w:t>Yes</w:t>
            </w:r>
            <w:r w:rsidRPr="00883382">
              <w:rPr>
                <w:sz w:val="20"/>
                <w:szCs w:val="20"/>
              </w:rPr>
              <w:tab/>
            </w:r>
            <w:r w:rsidRPr="00883382">
              <w:rPr>
                <w:noProof/>
                <w:position w:val="-3"/>
                <w:sz w:val="20"/>
                <w:szCs w:val="20"/>
              </w:rPr>
              <w:drawing>
                <wp:inline distT="0" distB="0" distL="0" distR="0" wp14:anchorId="5D5F45AE" wp14:editId="2B0112BB">
                  <wp:extent cx="122555" cy="122428"/>
                  <wp:effectExtent l="0" t="0" r="0" b="0"/>
                  <wp:docPr id="244" name="Image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 name="Image 244"/>
                          <pic:cNvPicPr/>
                        </pic:nvPicPr>
                        <pic:blipFill>
                          <a:blip r:embed="rId97" cstate="print"/>
                          <a:stretch>
                            <a:fillRect/>
                          </a:stretch>
                        </pic:blipFill>
                        <pic:spPr>
                          <a:xfrm>
                            <a:off x="0" y="0"/>
                            <a:ext cx="122555" cy="122428"/>
                          </a:xfrm>
                          <a:prstGeom prst="rect">
                            <a:avLst/>
                          </a:prstGeom>
                        </pic:spPr>
                      </pic:pic>
                    </a:graphicData>
                  </a:graphic>
                </wp:inline>
              </w:drawing>
            </w:r>
            <w:r w:rsidRPr="00883382">
              <w:rPr>
                <w:sz w:val="20"/>
                <w:szCs w:val="20"/>
              </w:rPr>
              <w:t xml:space="preserve"> </w:t>
            </w:r>
            <w:r w:rsidRPr="00883382">
              <w:rPr>
                <w:w w:val="105"/>
                <w:sz w:val="20"/>
                <w:szCs w:val="20"/>
              </w:rPr>
              <w:t>No</w:t>
            </w:r>
          </w:p>
        </w:tc>
        <w:tc>
          <w:tcPr>
            <w:tcW w:w="3129" w:type="dxa"/>
            <w:tcBorders>
              <w:top w:val="single" w:sz="6" w:space="0" w:color="000000"/>
            </w:tcBorders>
          </w:tcPr>
          <w:p w14:paraId="0DE1380B" w14:textId="77777777" w:rsidR="00B713D6" w:rsidRPr="00883382" w:rsidRDefault="00B713D6" w:rsidP="005F73EB">
            <w:pPr>
              <w:pStyle w:val="TableParagraph"/>
              <w:spacing w:before="91" w:line="212" w:lineRule="exact"/>
              <w:ind w:left="230"/>
              <w:rPr>
                <w:spacing w:val="-2"/>
                <w:sz w:val="20"/>
                <w:szCs w:val="20"/>
              </w:rPr>
            </w:pPr>
          </w:p>
          <w:p w14:paraId="142FA88F" w14:textId="77777777" w:rsidR="00B713D6" w:rsidRPr="00883382" w:rsidRDefault="00B713D6" w:rsidP="005F73EB">
            <w:pPr>
              <w:pStyle w:val="TableParagraph"/>
              <w:spacing w:before="91" w:line="212" w:lineRule="exact"/>
              <w:ind w:left="230"/>
              <w:rPr>
                <w:sz w:val="20"/>
                <w:szCs w:val="20"/>
              </w:rPr>
            </w:pPr>
            <w:r w:rsidRPr="00883382">
              <w:rPr>
                <w:noProof/>
                <w:sz w:val="20"/>
                <w:szCs w:val="20"/>
              </w:rPr>
              <mc:AlternateContent>
                <mc:Choice Requires="wpg">
                  <w:drawing>
                    <wp:anchor distT="0" distB="0" distL="0" distR="0" simplePos="0" relativeHeight="251813888" behindDoc="1" locked="0" layoutInCell="1" allowOverlap="1" wp14:anchorId="633866B3" wp14:editId="05C8C7E8">
                      <wp:simplePos x="0" y="0"/>
                      <wp:positionH relativeFrom="column">
                        <wp:posOffset>-23299</wp:posOffset>
                      </wp:positionH>
                      <wp:positionV relativeFrom="paragraph">
                        <wp:posOffset>77783</wp:posOffset>
                      </wp:positionV>
                      <wp:extent cx="122555" cy="122555"/>
                      <wp:effectExtent l="0" t="0" r="0" b="0"/>
                      <wp:wrapNone/>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2555" cy="122555"/>
                                <a:chOff x="0" y="0"/>
                                <a:chExt cx="122555" cy="122555"/>
                              </a:xfrm>
                            </wpg:grpSpPr>
                            <pic:pic xmlns:pic="http://schemas.openxmlformats.org/drawingml/2006/picture">
                              <pic:nvPicPr>
                                <pic:cNvPr id="246" name="Image 246"/>
                                <pic:cNvPicPr/>
                              </pic:nvPicPr>
                              <pic:blipFill>
                                <a:blip r:embed="rId104" cstate="print"/>
                                <a:stretch>
                                  <a:fillRect/>
                                </a:stretch>
                              </pic:blipFill>
                              <pic:spPr>
                                <a:xfrm>
                                  <a:off x="0" y="0"/>
                                  <a:ext cx="122428" cy="122428"/>
                                </a:xfrm>
                                <a:prstGeom prst="rect">
                                  <a:avLst/>
                                </a:prstGeom>
                              </pic:spPr>
                            </pic:pic>
                          </wpg:wgp>
                        </a:graphicData>
                      </a:graphic>
                    </wp:anchor>
                  </w:drawing>
                </mc:Choice>
                <mc:Fallback>
                  <w:pict>
                    <v:group w14:anchorId="475DE9E4" id="Group 245" o:spid="_x0000_s1026" style="position:absolute;margin-left:-1.85pt;margin-top:6.1pt;width:9.65pt;height:9.65pt;z-index:-251502592;mso-wrap-distance-left:0;mso-wrap-distance-right:0" coordsize="122555,122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">
                      <v:shape id="Image 246" o:spid="_x0000_s1027" type="#_x0000_t75" style="position:absolute;width:122428;height:122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">
                        <v:imagedata r:id="rId105" o:title=""/>
                      </v:shape>
                    </v:group>
                  </w:pict>
                </mc:Fallback>
              </mc:AlternateContent>
            </w:r>
            <w:r w:rsidRPr="00883382">
              <w:rPr>
                <w:spacing w:val="-2"/>
                <w:sz w:val="20"/>
                <w:szCs w:val="20"/>
              </w:rPr>
              <w:t>Uncertain</w:t>
            </w:r>
          </w:p>
        </w:tc>
      </w:tr>
      <w:tr w:rsidR="00B713D6" w:rsidRPr="00883382" w14:paraId="458D0428" w14:textId="77777777" w:rsidTr="005F73EB">
        <w:trPr>
          <w:trHeight w:val="455"/>
        </w:trPr>
        <w:tc>
          <w:tcPr>
            <w:tcW w:w="5773" w:type="dxa"/>
            <w:tcBorders>
              <w:bottom w:val="single" w:sz="6" w:space="0" w:color="000000"/>
            </w:tcBorders>
          </w:tcPr>
          <w:p w14:paraId="68D900E3" w14:textId="77777777" w:rsidR="00B713D6" w:rsidRPr="00883382" w:rsidRDefault="00B713D6" w:rsidP="005F73EB">
            <w:pPr>
              <w:pStyle w:val="TableParagraph"/>
              <w:spacing w:line="227" w:lineRule="exact"/>
              <w:ind w:left="56"/>
              <w:rPr>
                <w:sz w:val="20"/>
                <w:szCs w:val="20"/>
              </w:rPr>
            </w:pPr>
            <w:r w:rsidRPr="00883382">
              <w:rPr>
                <w:sz w:val="20"/>
                <w:szCs w:val="20"/>
              </w:rPr>
              <w:t>financial</w:t>
            </w:r>
            <w:r w:rsidRPr="00883382">
              <w:rPr>
                <w:spacing w:val="-13"/>
                <w:sz w:val="20"/>
                <w:szCs w:val="20"/>
              </w:rPr>
              <w:t xml:space="preserve"> </w:t>
            </w:r>
            <w:r w:rsidRPr="00883382">
              <w:rPr>
                <w:sz w:val="20"/>
                <w:szCs w:val="20"/>
              </w:rPr>
              <w:t>aid</w:t>
            </w:r>
            <w:r w:rsidRPr="00883382">
              <w:rPr>
                <w:spacing w:val="-13"/>
                <w:sz w:val="20"/>
                <w:szCs w:val="20"/>
              </w:rPr>
              <w:t xml:space="preserve"> </w:t>
            </w:r>
            <w:r w:rsidRPr="00883382">
              <w:rPr>
                <w:spacing w:val="-2"/>
                <w:sz w:val="20"/>
                <w:szCs w:val="20"/>
              </w:rPr>
              <w:t>award?</w:t>
            </w:r>
          </w:p>
        </w:tc>
        <w:tc>
          <w:tcPr>
            <w:tcW w:w="1869" w:type="dxa"/>
            <w:tcBorders>
              <w:bottom w:val="single" w:sz="6" w:space="0" w:color="000000"/>
            </w:tcBorders>
          </w:tcPr>
          <w:p w14:paraId="6803F2D5" w14:textId="77777777" w:rsidR="00B713D6" w:rsidRPr="00883382" w:rsidRDefault="00B713D6" w:rsidP="005F73EB">
            <w:pPr>
              <w:pStyle w:val="TableParagraph"/>
              <w:spacing w:line="240" w:lineRule="auto"/>
              <w:rPr>
                <w:sz w:val="20"/>
                <w:szCs w:val="20"/>
              </w:rPr>
            </w:pPr>
          </w:p>
        </w:tc>
        <w:tc>
          <w:tcPr>
            <w:tcW w:w="3129" w:type="dxa"/>
            <w:tcBorders>
              <w:bottom w:val="single" w:sz="6" w:space="0" w:color="000000"/>
            </w:tcBorders>
          </w:tcPr>
          <w:p w14:paraId="7A87C492" w14:textId="77777777" w:rsidR="00B713D6" w:rsidRPr="00883382" w:rsidRDefault="00B713D6" w:rsidP="005F73EB">
            <w:pPr>
              <w:pStyle w:val="TableParagraph"/>
              <w:spacing w:line="240" w:lineRule="auto"/>
              <w:rPr>
                <w:sz w:val="20"/>
                <w:szCs w:val="20"/>
              </w:rPr>
            </w:pPr>
          </w:p>
        </w:tc>
      </w:tr>
      <w:tr w:rsidR="00B713D6" w:rsidRPr="00883382" w14:paraId="5EDB1876" w14:textId="77777777" w:rsidTr="005F73EB">
        <w:trPr>
          <w:trHeight w:val="323"/>
        </w:trPr>
        <w:tc>
          <w:tcPr>
            <w:tcW w:w="5773" w:type="dxa"/>
            <w:tcBorders>
              <w:top w:val="single" w:sz="6" w:space="0" w:color="000000"/>
            </w:tcBorders>
          </w:tcPr>
          <w:p w14:paraId="4DE55AC2" w14:textId="77777777" w:rsidR="00B713D6" w:rsidRPr="00883382" w:rsidRDefault="00B713D6" w:rsidP="005F73EB">
            <w:pPr>
              <w:pStyle w:val="TableParagraph"/>
              <w:spacing w:before="91" w:line="212" w:lineRule="exact"/>
              <w:ind w:left="56"/>
              <w:rPr>
                <w:sz w:val="20"/>
                <w:szCs w:val="20"/>
              </w:rPr>
            </w:pPr>
            <w:r w:rsidRPr="00883382">
              <w:rPr>
                <w:sz w:val="20"/>
                <w:szCs w:val="20"/>
              </w:rPr>
              <w:t>9.</w:t>
            </w:r>
            <w:r w:rsidRPr="00883382">
              <w:rPr>
                <w:spacing w:val="-5"/>
                <w:sz w:val="20"/>
                <w:szCs w:val="20"/>
              </w:rPr>
              <w:t xml:space="preserve"> </w:t>
            </w:r>
            <w:r w:rsidRPr="00883382">
              <w:rPr>
                <w:sz w:val="20"/>
                <w:szCs w:val="20"/>
              </w:rPr>
              <w:t>Select</w:t>
            </w:r>
            <w:r w:rsidRPr="00883382">
              <w:rPr>
                <w:spacing w:val="-4"/>
                <w:sz w:val="20"/>
                <w:szCs w:val="20"/>
              </w:rPr>
              <w:t xml:space="preserve"> </w:t>
            </w:r>
            <w:r w:rsidRPr="00883382">
              <w:rPr>
                <w:sz w:val="20"/>
                <w:szCs w:val="20"/>
              </w:rPr>
              <w:t>what</w:t>
            </w:r>
            <w:r w:rsidRPr="00883382">
              <w:rPr>
                <w:spacing w:val="-4"/>
                <w:sz w:val="20"/>
                <w:szCs w:val="20"/>
              </w:rPr>
              <w:t xml:space="preserve"> </w:t>
            </w:r>
            <w:r w:rsidRPr="00883382">
              <w:rPr>
                <w:sz w:val="20"/>
                <w:szCs w:val="20"/>
              </w:rPr>
              <w:t>you</w:t>
            </w:r>
            <w:r w:rsidRPr="00883382">
              <w:rPr>
                <w:spacing w:val="-6"/>
                <w:sz w:val="20"/>
                <w:szCs w:val="20"/>
              </w:rPr>
              <w:t xml:space="preserve"> </w:t>
            </w:r>
            <w:r w:rsidRPr="00883382">
              <w:rPr>
                <w:sz w:val="20"/>
                <w:szCs w:val="20"/>
              </w:rPr>
              <w:t>would</w:t>
            </w:r>
            <w:r w:rsidRPr="00883382">
              <w:rPr>
                <w:spacing w:val="-5"/>
                <w:sz w:val="20"/>
                <w:szCs w:val="20"/>
              </w:rPr>
              <w:t xml:space="preserve"> </w:t>
            </w:r>
            <w:r w:rsidRPr="00883382">
              <w:rPr>
                <w:sz w:val="20"/>
                <w:szCs w:val="20"/>
              </w:rPr>
              <w:t>consider</w:t>
            </w:r>
            <w:r w:rsidRPr="00883382">
              <w:rPr>
                <w:spacing w:val="-4"/>
                <w:sz w:val="20"/>
                <w:szCs w:val="20"/>
              </w:rPr>
              <w:t xml:space="preserve"> </w:t>
            </w:r>
            <w:r w:rsidRPr="00883382">
              <w:rPr>
                <w:sz w:val="20"/>
                <w:szCs w:val="20"/>
              </w:rPr>
              <w:t>to</w:t>
            </w:r>
            <w:r w:rsidRPr="00883382">
              <w:rPr>
                <w:spacing w:val="-5"/>
                <w:sz w:val="20"/>
                <w:szCs w:val="20"/>
              </w:rPr>
              <w:t xml:space="preserve"> </w:t>
            </w:r>
            <w:r w:rsidRPr="00883382">
              <w:rPr>
                <w:sz w:val="20"/>
                <w:szCs w:val="20"/>
              </w:rPr>
              <w:t>be</w:t>
            </w:r>
            <w:r w:rsidRPr="00883382">
              <w:rPr>
                <w:spacing w:val="-5"/>
                <w:sz w:val="20"/>
                <w:szCs w:val="20"/>
              </w:rPr>
              <w:t xml:space="preserve"> </w:t>
            </w:r>
            <w:r w:rsidRPr="00883382">
              <w:rPr>
                <w:sz w:val="20"/>
                <w:szCs w:val="20"/>
              </w:rPr>
              <w:t>low</w:t>
            </w:r>
            <w:r w:rsidRPr="00883382">
              <w:rPr>
                <w:spacing w:val="-5"/>
                <w:sz w:val="20"/>
                <w:szCs w:val="20"/>
              </w:rPr>
              <w:t xml:space="preserve"> </w:t>
            </w:r>
            <w:r w:rsidRPr="00883382">
              <w:rPr>
                <w:sz w:val="20"/>
                <w:szCs w:val="20"/>
              </w:rPr>
              <w:t>cost</w:t>
            </w:r>
            <w:r w:rsidRPr="00883382">
              <w:rPr>
                <w:spacing w:val="-4"/>
                <w:sz w:val="20"/>
                <w:szCs w:val="20"/>
              </w:rPr>
              <w:t xml:space="preserve"> </w:t>
            </w:r>
            <w:r w:rsidRPr="00883382">
              <w:rPr>
                <w:spacing w:val="-5"/>
                <w:sz w:val="20"/>
                <w:szCs w:val="20"/>
              </w:rPr>
              <w:t>for</w:t>
            </w:r>
          </w:p>
        </w:tc>
        <w:tc>
          <w:tcPr>
            <w:tcW w:w="1869" w:type="dxa"/>
            <w:tcBorders>
              <w:top w:val="single" w:sz="6" w:space="0" w:color="000000"/>
            </w:tcBorders>
          </w:tcPr>
          <w:p w14:paraId="72D7915A" w14:textId="77777777" w:rsidR="00B713D6" w:rsidRPr="00883382" w:rsidRDefault="00B713D6" w:rsidP="005F73EB">
            <w:pPr>
              <w:pStyle w:val="TableParagraph"/>
              <w:tabs>
                <w:tab w:val="left" w:pos="1612"/>
              </w:tabs>
              <w:spacing w:before="91" w:line="212" w:lineRule="exact"/>
              <w:ind w:left="253"/>
              <w:rPr>
                <w:sz w:val="20"/>
                <w:szCs w:val="20"/>
              </w:rPr>
            </w:pPr>
            <w:r w:rsidRPr="00883382">
              <w:rPr>
                <w:noProof/>
                <w:position w:val="-3"/>
                <w:sz w:val="20"/>
                <w:szCs w:val="20"/>
              </w:rPr>
              <w:drawing>
                <wp:inline distT="0" distB="0" distL="0" distR="0" wp14:anchorId="02A9D1D2" wp14:editId="47E32427">
                  <wp:extent cx="122428" cy="122428"/>
                  <wp:effectExtent l="0" t="0" r="0" b="0"/>
                  <wp:docPr id="247" name="Image 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 name="Image 247"/>
                          <pic:cNvPicPr/>
                        </pic:nvPicPr>
                        <pic:blipFill>
                          <a:blip r:embed="rId82" cstate="print"/>
                          <a:stretch>
                            <a:fillRect/>
                          </a:stretch>
                        </pic:blipFill>
                        <pic:spPr>
                          <a:xfrm>
                            <a:off x="0" y="0"/>
                            <a:ext cx="122428" cy="122428"/>
                          </a:xfrm>
                          <a:prstGeom prst="rect">
                            <a:avLst/>
                          </a:prstGeom>
                        </pic:spPr>
                      </pic:pic>
                    </a:graphicData>
                  </a:graphic>
                </wp:inline>
              </w:drawing>
            </w:r>
            <w:r w:rsidRPr="00883382">
              <w:rPr>
                <w:spacing w:val="40"/>
                <w:sz w:val="20"/>
                <w:szCs w:val="20"/>
              </w:rPr>
              <w:t xml:space="preserve"> </w:t>
            </w:r>
            <w:r w:rsidRPr="00883382">
              <w:rPr>
                <w:sz w:val="20"/>
                <w:szCs w:val="20"/>
              </w:rPr>
              <w:t>Zero cost</w:t>
            </w:r>
            <w:r w:rsidRPr="00883382">
              <w:rPr>
                <w:sz w:val="20"/>
                <w:szCs w:val="20"/>
              </w:rPr>
              <w:tab/>
            </w:r>
            <w:r w:rsidRPr="00883382">
              <w:rPr>
                <w:noProof/>
                <w:position w:val="-3"/>
                <w:sz w:val="20"/>
                <w:szCs w:val="20"/>
              </w:rPr>
              <w:drawing>
                <wp:inline distT="0" distB="0" distL="0" distR="0" wp14:anchorId="6FEED538" wp14:editId="3876A926">
                  <wp:extent cx="122555" cy="122428"/>
                  <wp:effectExtent l="0" t="0" r="0" b="0"/>
                  <wp:docPr id="248" name="Image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 name="Image 248"/>
                          <pic:cNvPicPr/>
                        </pic:nvPicPr>
                        <pic:blipFill>
                          <a:blip r:embed="rId83" cstate="print"/>
                          <a:stretch>
                            <a:fillRect/>
                          </a:stretch>
                        </pic:blipFill>
                        <pic:spPr>
                          <a:xfrm>
                            <a:off x="0" y="0"/>
                            <a:ext cx="122555" cy="122428"/>
                          </a:xfrm>
                          <a:prstGeom prst="rect">
                            <a:avLst/>
                          </a:prstGeom>
                        </pic:spPr>
                      </pic:pic>
                    </a:graphicData>
                  </a:graphic>
                </wp:inline>
              </w:drawing>
            </w:r>
          </w:p>
        </w:tc>
        <w:tc>
          <w:tcPr>
            <w:tcW w:w="3129" w:type="dxa"/>
            <w:tcBorders>
              <w:top w:val="single" w:sz="6" w:space="0" w:color="000000"/>
            </w:tcBorders>
          </w:tcPr>
          <w:p w14:paraId="52F01178" w14:textId="77777777" w:rsidR="00B713D6" w:rsidRPr="00883382" w:rsidRDefault="00B713D6" w:rsidP="005F73EB">
            <w:pPr>
              <w:pStyle w:val="TableParagraph"/>
              <w:spacing w:before="91" w:line="212" w:lineRule="exact"/>
              <w:ind w:left="9"/>
              <w:rPr>
                <w:sz w:val="20"/>
                <w:szCs w:val="20"/>
              </w:rPr>
            </w:pPr>
            <w:r w:rsidRPr="00883382">
              <w:rPr>
                <w:spacing w:val="-2"/>
                <w:w w:val="105"/>
                <w:sz w:val="20"/>
                <w:szCs w:val="20"/>
              </w:rPr>
              <w:t>less</w:t>
            </w:r>
            <w:r w:rsidRPr="00883382">
              <w:rPr>
                <w:spacing w:val="-8"/>
                <w:w w:val="105"/>
                <w:sz w:val="20"/>
                <w:szCs w:val="20"/>
              </w:rPr>
              <w:t xml:space="preserve"> </w:t>
            </w:r>
            <w:r w:rsidRPr="00883382">
              <w:rPr>
                <w:spacing w:val="-2"/>
                <w:w w:val="105"/>
                <w:sz w:val="20"/>
                <w:szCs w:val="20"/>
              </w:rPr>
              <w:t>than</w:t>
            </w:r>
            <w:r w:rsidRPr="00883382">
              <w:rPr>
                <w:spacing w:val="-9"/>
                <w:w w:val="105"/>
                <w:sz w:val="20"/>
                <w:szCs w:val="20"/>
              </w:rPr>
              <w:t xml:space="preserve"> </w:t>
            </w:r>
            <w:r w:rsidRPr="00883382">
              <w:rPr>
                <w:spacing w:val="-5"/>
                <w:w w:val="105"/>
                <w:sz w:val="20"/>
                <w:szCs w:val="20"/>
              </w:rPr>
              <w:t>$20</w:t>
            </w:r>
          </w:p>
        </w:tc>
      </w:tr>
      <w:tr w:rsidR="00B713D6" w:rsidRPr="00883382" w14:paraId="39334ACE" w14:textId="77777777" w:rsidTr="005F73EB">
        <w:trPr>
          <w:trHeight w:val="226"/>
        </w:trPr>
        <w:tc>
          <w:tcPr>
            <w:tcW w:w="5773" w:type="dxa"/>
          </w:tcPr>
          <w:p w14:paraId="164647FA" w14:textId="77777777" w:rsidR="00B713D6" w:rsidRPr="00883382" w:rsidRDefault="00B713D6" w:rsidP="005F73EB">
            <w:pPr>
              <w:pStyle w:val="TableParagraph"/>
              <w:ind w:left="56"/>
              <w:rPr>
                <w:sz w:val="20"/>
                <w:szCs w:val="20"/>
              </w:rPr>
            </w:pPr>
            <w:r w:rsidRPr="00883382">
              <w:rPr>
                <w:sz w:val="20"/>
                <w:szCs w:val="20"/>
              </w:rPr>
              <w:t>the</w:t>
            </w:r>
            <w:r w:rsidRPr="00883382">
              <w:rPr>
                <w:spacing w:val="-2"/>
                <w:sz w:val="20"/>
                <w:szCs w:val="20"/>
              </w:rPr>
              <w:t xml:space="preserve"> </w:t>
            </w:r>
            <w:r w:rsidRPr="00883382">
              <w:rPr>
                <w:sz w:val="20"/>
                <w:szCs w:val="20"/>
              </w:rPr>
              <w:t>course</w:t>
            </w:r>
            <w:r w:rsidRPr="00883382">
              <w:rPr>
                <w:spacing w:val="-2"/>
                <w:sz w:val="20"/>
                <w:szCs w:val="20"/>
              </w:rPr>
              <w:t xml:space="preserve"> </w:t>
            </w:r>
            <w:r w:rsidRPr="00883382">
              <w:rPr>
                <w:sz w:val="20"/>
                <w:szCs w:val="20"/>
              </w:rPr>
              <w:t>materials</w:t>
            </w:r>
            <w:r w:rsidRPr="00883382">
              <w:rPr>
                <w:spacing w:val="-2"/>
                <w:sz w:val="20"/>
                <w:szCs w:val="20"/>
              </w:rPr>
              <w:t xml:space="preserve"> </w:t>
            </w:r>
            <w:r w:rsidRPr="00883382">
              <w:rPr>
                <w:sz w:val="20"/>
                <w:szCs w:val="20"/>
              </w:rPr>
              <w:t>used</w:t>
            </w:r>
            <w:r w:rsidRPr="00883382">
              <w:rPr>
                <w:spacing w:val="-3"/>
                <w:sz w:val="20"/>
                <w:szCs w:val="20"/>
              </w:rPr>
              <w:t xml:space="preserve"> </w:t>
            </w:r>
            <w:r w:rsidRPr="00883382">
              <w:rPr>
                <w:sz w:val="20"/>
                <w:szCs w:val="20"/>
              </w:rPr>
              <w:t>for</w:t>
            </w:r>
            <w:r w:rsidRPr="00883382">
              <w:rPr>
                <w:spacing w:val="-1"/>
                <w:sz w:val="20"/>
                <w:szCs w:val="20"/>
              </w:rPr>
              <w:t xml:space="preserve"> </w:t>
            </w:r>
            <w:r w:rsidRPr="00883382">
              <w:rPr>
                <w:sz w:val="20"/>
                <w:szCs w:val="20"/>
              </w:rPr>
              <w:t>just</w:t>
            </w:r>
            <w:r w:rsidRPr="00883382">
              <w:rPr>
                <w:spacing w:val="-2"/>
                <w:sz w:val="20"/>
                <w:szCs w:val="20"/>
              </w:rPr>
              <w:t xml:space="preserve"> </w:t>
            </w:r>
            <w:r w:rsidRPr="00883382">
              <w:rPr>
                <w:sz w:val="20"/>
                <w:szCs w:val="20"/>
              </w:rPr>
              <w:t>one</w:t>
            </w:r>
            <w:r w:rsidRPr="00883382">
              <w:rPr>
                <w:spacing w:val="-2"/>
                <w:sz w:val="20"/>
                <w:szCs w:val="20"/>
              </w:rPr>
              <w:t xml:space="preserve"> course.</w:t>
            </w:r>
          </w:p>
        </w:tc>
        <w:tc>
          <w:tcPr>
            <w:tcW w:w="1869" w:type="dxa"/>
          </w:tcPr>
          <w:p w14:paraId="214404E2" w14:textId="77777777" w:rsidR="00B713D6" w:rsidRPr="00883382" w:rsidRDefault="00B713D6" w:rsidP="005F73EB">
            <w:pPr>
              <w:pStyle w:val="TableParagraph"/>
              <w:ind w:left="253"/>
              <w:rPr>
                <w:sz w:val="20"/>
                <w:szCs w:val="20"/>
              </w:rPr>
            </w:pPr>
            <w:r w:rsidRPr="00883382">
              <w:rPr>
                <w:noProof/>
                <w:position w:val="-3"/>
                <w:sz w:val="20"/>
                <w:szCs w:val="20"/>
              </w:rPr>
              <w:drawing>
                <wp:inline distT="0" distB="0" distL="0" distR="0" wp14:anchorId="3B43EE8C" wp14:editId="38233F3C">
                  <wp:extent cx="122428" cy="122428"/>
                  <wp:effectExtent l="0" t="0" r="0" b="0"/>
                  <wp:docPr id="249" name="Image 2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9" name="Image 249"/>
                          <pic:cNvPicPr/>
                        </pic:nvPicPr>
                        <pic:blipFill>
                          <a:blip r:embed="rId82" cstate="print"/>
                          <a:stretch>
                            <a:fillRect/>
                          </a:stretch>
                        </pic:blipFill>
                        <pic:spPr>
                          <a:xfrm>
                            <a:off x="0" y="0"/>
                            <a:ext cx="122428" cy="122428"/>
                          </a:xfrm>
                          <a:prstGeom prst="rect">
                            <a:avLst/>
                          </a:prstGeom>
                        </pic:spPr>
                      </pic:pic>
                    </a:graphicData>
                  </a:graphic>
                </wp:inline>
              </w:drawing>
            </w:r>
            <w:r w:rsidRPr="00883382">
              <w:rPr>
                <w:spacing w:val="32"/>
                <w:w w:val="105"/>
                <w:sz w:val="20"/>
                <w:szCs w:val="20"/>
              </w:rPr>
              <w:t xml:space="preserve"> </w:t>
            </w:r>
            <w:r w:rsidRPr="00883382">
              <w:rPr>
                <w:spacing w:val="-2"/>
                <w:w w:val="105"/>
                <w:sz w:val="20"/>
                <w:szCs w:val="20"/>
              </w:rPr>
              <w:t>less than $40</w:t>
            </w:r>
          </w:p>
        </w:tc>
        <w:tc>
          <w:tcPr>
            <w:tcW w:w="3129" w:type="dxa"/>
          </w:tcPr>
          <w:p w14:paraId="497C1B62" w14:textId="77777777" w:rsidR="00B713D6" w:rsidRPr="00883382" w:rsidRDefault="00B713D6" w:rsidP="005F73EB">
            <w:pPr>
              <w:pStyle w:val="TableParagraph"/>
              <w:ind w:left="109"/>
              <w:rPr>
                <w:sz w:val="20"/>
                <w:szCs w:val="20"/>
              </w:rPr>
            </w:pPr>
            <w:r w:rsidRPr="00883382">
              <w:rPr>
                <w:noProof/>
                <w:position w:val="-3"/>
                <w:sz w:val="20"/>
                <w:szCs w:val="20"/>
              </w:rPr>
              <w:drawing>
                <wp:inline distT="0" distB="0" distL="0" distR="0" wp14:anchorId="3B3DBA7D" wp14:editId="4A281125">
                  <wp:extent cx="122555" cy="122428"/>
                  <wp:effectExtent l="0" t="0" r="0" b="0"/>
                  <wp:docPr id="250" name="Image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 name="Image 250"/>
                          <pic:cNvPicPr/>
                        </pic:nvPicPr>
                        <pic:blipFill>
                          <a:blip r:embed="rId83" cstate="print"/>
                          <a:stretch>
                            <a:fillRect/>
                          </a:stretch>
                        </pic:blipFill>
                        <pic:spPr>
                          <a:xfrm>
                            <a:off x="0" y="0"/>
                            <a:ext cx="122555" cy="122428"/>
                          </a:xfrm>
                          <a:prstGeom prst="rect">
                            <a:avLst/>
                          </a:prstGeom>
                        </pic:spPr>
                      </pic:pic>
                    </a:graphicData>
                  </a:graphic>
                </wp:inline>
              </w:drawing>
            </w:r>
            <w:r w:rsidRPr="00883382">
              <w:rPr>
                <w:spacing w:val="32"/>
                <w:w w:val="105"/>
                <w:sz w:val="20"/>
                <w:szCs w:val="20"/>
              </w:rPr>
              <w:t xml:space="preserve"> </w:t>
            </w:r>
            <w:r w:rsidRPr="00883382">
              <w:rPr>
                <w:spacing w:val="-2"/>
                <w:w w:val="105"/>
                <w:sz w:val="20"/>
                <w:szCs w:val="20"/>
              </w:rPr>
              <w:t>less than $60</w:t>
            </w:r>
          </w:p>
        </w:tc>
      </w:tr>
      <w:tr w:rsidR="00B713D6" w:rsidRPr="00883382" w14:paraId="241EBCBE" w14:textId="77777777" w:rsidTr="005F73EB">
        <w:trPr>
          <w:trHeight w:val="226"/>
        </w:trPr>
        <w:tc>
          <w:tcPr>
            <w:tcW w:w="5773" w:type="dxa"/>
          </w:tcPr>
          <w:p w14:paraId="7FC99042" w14:textId="77777777" w:rsidR="00B713D6" w:rsidRPr="00883382" w:rsidRDefault="00B713D6" w:rsidP="005F73EB">
            <w:pPr>
              <w:pStyle w:val="TableParagraph"/>
              <w:spacing w:line="240" w:lineRule="auto"/>
              <w:rPr>
                <w:sz w:val="20"/>
                <w:szCs w:val="20"/>
              </w:rPr>
            </w:pPr>
          </w:p>
        </w:tc>
        <w:tc>
          <w:tcPr>
            <w:tcW w:w="1869" w:type="dxa"/>
          </w:tcPr>
          <w:p w14:paraId="72B0227E" w14:textId="77777777" w:rsidR="00B713D6" w:rsidRPr="00883382" w:rsidRDefault="00B713D6" w:rsidP="005F73EB">
            <w:pPr>
              <w:pStyle w:val="TableParagraph"/>
              <w:ind w:left="253"/>
              <w:rPr>
                <w:sz w:val="20"/>
                <w:szCs w:val="20"/>
              </w:rPr>
            </w:pPr>
            <w:r w:rsidRPr="00883382">
              <w:rPr>
                <w:noProof/>
                <w:position w:val="-3"/>
                <w:sz w:val="20"/>
                <w:szCs w:val="20"/>
              </w:rPr>
              <w:drawing>
                <wp:inline distT="0" distB="0" distL="0" distR="0" wp14:anchorId="7E269A12" wp14:editId="29F19861">
                  <wp:extent cx="122428" cy="122428"/>
                  <wp:effectExtent l="0" t="0" r="0" b="0"/>
                  <wp:docPr id="251" name="Image 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 name="Image 251"/>
                          <pic:cNvPicPr/>
                        </pic:nvPicPr>
                        <pic:blipFill>
                          <a:blip r:embed="rId86" cstate="print"/>
                          <a:stretch>
                            <a:fillRect/>
                          </a:stretch>
                        </pic:blipFill>
                        <pic:spPr>
                          <a:xfrm>
                            <a:off x="0" y="0"/>
                            <a:ext cx="122428" cy="122428"/>
                          </a:xfrm>
                          <a:prstGeom prst="rect">
                            <a:avLst/>
                          </a:prstGeom>
                        </pic:spPr>
                      </pic:pic>
                    </a:graphicData>
                  </a:graphic>
                </wp:inline>
              </w:drawing>
            </w:r>
            <w:r w:rsidRPr="00883382">
              <w:rPr>
                <w:spacing w:val="32"/>
                <w:w w:val="105"/>
                <w:sz w:val="20"/>
                <w:szCs w:val="20"/>
              </w:rPr>
              <w:t xml:space="preserve"> </w:t>
            </w:r>
            <w:r w:rsidRPr="00883382">
              <w:rPr>
                <w:spacing w:val="-2"/>
                <w:w w:val="105"/>
                <w:sz w:val="20"/>
                <w:szCs w:val="20"/>
              </w:rPr>
              <w:t>less than $80</w:t>
            </w:r>
          </w:p>
        </w:tc>
        <w:tc>
          <w:tcPr>
            <w:tcW w:w="3129" w:type="dxa"/>
          </w:tcPr>
          <w:p w14:paraId="6A2838FA" w14:textId="77777777" w:rsidR="00B713D6" w:rsidRPr="00883382" w:rsidRDefault="00B713D6" w:rsidP="005F73EB">
            <w:pPr>
              <w:pStyle w:val="TableParagraph"/>
              <w:ind w:left="109"/>
              <w:rPr>
                <w:sz w:val="20"/>
                <w:szCs w:val="20"/>
              </w:rPr>
            </w:pPr>
            <w:r w:rsidRPr="00883382">
              <w:rPr>
                <w:noProof/>
                <w:position w:val="-3"/>
                <w:sz w:val="20"/>
                <w:szCs w:val="20"/>
              </w:rPr>
              <w:drawing>
                <wp:inline distT="0" distB="0" distL="0" distR="0" wp14:anchorId="346F942F" wp14:editId="3794ABD6">
                  <wp:extent cx="122555" cy="122428"/>
                  <wp:effectExtent l="0" t="0" r="0" b="0"/>
                  <wp:docPr id="252" name="Image 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 name="Image 252"/>
                          <pic:cNvPicPr/>
                        </pic:nvPicPr>
                        <pic:blipFill>
                          <a:blip r:embed="rId97" cstate="print"/>
                          <a:stretch>
                            <a:fillRect/>
                          </a:stretch>
                        </pic:blipFill>
                        <pic:spPr>
                          <a:xfrm>
                            <a:off x="0" y="0"/>
                            <a:ext cx="122555" cy="122428"/>
                          </a:xfrm>
                          <a:prstGeom prst="rect">
                            <a:avLst/>
                          </a:prstGeom>
                        </pic:spPr>
                      </pic:pic>
                    </a:graphicData>
                  </a:graphic>
                </wp:inline>
              </w:drawing>
            </w:r>
            <w:r w:rsidRPr="00883382">
              <w:rPr>
                <w:spacing w:val="32"/>
                <w:w w:val="105"/>
                <w:sz w:val="20"/>
                <w:szCs w:val="20"/>
              </w:rPr>
              <w:t xml:space="preserve"> </w:t>
            </w:r>
            <w:r w:rsidRPr="00883382">
              <w:rPr>
                <w:spacing w:val="-2"/>
                <w:w w:val="105"/>
                <w:sz w:val="20"/>
                <w:szCs w:val="20"/>
              </w:rPr>
              <w:t>less than $100</w:t>
            </w:r>
          </w:p>
        </w:tc>
      </w:tr>
      <w:tr w:rsidR="00B713D6" w:rsidRPr="00883382" w14:paraId="25397690" w14:textId="77777777" w:rsidTr="005F73EB">
        <w:trPr>
          <w:trHeight w:val="229"/>
        </w:trPr>
        <w:tc>
          <w:tcPr>
            <w:tcW w:w="5773" w:type="dxa"/>
          </w:tcPr>
          <w:p w14:paraId="4A3B8A68" w14:textId="77777777" w:rsidR="00B713D6" w:rsidRPr="00883382" w:rsidRDefault="00B713D6" w:rsidP="005F73EB">
            <w:pPr>
              <w:pStyle w:val="TableParagraph"/>
              <w:spacing w:line="240" w:lineRule="auto"/>
              <w:rPr>
                <w:sz w:val="20"/>
                <w:szCs w:val="20"/>
              </w:rPr>
            </w:pPr>
          </w:p>
        </w:tc>
        <w:tc>
          <w:tcPr>
            <w:tcW w:w="1869" w:type="dxa"/>
          </w:tcPr>
          <w:p w14:paraId="69399943" w14:textId="77777777" w:rsidR="00B713D6" w:rsidRPr="00883382" w:rsidRDefault="00B713D6" w:rsidP="005F73EB">
            <w:pPr>
              <w:pStyle w:val="TableParagraph"/>
              <w:spacing w:line="210" w:lineRule="exact"/>
              <w:ind w:left="253"/>
              <w:rPr>
                <w:sz w:val="20"/>
                <w:szCs w:val="20"/>
              </w:rPr>
            </w:pPr>
            <w:r w:rsidRPr="00883382">
              <w:rPr>
                <w:noProof/>
                <w:position w:val="-3"/>
                <w:sz w:val="20"/>
                <w:szCs w:val="20"/>
              </w:rPr>
              <w:drawing>
                <wp:inline distT="0" distB="0" distL="0" distR="0" wp14:anchorId="5D9105A2" wp14:editId="1F921057">
                  <wp:extent cx="122428" cy="122428"/>
                  <wp:effectExtent l="0" t="0" r="0" b="0"/>
                  <wp:docPr id="253" name="Image 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 name="Image 253"/>
                          <pic:cNvPicPr/>
                        </pic:nvPicPr>
                        <pic:blipFill>
                          <a:blip r:embed="rId88" cstate="print"/>
                          <a:stretch>
                            <a:fillRect/>
                          </a:stretch>
                        </pic:blipFill>
                        <pic:spPr>
                          <a:xfrm>
                            <a:off x="0" y="0"/>
                            <a:ext cx="122428" cy="122428"/>
                          </a:xfrm>
                          <a:prstGeom prst="rect">
                            <a:avLst/>
                          </a:prstGeom>
                        </pic:spPr>
                      </pic:pic>
                    </a:graphicData>
                  </a:graphic>
                </wp:inline>
              </w:drawing>
            </w:r>
            <w:r w:rsidRPr="00883382">
              <w:rPr>
                <w:spacing w:val="24"/>
                <w:w w:val="105"/>
                <w:sz w:val="20"/>
                <w:szCs w:val="20"/>
              </w:rPr>
              <w:t xml:space="preserve"> </w:t>
            </w:r>
            <w:r w:rsidRPr="00883382">
              <w:rPr>
                <w:spacing w:val="-2"/>
                <w:w w:val="105"/>
                <w:sz w:val="20"/>
                <w:szCs w:val="20"/>
              </w:rPr>
              <w:t>less</w:t>
            </w:r>
            <w:r w:rsidRPr="00883382">
              <w:rPr>
                <w:spacing w:val="-3"/>
                <w:w w:val="105"/>
                <w:sz w:val="20"/>
                <w:szCs w:val="20"/>
              </w:rPr>
              <w:t xml:space="preserve"> </w:t>
            </w:r>
            <w:r w:rsidRPr="00883382">
              <w:rPr>
                <w:spacing w:val="-2"/>
                <w:w w:val="105"/>
                <w:sz w:val="20"/>
                <w:szCs w:val="20"/>
              </w:rPr>
              <w:t>than</w:t>
            </w:r>
            <w:r w:rsidRPr="00883382">
              <w:rPr>
                <w:spacing w:val="-4"/>
                <w:w w:val="105"/>
                <w:sz w:val="20"/>
                <w:szCs w:val="20"/>
              </w:rPr>
              <w:t xml:space="preserve"> </w:t>
            </w:r>
            <w:r w:rsidRPr="00883382">
              <w:rPr>
                <w:spacing w:val="-2"/>
                <w:w w:val="105"/>
                <w:sz w:val="20"/>
                <w:szCs w:val="20"/>
              </w:rPr>
              <w:t>$150</w:t>
            </w:r>
          </w:p>
        </w:tc>
        <w:tc>
          <w:tcPr>
            <w:tcW w:w="3129" w:type="dxa"/>
          </w:tcPr>
          <w:p w14:paraId="61B9853E" w14:textId="77777777" w:rsidR="00B713D6" w:rsidRPr="00883382" w:rsidRDefault="00B713D6" w:rsidP="005F73EB">
            <w:pPr>
              <w:pStyle w:val="TableParagraph"/>
              <w:spacing w:line="210" w:lineRule="exact"/>
              <w:ind w:left="223"/>
              <w:rPr>
                <w:sz w:val="20"/>
                <w:szCs w:val="20"/>
              </w:rPr>
            </w:pPr>
            <w:r w:rsidRPr="00883382">
              <w:rPr>
                <w:noProof/>
                <w:position w:val="-3"/>
                <w:sz w:val="20"/>
                <w:szCs w:val="20"/>
              </w:rPr>
              <w:drawing>
                <wp:inline distT="0" distB="0" distL="0" distR="0" wp14:anchorId="41899014" wp14:editId="55692B20">
                  <wp:extent cx="122555" cy="122428"/>
                  <wp:effectExtent l="0" t="0" r="0" b="0"/>
                  <wp:docPr id="254" name="Imag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pic:cNvPicPr/>
                        </pic:nvPicPr>
                        <pic:blipFill>
                          <a:blip r:embed="rId106" cstate="print"/>
                          <a:stretch>
                            <a:fillRect/>
                          </a:stretch>
                        </pic:blipFill>
                        <pic:spPr>
                          <a:xfrm>
                            <a:off x="0" y="0"/>
                            <a:ext cx="122555" cy="122428"/>
                          </a:xfrm>
                          <a:prstGeom prst="rect">
                            <a:avLst/>
                          </a:prstGeom>
                        </pic:spPr>
                      </pic:pic>
                    </a:graphicData>
                  </a:graphic>
                </wp:inline>
              </w:drawing>
            </w:r>
            <w:r w:rsidRPr="00883382">
              <w:rPr>
                <w:spacing w:val="32"/>
                <w:w w:val="105"/>
                <w:sz w:val="20"/>
                <w:szCs w:val="20"/>
              </w:rPr>
              <w:t xml:space="preserve"> </w:t>
            </w:r>
            <w:r w:rsidRPr="00883382">
              <w:rPr>
                <w:spacing w:val="-2"/>
                <w:w w:val="105"/>
                <w:sz w:val="20"/>
                <w:szCs w:val="20"/>
              </w:rPr>
              <w:t>less than $200</w:t>
            </w:r>
          </w:p>
        </w:tc>
      </w:tr>
    </w:tbl>
    <w:p w14:paraId="28864064" w14:textId="77777777" w:rsidR="00B713D6" w:rsidRPr="00883382" w:rsidRDefault="00B713D6" w:rsidP="00B713D6">
      <w:pPr>
        <w:pStyle w:val="BodyText"/>
        <w:ind w:left="0"/>
      </w:pPr>
      <w:r w:rsidRPr="00883382">
        <w:rPr>
          <w:noProof/>
        </w:rPr>
        <mc:AlternateContent>
          <mc:Choice Requires="wps">
            <w:drawing>
              <wp:anchor distT="0" distB="0" distL="0" distR="0" simplePos="0" relativeHeight="251824128" behindDoc="1" locked="0" layoutInCell="1" allowOverlap="1" wp14:anchorId="3EA85EFD" wp14:editId="5C50ED1F">
                <wp:simplePos x="0" y="0"/>
                <wp:positionH relativeFrom="page">
                  <wp:posOffset>360045</wp:posOffset>
                </wp:positionH>
                <wp:positionV relativeFrom="paragraph">
                  <wp:posOffset>155829</wp:posOffset>
                </wp:positionV>
                <wp:extent cx="6840220" cy="1270"/>
                <wp:effectExtent l="0" t="0" r="0" b="0"/>
                <wp:wrapTopAndBottom/>
                <wp:docPr id="255" name="Graphic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1270"/>
                        </a:xfrm>
                        <a:custGeom>
                          <a:avLst/>
                          <a:gdLst/>
                          <a:ahLst/>
                          <a:cxnLst/>
                          <a:rect l="l" t="t" r="r" b="b"/>
                          <a:pathLst>
                            <a:path w="6840220">
                              <a:moveTo>
                                <a:pt x="0" y="0"/>
                              </a:moveTo>
                              <a:lnTo>
                                <a:pt x="6839965" y="0"/>
                              </a:lnTo>
                            </a:path>
                          </a:pathLst>
                        </a:custGeom>
                        <a:ln w="723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8295D44" id="Graphic 255" o:spid="_x0000_s1026" style="position:absolute;margin-left:28.35pt;margin-top:12.25pt;width:538.6pt;height:.1pt;z-index:-251492352;visibility:visible;mso-wrap-style:square;mso-wrap-distance-left:0;mso-wrap-distance-top:0;mso-wrap-distance-right:0;mso-wrap-distance-bottom:0;mso-position-horizontal:absolute;mso-position-horizontal-relative:page;mso-position-vertical:absolute;mso-position-vertical-relative:text;v-text-anchor:top" coordsize="68402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" path="m,l6839965,e" filled="f" strokeweight=".20106mm">
                <v:path arrowok="t"/>
                <w10:wrap type="topAndBottom" anchorx="page"/>
              </v:shape>
            </w:pict>
          </mc:Fallback>
        </mc:AlternateContent>
      </w:r>
    </w:p>
    <w:p w14:paraId="4160FA25" w14:textId="77777777" w:rsidR="00B713D6" w:rsidRPr="00883382" w:rsidRDefault="00B713D6" w:rsidP="00B713D6">
      <w:pPr>
        <w:rPr>
          <w:rFonts w:ascii="Trebuchet MS" w:hAnsi="Trebuchet MS"/>
          <w:sz w:val="20"/>
          <w:szCs w:val="20"/>
        </w:rPr>
        <w:sectPr w:rsidR="00B713D6" w:rsidRPr="00883382" w:rsidSect="00C70FFA">
          <w:headerReference w:type="default" r:id="rId107"/>
          <w:footerReference w:type="default" r:id="rId108"/>
          <w:pgSz w:w="11910" w:h="16840"/>
          <w:pgMar w:top="560" w:right="220" w:bottom="440" w:left="460" w:header="368" w:footer="253" w:gutter="0"/>
          <w:pgNumType w:start="5"/>
          <w:cols w:space="720"/>
        </w:sectPr>
      </w:pPr>
    </w:p>
    <w:p w14:paraId="406931A9" w14:textId="77777777" w:rsidR="00B713D6" w:rsidRPr="00883382" w:rsidRDefault="00B713D6" w:rsidP="00B713D6">
      <w:pPr>
        <w:pStyle w:val="ListParagraph"/>
        <w:widowControl w:val="0"/>
        <w:numPr>
          <w:ilvl w:val="0"/>
          <w:numId w:val="51"/>
        </w:numPr>
        <w:tabs>
          <w:tab w:val="left" w:pos="506"/>
        </w:tabs>
        <w:autoSpaceDE w:val="0"/>
        <w:autoSpaceDN w:val="0"/>
        <w:spacing w:before="97" w:after="0" w:line="235" w:lineRule="auto"/>
        <w:ind w:right="1360" w:firstLine="0"/>
        <w:contextualSpacing w:val="0"/>
        <w:rPr>
          <w:rFonts w:ascii="Trebuchet MS" w:hAnsi="Trebuchet MS"/>
          <w:sz w:val="20"/>
          <w:szCs w:val="20"/>
        </w:rPr>
      </w:pPr>
      <w:r w:rsidRPr="00883382">
        <w:rPr>
          <w:rFonts w:ascii="Trebuchet MS" w:hAnsi="Trebuchet MS"/>
          <w:sz w:val="20"/>
          <w:szCs w:val="20"/>
        </w:rPr>
        <w:t>In</w:t>
      </w:r>
      <w:r w:rsidRPr="00883382">
        <w:rPr>
          <w:rFonts w:ascii="Trebuchet MS" w:hAnsi="Trebuchet MS"/>
          <w:spacing w:val="-4"/>
          <w:sz w:val="20"/>
          <w:szCs w:val="20"/>
        </w:rPr>
        <w:t xml:space="preserve"> </w:t>
      </w:r>
      <w:r w:rsidRPr="00883382">
        <w:rPr>
          <w:rFonts w:ascii="Trebuchet MS" w:hAnsi="Trebuchet MS"/>
          <w:sz w:val="20"/>
          <w:szCs w:val="20"/>
        </w:rPr>
        <w:t>your</w:t>
      </w:r>
      <w:r w:rsidRPr="00883382">
        <w:rPr>
          <w:rFonts w:ascii="Trebuchet MS" w:hAnsi="Trebuchet MS"/>
          <w:spacing w:val="-3"/>
          <w:sz w:val="20"/>
          <w:szCs w:val="20"/>
        </w:rPr>
        <w:t xml:space="preserve"> </w:t>
      </w:r>
      <w:r w:rsidRPr="00883382">
        <w:rPr>
          <w:rFonts w:ascii="Trebuchet MS" w:hAnsi="Trebuchet MS"/>
          <w:sz w:val="20"/>
          <w:szCs w:val="20"/>
        </w:rPr>
        <w:t>academic</w:t>
      </w:r>
      <w:r w:rsidRPr="00883382">
        <w:rPr>
          <w:rFonts w:ascii="Trebuchet MS" w:hAnsi="Trebuchet MS"/>
          <w:spacing w:val="-3"/>
          <w:sz w:val="20"/>
          <w:szCs w:val="20"/>
        </w:rPr>
        <w:t xml:space="preserve"> </w:t>
      </w:r>
      <w:r w:rsidRPr="00883382">
        <w:rPr>
          <w:rFonts w:ascii="Trebuchet MS" w:hAnsi="Trebuchet MS"/>
          <w:sz w:val="20"/>
          <w:szCs w:val="20"/>
        </w:rPr>
        <w:t>career,</w:t>
      </w:r>
      <w:r w:rsidRPr="00883382">
        <w:rPr>
          <w:rFonts w:ascii="Trebuchet MS" w:hAnsi="Trebuchet MS"/>
          <w:spacing w:val="-3"/>
          <w:sz w:val="20"/>
          <w:szCs w:val="20"/>
        </w:rPr>
        <w:t xml:space="preserve"> </w:t>
      </w:r>
      <w:r w:rsidRPr="00883382">
        <w:rPr>
          <w:rFonts w:ascii="Trebuchet MS" w:hAnsi="Trebuchet MS"/>
          <w:sz w:val="20"/>
          <w:szCs w:val="20"/>
        </w:rPr>
        <w:t>has</w:t>
      </w:r>
      <w:r w:rsidRPr="00883382">
        <w:rPr>
          <w:rFonts w:ascii="Trebuchet MS" w:hAnsi="Trebuchet MS"/>
          <w:spacing w:val="-3"/>
          <w:sz w:val="20"/>
          <w:szCs w:val="20"/>
        </w:rPr>
        <w:t xml:space="preserve"> </w:t>
      </w:r>
      <w:r w:rsidRPr="00883382">
        <w:rPr>
          <w:rFonts w:ascii="Trebuchet MS" w:hAnsi="Trebuchet MS"/>
          <w:sz w:val="20"/>
          <w:szCs w:val="20"/>
        </w:rPr>
        <w:t>the</w:t>
      </w:r>
      <w:r w:rsidRPr="00883382">
        <w:rPr>
          <w:rFonts w:ascii="Trebuchet MS" w:hAnsi="Trebuchet MS"/>
          <w:spacing w:val="-3"/>
          <w:sz w:val="20"/>
          <w:szCs w:val="20"/>
        </w:rPr>
        <w:t xml:space="preserve"> </w:t>
      </w:r>
      <w:r w:rsidRPr="00883382">
        <w:rPr>
          <w:rFonts w:ascii="Trebuchet MS" w:hAnsi="Trebuchet MS"/>
          <w:sz w:val="20"/>
          <w:szCs w:val="20"/>
        </w:rPr>
        <w:t>cost</w:t>
      </w:r>
      <w:r w:rsidRPr="00883382">
        <w:rPr>
          <w:rFonts w:ascii="Trebuchet MS" w:hAnsi="Trebuchet MS"/>
          <w:spacing w:val="-3"/>
          <w:sz w:val="20"/>
          <w:szCs w:val="20"/>
        </w:rPr>
        <w:t xml:space="preserve"> </w:t>
      </w:r>
      <w:r w:rsidRPr="00883382">
        <w:rPr>
          <w:rFonts w:ascii="Trebuchet MS" w:hAnsi="Trebuchet MS"/>
          <w:sz w:val="20"/>
          <w:szCs w:val="20"/>
        </w:rPr>
        <w:t>of</w:t>
      </w:r>
      <w:r w:rsidRPr="00883382">
        <w:rPr>
          <w:rFonts w:ascii="Trebuchet MS" w:hAnsi="Trebuchet MS"/>
          <w:spacing w:val="-4"/>
          <w:sz w:val="20"/>
          <w:szCs w:val="20"/>
        </w:rPr>
        <w:t xml:space="preserve"> </w:t>
      </w:r>
      <w:r w:rsidRPr="00883382">
        <w:rPr>
          <w:rFonts w:ascii="Trebuchet MS" w:hAnsi="Trebuchet MS"/>
          <w:sz w:val="20"/>
          <w:szCs w:val="20"/>
        </w:rPr>
        <w:t xml:space="preserve">required course materials caused you to (select all that </w:t>
      </w:r>
      <w:r w:rsidRPr="00883382">
        <w:rPr>
          <w:rFonts w:ascii="Trebuchet MS" w:hAnsi="Trebuchet MS"/>
          <w:spacing w:val="-2"/>
          <w:sz w:val="20"/>
          <w:szCs w:val="20"/>
        </w:rPr>
        <w:t>apply):</w:t>
      </w:r>
    </w:p>
    <w:p w14:paraId="1EA30088" w14:textId="77777777" w:rsidR="00B713D6" w:rsidRPr="00883382" w:rsidRDefault="00B713D6" w:rsidP="00B713D6">
      <w:pPr>
        <w:pStyle w:val="BodyText"/>
        <w:ind w:left="0"/>
      </w:pPr>
    </w:p>
    <w:p w14:paraId="6E58169A" w14:textId="77777777" w:rsidR="00B713D6" w:rsidRPr="00883382" w:rsidRDefault="00B713D6" w:rsidP="00B713D6">
      <w:pPr>
        <w:pStyle w:val="BodyText"/>
        <w:ind w:left="0"/>
      </w:pPr>
    </w:p>
    <w:p w14:paraId="446810CD" w14:textId="77777777" w:rsidR="00B713D6" w:rsidRPr="00883382" w:rsidRDefault="00B713D6" w:rsidP="00B713D6">
      <w:pPr>
        <w:pStyle w:val="BodyText"/>
        <w:ind w:left="0"/>
      </w:pPr>
    </w:p>
    <w:p w14:paraId="67594FE1" w14:textId="77777777" w:rsidR="00B713D6" w:rsidRPr="00883382" w:rsidRDefault="00B713D6" w:rsidP="00B713D6">
      <w:pPr>
        <w:pStyle w:val="BodyText"/>
        <w:spacing w:before="2"/>
        <w:ind w:left="0"/>
      </w:pPr>
      <w:r w:rsidRPr="00883382">
        <w:rPr>
          <w:noProof/>
        </w:rPr>
        <mc:AlternateContent>
          <mc:Choice Requires="wps">
            <w:drawing>
              <wp:anchor distT="0" distB="0" distL="0" distR="0" simplePos="0" relativeHeight="251825152" behindDoc="1" locked="0" layoutInCell="1" allowOverlap="1" wp14:anchorId="27A5969B" wp14:editId="168F71B5">
                <wp:simplePos x="0" y="0"/>
                <wp:positionH relativeFrom="page">
                  <wp:posOffset>4158107</wp:posOffset>
                </wp:positionH>
                <wp:positionV relativeFrom="paragraph">
                  <wp:posOffset>156892</wp:posOffset>
                </wp:positionV>
                <wp:extent cx="107950" cy="107950"/>
                <wp:effectExtent l="0" t="0" r="0" b="0"/>
                <wp:wrapTopAndBottom/>
                <wp:docPr id="256" name="Graphic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 cy="107950"/>
                        </a:xfrm>
                        <a:custGeom>
                          <a:avLst/>
                          <a:gdLst/>
                          <a:ahLst/>
                          <a:cxnLst/>
                          <a:rect l="l" t="t" r="r" b="b"/>
                          <a:pathLst>
                            <a:path w="107950" h="107950">
                              <a:moveTo>
                                <a:pt x="0" y="0"/>
                              </a:moveTo>
                              <a:lnTo>
                                <a:pt x="107950" y="0"/>
                              </a:lnTo>
                              <a:lnTo>
                                <a:pt x="107950" y="107950"/>
                              </a:lnTo>
                              <a:lnTo>
                                <a:pt x="0" y="107950"/>
                              </a:lnTo>
                              <a:lnTo>
                                <a:pt x="0" y="0"/>
                              </a:lnTo>
                              <a:close/>
                            </a:path>
                          </a:pathLst>
                        </a:custGeom>
                        <a:ln w="723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D5996B8" id="Graphic 256" o:spid="_x0000_s1026" style="position:absolute;margin-left:327.4pt;margin-top:12.35pt;width:8.5pt;height:8.5pt;z-index:-251491328;visibility:visible;mso-wrap-style:square;mso-wrap-distance-left:0;mso-wrap-distance-top:0;mso-wrap-distance-right:0;mso-wrap-distance-bottom:0;mso-position-horizontal:absolute;mso-position-horizontal-relative:page;mso-position-vertical:absolute;mso-position-vertical-relative:text;v-text-anchor:top" coordsize="107950,107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" path="m,l107950,r,107950l,107950,,xe" filled="f" strokeweight=".20106mm">
                <v:path arrowok="t"/>
                <w10:wrap type="topAndBottom" anchorx="page"/>
              </v:shape>
            </w:pict>
          </mc:Fallback>
        </mc:AlternateContent>
      </w:r>
    </w:p>
    <w:p w14:paraId="685A488C" w14:textId="77777777" w:rsidR="00B713D6" w:rsidRPr="00883382" w:rsidRDefault="00B713D6" w:rsidP="00B713D6">
      <w:pPr>
        <w:pStyle w:val="BodyText"/>
        <w:spacing w:before="93" w:line="230" w:lineRule="exact"/>
        <w:ind w:left="-23"/>
      </w:pPr>
      <w:r w:rsidRPr="00883382">
        <w:br w:type="column"/>
        <w:t>Take</w:t>
      </w:r>
      <w:r w:rsidRPr="00883382">
        <w:rPr>
          <w:spacing w:val="-11"/>
        </w:rPr>
        <w:t xml:space="preserve"> </w:t>
      </w:r>
      <w:r w:rsidRPr="00883382">
        <w:t>fewer</w:t>
      </w:r>
      <w:r w:rsidRPr="00883382">
        <w:rPr>
          <w:spacing w:val="-11"/>
        </w:rPr>
        <w:t xml:space="preserve"> </w:t>
      </w:r>
      <w:r w:rsidRPr="00883382">
        <w:rPr>
          <w:spacing w:val="-2"/>
        </w:rPr>
        <w:t>courses</w:t>
      </w:r>
    </w:p>
    <w:p w14:paraId="6A9E0C95" w14:textId="77777777" w:rsidR="00B713D6" w:rsidRPr="00883382" w:rsidRDefault="00B713D6" w:rsidP="00B713D6">
      <w:pPr>
        <w:pStyle w:val="BodyText"/>
        <w:spacing w:before="1" w:line="235" w:lineRule="auto"/>
        <w:ind w:left="-23" w:right="1585"/>
      </w:pPr>
      <w:r w:rsidRPr="00883382">
        <w:rPr>
          <w:noProof/>
        </w:rPr>
        <mc:AlternateContent>
          <mc:Choice Requires="wps">
            <w:drawing>
              <wp:anchor distT="0" distB="0" distL="0" distR="0" simplePos="0" relativeHeight="251772928" behindDoc="0" locked="0" layoutInCell="1" allowOverlap="1" wp14:anchorId="1809E57A" wp14:editId="4EB5400D">
                <wp:simplePos x="0" y="0"/>
                <wp:positionH relativeFrom="page">
                  <wp:posOffset>4158107</wp:posOffset>
                </wp:positionH>
                <wp:positionV relativeFrom="paragraph">
                  <wp:posOffset>-118594</wp:posOffset>
                </wp:positionV>
                <wp:extent cx="107950" cy="828040"/>
                <wp:effectExtent l="0" t="0" r="0" b="0"/>
                <wp:wrapNone/>
                <wp:docPr id="257" name="Graphic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 cy="828040"/>
                        </a:xfrm>
                        <a:custGeom>
                          <a:avLst/>
                          <a:gdLst/>
                          <a:ahLst/>
                          <a:cxnLst/>
                          <a:rect l="l" t="t" r="r" b="b"/>
                          <a:pathLst>
                            <a:path w="107950" h="828040">
                              <a:moveTo>
                                <a:pt x="0" y="0"/>
                              </a:moveTo>
                              <a:lnTo>
                                <a:pt x="107950" y="0"/>
                              </a:lnTo>
                              <a:lnTo>
                                <a:pt x="107950" y="107950"/>
                              </a:lnTo>
                              <a:lnTo>
                                <a:pt x="0" y="107950"/>
                              </a:lnTo>
                              <a:lnTo>
                                <a:pt x="0" y="0"/>
                              </a:lnTo>
                              <a:close/>
                            </a:path>
                            <a:path w="107950" h="828040">
                              <a:moveTo>
                                <a:pt x="0" y="144017"/>
                              </a:moveTo>
                              <a:lnTo>
                                <a:pt x="107950" y="144017"/>
                              </a:lnTo>
                              <a:lnTo>
                                <a:pt x="107950" y="251967"/>
                              </a:lnTo>
                              <a:lnTo>
                                <a:pt x="0" y="251967"/>
                              </a:lnTo>
                              <a:lnTo>
                                <a:pt x="0" y="144017"/>
                              </a:lnTo>
                              <a:close/>
                            </a:path>
                            <a:path w="107950" h="828040">
                              <a:moveTo>
                                <a:pt x="0" y="287908"/>
                              </a:moveTo>
                              <a:lnTo>
                                <a:pt x="107950" y="287908"/>
                              </a:lnTo>
                              <a:lnTo>
                                <a:pt x="107950" y="395858"/>
                              </a:lnTo>
                              <a:lnTo>
                                <a:pt x="0" y="395858"/>
                              </a:lnTo>
                              <a:lnTo>
                                <a:pt x="0" y="287908"/>
                              </a:lnTo>
                              <a:close/>
                            </a:path>
                            <a:path w="107950" h="828040">
                              <a:moveTo>
                                <a:pt x="0" y="431926"/>
                              </a:moveTo>
                              <a:lnTo>
                                <a:pt x="107950" y="431926"/>
                              </a:lnTo>
                              <a:lnTo>
                                <a:pt x="107950" y="539876"/>
                              </a:lnTo>
                              <a:lnTo>
                                <a:pt x="0" y="539876"/>
                              </a:lnTo>
                              <a:lnTo>
                                <a:pt x="0" y="431926"/>
                              </a:lnTo>
                              <a:close/>
                            </a:path>
                            <a:path w="107950" h="828040">
                              <a:moveTo>
                                <a:pt x="0" y="575944"/>
                              </a:moveTo>
                              <a:lnTo>
                                <a:pt x="107950" y="575944"/>
                              </a:lnTo>
                              <a:lnTo>
                                <a:pt x="107950" y="683894"/>
                              </a:lnTo>
                              <a:lnTo>
                                <a:pt x="0" y="683894"/>
                              </a:lnTo>
                              <a:lnTo>
                                <a:pt x="0" y="575944"/>
                              </a:lnTo>
                              <a:close/>
                            </a:path>
                            <a:path w="107950" h="828040">
                              <a:moveTo>
                                <a:pt x="0" y="719963"/>
                              </a:moveTo>
                              <a:lnTo>
                                <a:pt x="107950" y="719963"/>
                              </a:lnTo>
                              <a:lnTo>
                                <a:pt x="107950" y="827913"/>
                              </a:lnTo>
                              <a:lnTo>
                                <a:pt x="0" y="827913"/>
                              </a:lnTo>
                              <a:lnTo>
                                <a:pt x="0" y="719963"/>
                              </a:lnTo>
                              <a:close/>
                            </a:path>
                          </a:pathLst>
                        </a:custGeom>
                        <a:ln w="723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CAD1259" id="Graphic 257" o:spid="_x0000_s1026" style="position:absolute;margin-left:327.4pt;margin-top:-9.35pt;width:8.5pt;height:65.2pt;z-index:251772928;visibility:visible;mso-wrap-style:square;mso-wrap-distance-left:0;mso-wrap-distance-top:0;mso-wrap-distance-right:0;mso-wrap-distance-bottom:0;mso-position-horizontal:absolute;mso-position-horizontal-relative:page;mso-position-vertical:absolute;mso-position-vertical-relative:text;v-text-anchor:top" coordsize="107950,828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" path="m,l107950,r,107950l,107950,,xem,144017r107950,l107950,251967,,251967,,144017xem,287908r107950,l107950,395858,,395858,,287908xem,431926r107950,l107950,539876,,539876,,431926xem,575944r107950,l107950,683894,,683894,,575944xem,719963r107950,l107950,827913,,827913,,719963xe" filled="f" strokeweight=".20106mm">
                <v:path arrowok="t"/>
                <w10:wrap anchorx="page"/>
              </v:shape>
            </w:pict>
          </mc:Fallback>
        </mc:AlternateContent>
      </w:r>
      <w:r w:rsidRPr="00883382">
        <w:t>Not</w:t>
      </w:r>
      <w:r w:rsidRPr="00883382">
        <w:rPr>
          <w:spacing w:val="-8"/>
        </w:rPr>
        <w:t xml:space="preserve"> </w:t>
      </w:r>
      <w:r w:rsidRPr="00883382">
        <w:t>register</w:t>
      </w:r>
      <w:r w:rsidRPr="00883382">
        <w:rPr>
          <w:spacing w:val="-8"/>
        </w:rPr>
        <w:t xml:space="preserve"> </w:t>
      </w:r>
      <w:r w:rsidRPr="00883382">
        <w:t>for</w:t>
      </w:r>
      <w:r w:rsidRPr="00883382">
        <w:rPr>
          <w:spacing w:val="-8"/>
        </w:rPr>
        <w:t xml:space="preserve"> </w:t>
      </w:r>
      <w:r w:rsidRPr="00883382">
        <w:t>a</w:t>
      </w:r>
      <w:r w:rsidRPr="00883382">
        <w:rPr>
          <w:spacing w:val="-8"/>
        </w:rPr>
        <w:t xml:space="preserve"> </w:t>
      </w:r>
      <w:r w:rsidRPr="00883382">
        <w:t>specific</w:t>
      </w:r>
      <w:r w:rsidRPr="00883382">
        <w:rPr>
          <w:spacing w:val="-8"/>
        </w:rPr>
        <w:t xml:space="preserve"> </w:t>
      </w:r>
      <w:r w:rsidRPr="00883382">
        <w:t>course Drop a course</w:t>
      </w:r>
    </w:p>
    <w:p w14:paraId="4C559548" w14:textId="77777777" w:rsidR="00B713D6" w:rsidRPr="00883382" w:rsidRDefault="00B713D6" w:rsidP="00B713D6">
      <w:pPr>
        <w:pStyle w:val="BodyText"/>
        <w:spacing w:line="224" w:lineRule="exact"/>
        <w:ind w:left="-23"/>
      </w:pPr>
      <w:r w:rsidRPr="00883382">
        <w:t>Withdraw</w:t>
      </w:r>
      <w:r w:rsidRPr="00883382">
        <w:rPr>
          <w:spacing w:val="-8"/>
        </w:rPr>
        <w:t xml:space="preserve"> </w:t>
      </w:r>
      <w:r w:rsidRPr="00883382">
        <w:t>from</w:t>
      </w:r>
      <w:r w:rsidRPr="00883382">
        <w:rPr>
          <w:spacing w:val="-8"/>
        </w:rPr>
        <w:t xml:space="preserve"> </w:t>
      </w:r>
      <w:r w:rsidRPr="00883382">
        <w:t>a</w:t>
      </w:r>
      <w:r w:rsidRPr="00883382">
        <w:rPr>
          <w:spacing w:val="-8"/>
        </w:rPr>
        <w:t xml:space="preserve"> </w:t>
      </w:r>
      <w:r w:rsidRPr="00883382">
        <w:rPr>
          <w:spacing w:val="-2"/>
        </w:rPr>
        <w:t>course</w:t>
      </w:r>
    </w:p>
    <w:p w14:paraId="0A4CCD3E" w14:textId="77777777" w:rsidR="00B713D6" w:rsidRPr="00883382" w:rsidRDefault="00B713D6" w:rsidP="00B713D6">
      <w:pPr>
        <w:pStyle w:val="BodyText"/>
        <w:spacing w:line="227" w:lineRule="exact"/>
        <w:ind w:left="-23"/>
      </w:pPr>
      <w:r w:rsidRPr="00883382">
        <w:t>Not</w:t>
      </w:r>
      <w:r w:rsidRPr="00883382">
        <w:rPr>
          <w:spacing w:val="1"/>
        </w:rPr>
        <w:t xml:space="preserve"> </w:t>
      </w:r>
      <w:r w:rsidRPr="00883382">
        <w:t>purchase</w:t>
      </w:r>
      <w:r w:rsidRPr="00883382">
        <w:rPr>
          <w:spacing w:val="2"/>
        </w:rPr>
        <w:t xml:space="preserve"> </w:t>
      </w:r>
      <w:r w:rsidRPr="00883382">
        <w:t>the</w:t>
      </w:r>
      <w:r w:rsidRPr="00883382">
        <w:rPr>
          <w:spacing w:val="2"/>
        </w:rPr>
        <w:t xml:space="preserve"> </w:t>
      </w:r>
      <w:r w:rsidRPr="00883382">
        <w:t>required</w:t>
      </w:r>
      <w:r w:rsidRPr="00883382">
        <w:rPr>
          <w:spacing w:val="1"/>
        </w:rPr>
        <w:t xml:space="preserve"> </w:t>
      </w:r>
      <w:r w:rsidRPr="00883382">
        <w:t>course</w:t>
      </w:r>
      <w:r w:rsidRPr="00883382">
        <w:rPr>
          <w:spacing w:val="1"/>
        </w:rPr>
        <w:t xml:space="preserve"> </w:t>
      </w:r>
      <w:r w:rsidRPr="00883382">
        <w:rPr>
          <w:spacing w:val="-2"/>
        </w:rPr>
        <w:t>materials</w:t>
      </w:r>
    </w:p>
    <w:p w14:paraId="3F6A6E15" w14:textId="77777777" w:rsidR="00B713D6" w:rsidRPr="00883382" w:rsidRDefault="00B713D6" w:rsidP="00B713D6">
      <w:pPr>
        <w:pStyle w:val="BodyText"/>
        <w:spacing w:before="1" w:line="235" w:lineRule="auto"/>
        <w:ind w:left="-23" w:right="190"/>
      </w:pPr>
      <w:r w:rsidRPr="00883382">
        <w:t>Earn a poor grade because you could not afford to buy the course materials</w:t>
      </w:r>
    </w:p>
    <w:p w14:paraId="710DFC0F" w14:textId="77777777" w:rsidR="00B713D6" w:rsidRPr="00883382" w:rsidRDefault="00B713D6" w:rsidP="00B713D6">
      <w:pPr>
        <w:pStyle w:val="BodyText"/>
        <w:spacing w:line="235" w:lineRule="auto"/>
        <w:ind w:left="-23" w:right="190"/>
      </w:pPr>
      <w:r w:rsidRPr="00883382">
        <w:t>Fail</w:t>
      </w:r>
      <w:r w:rsidRPr="00883382">
        <w:rPr>
          <w:spacing w:val="-2"/>
        </w:rPr>
        <w:t xml:space="preserve"> </w:t>
      </w:r>
      <w:r w:rsidRPr="00883382">
        <w:t>a</w:t>
      </w:r>
      <w:r w:rsidRPr="00883382">
        <w:rPr>
          <w:spacing w:val="-2"/>
        </w:rPr>
        <w:t xml:space="preserve"> </w:t>
      </w:r>
      <w:r w:rsidRPr="00883382">
        <w:t>course</w:t>
      </w:r>
      <w:r w:rsidRPr="00883382">
        <w:rPr>
          <w:spacing w:val="-1"/>
        </w:rPr>
        <w:t xml:space="preserve"> </w:t>
      </w:r>
      <w:r w:rsidRPr="00883382">
        <w:t>because</w:t>
      </w:r>
      <w:r w:rsidRPr="00883382">
        <w:rPr>
          <w:spacing w:val="-1"/>
        </w:rPr>
        <w:t xml:space="preserve"> </w:t>
      </w:r>
      <w:r w:rsidRPr="00883382">
        <w:t>you</w:t>
      </w:r>
      <w:r w:rsidRPr="00883382">
        <w:rPr>
          <w:spacing w:val="-2"/>
        </w:rPr>
        <w:t xml:space="preserve"> </w:t>
      </w:r>
      <w:r w:rsidRPr="00883382">
        <w:t>could</w:t>
      </w:r>
      <w:r w:rsidRPr="00883382">
        <w:rPr>
          <w:spacing w:val="-2"/>
        </w:rPr>
        <w:t xml:space="preserve"> </w:t>
      </w:r>
      <w:r w:rsidRPr="00883382">
        <w:t>not</w:t>
      </w:r>
      <w:r w:rsidRPr="00883382">
        <w:rPr>
          <w:spacing w:val="-1"/>
        </w:rPr>
        <w:t xml:space="preserve"> </w:t>
      </w:r>
      <w:r w:rsidRPr="00883382">
        <w:t>afford</w:t>
      </w:r>
      <w:r w:rsidRPr="00883382">
        <w:rPr>
          <w:spacing w:val="-2"/>
        </w:rPr>
        <w:t xml:space="preserve"> </w:t>
      </w:r>
      <w:r w:rsidRPr="00883382">
        <w:t>to</w:t>
      </w:r>
      <w:r w:rsidRPr="00883382">
        <w:rPr>
          <w:spacing w:val="-2"/>
        </w:rPr>
        <w:t xml:space="preserve"> </w:t>
      </w:r>
      <w:r w:rsidRPr="00883382">
        <w:t>buy the course materials</w:t>
      </w:r>
    </w:p>
    <w:p w14:paraId="408BC2E3" w14:textId="77777777" w:rsidR="00B713D6" w:rsidRPr="00883382" w:rsidRDefault="00B713D6" w:rsidP="00B713D6">
      <w:pPr>
        <w:spacing w:line="235" w:lineRule="auto"/>
        <w:rPr>
          <w:rFonts w:ascii="Trebuchet MS" w:hAnsi="Trebuchet MS"/>
          <w:sz w:val="20"/>
          <w:szCs w:val="20"/>
        </w:rPr>
        <w:sectPr w:rsidR="00B713D6" w:rsidRPr="00883382" w:rsidSect="00C70FFA">
          <w:type w:val="continuous"/>
          <w:pgSz w:w="11910" w:h="16840"/>
          <w:pgMar w:top="380" w:right="220" w:bottom="0" w:left="460" w:header="368" w:footer="253" w:gutter="0"/>
          <w:cols w:num="2" w:space="720" w:equalWidth="0">
            <w:col w:w="6327" w:space="40"/>
            <w:col w:w="4863"/>
          </w:cols>
        </w:sectPr>
      </w:pPr>
    </w:p>
    <w:p w14:paraId="4CC0469F" w14:textId="77777777" w:rsidR="00B713D6" w:rsidRPr="00883382" w:rsidRDefault="00B713D6" w:rsidP="00B713D6">
      <w:pPr>
        <w:pStyle w:val="BodyText"/>
        <w:spacing w:before="2"/>
        <w:ind w:left="0"/>
      </w:pPr>
    </w:p>
    <w:p w14:paraId="07621888" w14:textId="77777777" w:rsidR="00B713D6" w:rsidRPr="00883382" w:rsidRDefault="00B713D6" w:rsidP="00B713D6">
      <w:pPr>
        <w:pStyle w:val="BodyText"/>
        <w:spacing w:line="20" w:lineRule="exact"/>
        <w:ind w:left="107"/>
      </w:pPr>
      <w:r w:rsidRPr="00883382">
        <w:rPr>
          <w:noProof/>
        </w:rPr>
        <mc:AlternateContent>
          <mc:Choice Requires="wpg">
            <w:drawing>
              <wp:inline distT="0" distB="0" distL="0" distR="0" wp14:anchorId="1A671E8C" wp14:editId="010BA2F3">
                <wp:extent cx="6840220" cy="7620"/>
                <wp:effectExtent l="9525" t="0" r="0" b="1905"/>
                <wp:docPr id="25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7620"/>
                          <a:chOff x="0" y="0"/>
                          <a:chExt cx="6840220" cy="7620"/>
                        </a:xfrm>
                      </wpg:grpSpPr>
                      <wps:wsp>
                        <wps:cNvPr id="259" name="Graphic 259"/>
                        <wps:cNvSpPr/>
                        <wps:spPr>
                          <a:xfrm>
                            <a:off x="0" y="3619"/>
                            <a:ext cx="6840220" cy="1270"/>
                          </a:xfrm>
                          <a:custGeom>
                            <a:avLst/>
                            <a:gdLst/>
                            <a:ahLst/>
                            <a:cxnLst/>
                            <a:rect l="l" t="t" r="r" b="b"/>
                            <a:pathLst>
                              <a:path w="6840220">
                                <a:moveTo>
                                  <a:pt x="0" y="0"/>
                                </a:moveTo>
                                <a:lnTo>
                                  <a:pt x="6839965" y="0"/>
                                </a:lnTo>
                              </a:path>
                            </a:pathLst>
                          </a:custGeom>
                          <a:ln w="723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AFD48D2" id="Group 258" o:spid="_x0000_s1026" style="width:538.6pt;height:.6pt;mso-position-horizontal-relative:char;mso-position-vertical-relative:line" coordsize="6840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">
                <v:shape id="Graphic 259" o:spid="_x0000_s1027" style="position:absolute;top:36;width:68402;height:12;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" path="m,l6839965,e" filled="f" strokeweight=".20106mm">
                  <v:path arrowok="t"/>
                </v:shape>
                <w10:anchorlock/>
              </v:group>
            </w:pict>
          </mc:Fallback>
        </mc:AlternateContent>
      </w:r>
    </w:p>
    <w:p w14:paraId="5953D9EB" w14:textId="77777777" w:rsidR="00B713D6" w:rsidRPr="00883382" w:rsidRDefault="00B713D6" w:rsidP="00B713D6">
      <w:pPr>
        <w:pStyle w:val="ListParagraph"/>
        <w:widowControl w:val="0"/>
        <w:numPr>
          <w:ilvl w:val="0"/>
          <w:numId w:val="51"/>
        </w:numPr>
        <w:tabs>
          <w:tab w:val="left" w:pos="506"/>
        </w:tabs>
        <w:autoSpaceDE w:val="0"/>
        <w:autoSpaceDN w:val="0"/>
        <w:spacing w:before="82" w:after="0" w:line="235" w:lineRule="auto"/>
        <w:ind w:right="6177" w:firstLine="0"/>
        <w:contextualSpacing w:val="0"/>
        <w:rPr>
          <w:rFonts w:ascii="Trebuchet MS" w:hAnsi="Trebuchet MS"/>
          <w:sz w:val="20"/>
          <w:szCs w:val="20"/>
        </w:rPr>
      </w:pPr>
      <w:r w:rsidRPr="00883382">
        <w:rPr>
          <w:rFonts w:ascii="Trebuchet MS" w:hAnsi="Trebuchet MS"/>
          <w:sz w:val="20"/>
          <w:szCs w:val="20"/>
        </w:rPr>
        <w:t>How have the costs of textbooks and other course materials impacted you?</w:t>
      </w:r>
    </w:p>
    <w:p w14:paraId="00DBF546" w14:textId="77777777" w:rsidR="00B713D6" w:rsidRPr="00883382" w:rsidRDefault="00B713D6" w:rsidP="00B713D6">
      <w:pPr>
        <w:pStyle w:val="BodyText"/>
        <w:spacing w:before="1"/>
        <w:ind w:left="0"/>
      </w:pPr>
      <w:r w:rsidRPr="00883382">
        <w:rPr>
          <w:noProof/>
        </w:rPr>
        <mc:AlternateContent>
          <mc:Choice Requires="wps">
            <w:drawing>
              <wp:anchor distT="0" distB="0" distL="0" distR="0" simplePos="0" relativeHeight="251826176" behindDoc="1" locked="0" layoutInCell="1" allowOverlap="1" wp14:anchorId="3676FFB2" wp14:editId="0E3C2B15">
                <wp:simplePos x="0" y="0"/>
                <wp:positionH relativeFrom="page">
                  <wp:posOffset>4176014</wp:posOffset>
                </wp:positionH>
                <wp:positionV relativeFrom="paragraph">
                  <wp:posOffset>141745</wp:posOffset>
                </wp:positionV>
                <wp:extent cx="2400300" cy="1270"/>
                <wp:effectExtent l="0" t="0" r="0" b="0"/>
                <wp:wrapTopAndBottom/>
                <wp:docPr id="260" name="Graphic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0300" cy="1270"/>
                        </a:xfrm>
                        <a:custGeom>
                          <a:avLst/>
                          <a:gdLst/>
                          <a:ahLst/>
                          <a:cxnLst/>
                          <a:rect l="l" t="t" r="r" b="b"/>
                          <a:pathLst>
                            <a:path w="2400300">
                              <a:moveTo>
                                <a:pt x="0" y="0"/>
                              </a:moveTo>
                              <a:lnTo>
                                <a:pt x="2400300" y="0"/>
                              </a:lnTo>
                            </a:path>
                          </a:pathLst>
                        </a:custGeom>
                        <a:ln w="886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3E4E3AE" id="Graphic 260" o:spid="_x0000_s1026" style="position:absolute;margin-left:328.8pt;margin-top:11.15pt;width:189pt;height:.1pt;z-index:-251490304;visibility:visible;mso-wrap-style:square;mso-wrap-distance-left:0;mso-wrap-distance-top:0;mso-wrap-distance-right:0;mso-wrap-distance-bottom:0;mso-position-horizontal:absolute;mso-position-horizontal-relative:page;mso-position-vertical:absolute;mso-position-vertical-relative:text;v-text-anchor:top" coordsize="2400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" path="m,l2400300,e" filled="f" strokeweight=".24633mm">
                <v:path arrowok="t"/>
                <w10:wrap type="topAndBottom" anchorx="page"/>
              </v:shape>
            </w:pict>
          </mc:Fallback>
        </mc:AlternateContent>
      </w:r>
      <w:r w:rsidRPr="00883382">
        <w:rPr>
          <w:noProof/>
        </w:rPr>
        <mc:AlternateContent>
          <mc:Choice Requires="wps">
            <w:drawing>
              <wp:anchor distT="0" distB="0" distL="0" distR="0" simplePos="0" relativeHeight="251827200" behindDoc="1" locked="0" layoutInCell="1" allowOverlap="1" wp14:anchorId="354D7449" wp14:editId="7772DC13">
                <wp:simplePos x="0" y="0"/>
                <wp:positionH relativeFrom="page">
                  <wp:posOffset>360045</wp:posOffset>
                </wp:positionH>
                <wp:positionV relativeFrom="paragraph">
                  <wp:posOffset>294154</wp:posOffset>
                </wp:positionV>
                <wp:extent cx="6840220" cy="1270"/>
                <wp:effectExtent l="0" t="0" r="0" b="0"/>
                <wp:wrapTopAndBottom/>
                <wp:docPr id="261" name="Graphic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1270"/>
                        </a:xfrm>
                        <a:custGeom>
                          <a:avLst/>
                          <a:gdLst/>
                          <a:ahLst/>
                          <a:cxnLst/>
                          <a:rect l="l" t="t" r="r" b="b"/>
                          <a:pathLst>
                            <a:path w="6840220">
                              <a:moveTo>
                                <a:pt x="0" y="0"/>
                              </a:moveTo>
                              <a:lnTo>
                                <a:pt x="6839965" y="0"/>
                              </a:lnTo>
                            </a:path>
                          </a:pathLst>
                        </a:custGeom>
                        <a:ln w="723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4F3E853" id="Graphic 261" o:spid="_x0000_s1026" style="position:absolute;margin-left:28.35pt;margin-top:23.15pt;width:538.6pt;height:.1pt;z-index:-251489280;visibility:visible;mso-wrap-style:square;mso-wrap-distance-left:0;mso-wrap-distance-top:0;mso-wrap-distance-right:0;mso-wrap-distance-bottom:0;mso-position-horizontal:absolute;mso-position-horizontal-relative:page;mso-position-vertical:absolute;mso-position-vertical-relative:text;v-text-anchor:top" coordsize="68402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" path="m,l6839965,e" filled="f" strokeweight=".20106mm">
                <v:path arrowok="t"/>
                <w10:wrap type="topAndBottom" anchorx="page"/>
              </v:shape>
            </w:pict>
          </mc:Fallback>
        </mc:AlternateContent>
      </w:r>
    </w:p>
    <w:p w14:paraId="115D3D4C" w14:textId="77777777" w:rsidR="00B713D6" w:rsidRPr="00883382" w:rsidRDefault="00B713D6" w:rsidP="00B713D6">
      <w:pPr>
        <w:pStyle w:val="BodyText"/>
        <w:ind w:left="0"/>
      </w:pPr>
    </w:p>
    <w:p w14:paraId="41054F4C" w14:textId="77777777" w:rsidR="00B713D6" w:rsidRPr="00883382" w:rsidRDefault="00B713D6" w:rsidP="00B713D6">
      <w:pPr>
        <w:pStyle w:val="ListParagraph"/>
        <w:widowControl w:val="0"/>
        <w:numPr>
          <w:ilvl w:val="0"/>
          <w:numId w:val="51"/>
        </w:numPr>
        <w:tabs>
          <w:tab w:val="left" w:pos="506"/>
          <w:tab w:val="left" w:pos="6343"/>
        </w:tabs>
        <w:autoSpaceDE w:val="0"/>
        <w:autoSpaceDN w:val="0"/>
        <w:spacing w:before="97" w:after="0" w:line="235" w:lineRule="auto"/>
        <w:ind w:right="4565" w:firstLine="0"/>
        <w:contextualSpacing w:val="0"/>
        <w:rPr>
          <w:rFonts w:ascii="Trebuchet MS" w:hAnsi="Trebuchet MS"/>
          <w:sz w:val="20"/>
          <w:szCs w:val="20"/>
        </w:rPr>
      </w:pPr>
      <w:r w:rsidRPr="00883382">
        <w:rPr>
          <w:rFonts w:ascii="Trebuchet MS" w:hAnsi="Trebuchet MS"/>
          <w:sz w:val="20"/>
          <w:szCs w:val="20"/>
        </w:rPr>
        <w:t>Have you had an instructor use materials that were</w:t>
      </w:r>
      <w:r w:rsidRPr="00883382">
        <w:rPr>
          <w:rFonts w:ascii="Trebuchet MS" w:hAnsi="Trebuchet MS"/>
          <w:sz w:val="20"/>
          <w:szCs w:val="20"/>
        </w:rPr>
        <w:tab/>
      </w:r>
      <w:r w:rsidRPr="00883382">
        <w:rPr>
          <w:rFonts w:ascii="Trebuchet MS" w:hAnsi="Trebuchet MS"/>
          <w:spacing w:val="-4"/>
          <w:sz w:val="20"/>
          <w:szCs w:val="20"/>
        </w:rPr>
        <w:t xml:space="preserve">Yes </w:t>
      </w:r>
      <w:r w:rsidRPr="00883382">
        <w:rPr>
          <w:rFonts w:ascii="Trebuchet MS" w:hAnsi="Trebuchet MS"/>
          <w:sz w:val="20"/>
          <w:szCs w:val="20"/>
        </w:rPr>
        <w:t>completely free to you? (You did not pay for them and</w:t>
      </w:r>
      <w:r w:rsidRPr="00883382">
        <w:rPr>
          <w:rFonts w:ascii="Trebuchet MS" w:hAnsi="Trebuchet MS"/>
          <w:sz w:val="20"/>
          <w:szCs w:val="20"/>
        </w:rPr>
        <w:tab/>
      </w:r>
      <w:r w:rsidRPr="00883382">
        <w:rPr>
          <w:rFonts w:ascii="Trebuchet MS" w:hAnsi="Trebuchet MS"/>
          <w:spacing w:val="-6"/>
          <w:sz w:val="20"/>
          <w:szCs w:val="20"/>
        </w:rPr>
        <w:t>No</w:t>
      </w:r>
    </w:p>
    <w:p w14:paraId="03BFEEEB" w14:textId="77777777" w:rsidR="00B713D6" w:rsidRPr="00883382" w:rsidRDefault="00B713D6" w:rsidP="00B713D6">
      <w:pPr>
        <w:pStyle w:val="BodyText"/>
        <w:tabs>
          <w:tab w:val="left" w:pos="6343"/>
        </w:tabs>
        <w:spacing w:line="235" w:lineRule="auto"/>
        <w:ind w:right="4006"/>
      </w:pPr>
      <w:r w:rsidRPr="00883382">
        <w:rPr>
          <w:noProof/>
        </w:rPr>
        <mc:AlternateContent>
          <mc:Choice Requires="wpg">
            <w:drawing>
              <wp:anchor distT="0" distB="0" distL="0" distR="0" simplePos="0" relativeHeight="251814912" behindDoc="1" locked="0" layoutInCell="1" allowOverlap="1" wp14:anchorId="0C71B0A7" wp14:editId="0092B1F1">
                <wp:simplePos x="0" y="0"/>
                <wp:positionH relativeFrom="page">
                  <wp:posOffset>4150804</wp:posOffset>
                </wp:positionH>
                <wp:positionV relativeFrom="paragraph">
                  <wp:posOffset>-270422</wp:posOffset>
                </wp:positionV>
                <wp:extent cx="122555" cy="410845"/>
                <wp:effectExtent l="0" t="0" r="0" b="0"/>
                <wp:wrapNone/>
                <wp:docPr id="26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2555" cy="410845"/>
                          <a:chOff x="0" y="0"/>
                          <a:chExt cx="122555" cy="410845"/>
                        </a:xfrm>
                      </wpg:grpSpPr>
                      <pic:pic xmlns:pic="http://schemas.openxmlformats.org/drawingml/2006/picture">
                        <pic:nvPicPr>
                          <pic:cNvPr id="263" name="Image 263"/>
                          <pic:cNvPicPr/>
                        </pic:nvPicPr>
                        <pic:blipFill>
                          <a:blip r:embed="rId53" cstate="print"/>
                          <a:stretch>
                            <a:fillRect/>
                          </a:stretch>
                        </pic:blipFill>
                        <pic:spPr>
                          <a:xfrm>
                            <a:off x="0" y="0"/>
                            <a:ext cx="122428" cy="122427"/>
                          </a:xfrm>
                          <a:prstGeom prst="rect">
                            <a:avLst/>
                          </a:prstGeom>
                        </pic:spPr>
                      </pic:pic>
                      <pic:pic xmlns:pic="http://schemas.openxmlformats.org/drawingml/2006/picture">
                        <pic:nvPicPr>
                          <pic:cNvPr id="264" name="Image 264"/>
                          <pic:cNvPicPr/>
                        </pic:nvPicPr>
                        <pic:blipFill>
                          <a:blip r:embed="rId53" cstate="print"/>
                          <a:stretch>
                            <a:fillRect/>
                          </a:stretch>
                        </pic:blipFill>
                        <pic:spPr>
                          <a:xfrm>
                            <a:off x="0" y="144018"/>
                            <a:ext cx="122428" cy="122427"/>
                          </a:xfrm>
                          <a:prstGeom prst="rect">
                            <a:avLst/>
                          </a:prstGeom>
                        </pic:spPr>
                      </pic:pic>
                      <pic:pic xmlns:pic="http://schemas.openxmlformats.org/drawingml/2006/picture">
                        <pic:nvPicPr>
                          <pic:cNvPr id="265" name="Image 265"/>
                          <pic:cNvPicPr/>
                        </pic:nvPicPr>
                        <pic:blipFill>
                          <a:blip r:embed="rId57" cstate="print"/>
                          <a:stretch>
                            <a:fillRect/>
                          </a:stretch>
                        </pic:blipFill>
                        <pic:spPr>
                          <a:xfrm>
                            <a:off x="0" y="288036"/>
                            <a:ext cx="122428" cy="122428"/>
                          </a:xfrm>
                          <a:prstGeom prst="rect">
                            <a:avLst/>
                          </a:prstGeom>
                        </pic:spPr>
                      </pic:pic>
                    </wpg:wgp>
                  </a:graphicData>
                </a:graphic>
              </wp:anchor>
            </w:drawing>
          </mc:Choice>
          <mc:Fallback>
            <w:pict>
              <v:group w14:anchorId="298A4AE4" id="Group 262" o:spid="_x0000_s1026" style="position:absolute;margin-left:326.85pt;margin-top:-21.3pt;width:9.65pt;height:32.35pt;z-index:-251501568;mso-wrap-distance-left:0;mso-wrap-distance-right:0;mso-position-horizontal-relative:page" coordsize="122555,410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">
                <v:shape id="Image 263" o:spid="_x0000_s1027" type="#_x0000_t75" style="position:absolute;width:122428;height:122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">
                  <v:imagedata r:id="rId55" o:title=""/>
                </v:shape>
                <v:shape id="Image 264" o:spid="_x0000_s1028" type="#_x0000_t75" style="position:absolute;top:144018;width:122428;height:122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">
                  <v:imagedata r:id="rId55" o:title=""/>
                </v:shape>
                <v:shape id="Image 265" o:spid="_x0000_s1029" type="#_x0000_t75" style="position:absolute;top:288036;width:122428;height:122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">
                  <v:imagedata r:id="rId59" o:title=""/>
                </v:shape>
                <w10:wrap anchorx="page"/>
              </v:group>
            </w:pict>
          </mc:Fallback>
        </mc:AlternateContent>
      </w:r>
      <w:r w:rsidRPr="00883382">
        <w:t>they were not included in your tuition or student fees</w:t>
      </w:r>
      <w:r w:rsidRPr="00883382">
        <w:tab/>
      </w:r>
      <w:r w:rsidRPr="00883382">
        <w:rPr>
          <w:spacing w:val="-2"/>
        </w:rPr>
        <w:t xml:space="preserve">Uncertain </w:t>
      </w:r>
      <w:r w:rsidRPr="00883382">
        <w:t>bill via a campus rental program, flat-fee model, or</w:t>
      </w:r>
    </w:p>
    <w:p w14:paraId="753D5023" w14:textId="77777777" w:rsidR="00B713D6" w:rsidRPr="00883382" w:rsidRDefault="00B713D6" w:rsidP="00B713D6">
      <w:pPr>
        <w:pStyle w:val="BodyText"/>
        <w:spacing w:line="227" w:lineRule="exact"/>
      </w:pPr>
      <w:r w:rsidRPr="00883382">
        <w:t>inclusive</w:t>
      </w:r>
      <w:r w:rsidRPr="00883382">
        <w:rPr>
          <w:spacing w:val="15"/>
        </w:rPr>
        <w:t xml:space="preserve"> </w:t>
      </w:r>
      <w:r w:rsidRPr="00883382">
        <w:t>access</w:t>
      </w:r>
      <w:r w:rsidRPr="00883382">
        <w:rPr>
          <w:spacing w:val="15"/>
        </w:rPr>
        <w:t xml:space="preserve"> </w:t>
      </w:r>
      <w:r w:rsidRPr="00883382">
        <w:rPr>
          <w:spacing w:val="-2"/>
        </w:rPr>
        <w:t>model.)</w:t>
      </w:r>
    </w:p>
    <w:p w14:paraId="4C383358" w14:textId="77777777" w:rsidR="00B713D6" w:rsidRPr="00883382" w:rsidRDefault="00B713D6" w:rsidP="00B713D6">
      <w:pPr>
        <w:pStyle w:val="BodyText"/>
        <w:spacing w:before="1"/>
        <w:ind w:left="0"/>
      </w:pPr>
      <w:r w:rsidRPr="00883382">
        <w:rPr>
          <w:noProof/>
        </w:rPr>
        <mc:AlternateContent>
          <mc:Choice Requires="wps">
            <w:drawing>
              <wp:anchor distT="0" distB="0" distL="0" distR="0" simplePos="0" relativeHeight="251828224" behindDoc="1" locked="0" layoutInCell="1" allowOverlap="1" wp14:anchorId="16C111AB" wp14:editId="07CF798F">
                <wp:simplePos x="0" y="0"/>
                <wp:positionH relativeFrom="page">
                  <wp:posOffset>360045</wp:posOffset>
                </wp:positionH>
                <wp:positionV relativeFrom="paragraph">
                  <wp:posOffset>148631</wp:posOffset>
                </wp:positionV>
                <wp:extent cx="6840220" cy="1270"/>
                <wp:effectExtent l="0" t="0" r="0" b="0"/>
                <wp:wrapTopAndBottom/>
                <wp:docPr id="266" name="Graphic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1270"/>
                        </a:xfrm>
                        <a:custGeom>
                          <a:avLst/>
                          <a:gdLst/>
                          <a:ahLst/>
                          <a:cxnLst/>
                          <a:rect l="l" t="t" r="r" b="b"/>
                          <a:pathLst>
                            <a:path w="6840220">
                              <a:moveTo>
                                <a:pt x="0" y="0"/>
                              </a:moveTo>
                              <a:lnTo>
                                <a:pt x="6839965" y="0"/>
                              </a:lnTo>
                            </a:path>
                          </a:pathLst>
                        </a:custGeom>
                        <a:ln w="723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D01C051" id="Graphic 266" o:spid="_x0000_s1026" style="position:absolute;margin-left:28.35pt;margin-top:11.7pt;width:538.6pt;height:.1pt;z-index:-251488256;visibility:visible;mso-wrap-style:square;mso-wrap-distance-left:0;mso-wrap-distance-top:0;mso-wrap-distance-right:0;mso-wrap-distance-bottom:0;mso-position-horizontal:absolute;mso-position-horizontal-relative:page;mso-position-vertical:absolute;mso-position-vertical-relative:text;v-text-anchor:top" coordsize="68402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" path="m,l6839965,e" filled="f" strokeweight=".20106mm">
                <v:path arrowok="t"/>
                <w10:wrap type="topAndBottom" anchorx="page"/>
              </v:shape>
            </w:pict>
          </mc:Fallback>
        </mc:AlternateContent>
      </w:r>
    </w:p>
    <w:p w14:paraId="23168EB6" w14:textId="77777777" w:rsidR="00B713D6" w:rsidRPr="00883382" w:rsidRDefault="00B713D6" w:rsidP="00B713D6">
      <w:pPr>
        <w:pStyle w:val="BodyText"/>
        <w:spacing w:before="93"/>
        <w:ind w:right="6280"/>
      </w:pPr>
      <w:r w:rsidRPr="00883382">
        <w:rPr>
          <w:shd w:val="clear" w:color="auto" w:fill="D7AFFF"/>
        </w:rPr>
        <w:t>If the response to Question 12 = “Yes,” the following question appears:</w:t>
      </w:r>
    </w:p>
    <w:p w14:paraId="336DAA7E" w14:textId="77777777" w:rsidR="00B713D6" w:rsidRPr="00883382" w:rsidRDefault="00B713D6" w:rsidP="00B713D6">
      <w:pPr>
        <w:pStyle w:val="BodyText"/>
        <w:spacing w:before="93"/>
      </w:pPr>
      <w:r w:rsidRPr="00883382">
        <w:t>How</w:t>
      </w:r>
      <w:r w:rsidRPr="00883382">
        <w:rPr>
          <w:spacing w:val="-4"/>
        </w:rPr>
        <w:t xml:space="preserve"> </w:t>
      </w:r>
      <w:r w:rsidRPr="00883382">
        <w:t>was</w:t>
      </w:r>
      <w:r w:rsidRPr="00883382">
        <w:rPr>
          <w:spacing w:val="-3"/>
        </w:rPr>
        <w:t xml:space="preserve"> </w:t>
      </w:r>
      <w:r w:rsidRPr="00883382">
        <w:t>your</w:t>
      </w:r>
      <w:r w:rsidRPr="00883382">
        <w:rPr>
          <w:spacing w:val="-3"/>
        </w:rPr>
        <w:t xml:space="preserve"> </w:t>
      </w:r>
      <w:r w:rsidRPr="00883382">
        <w:t>experience</w:t>
      </w:r>
      <w:r w:rsidRPr="00883382">
        <w:rPr>
          <w:spacing w:val="-3"/>
        </w:rPr>
        <w:t xml:space="preserve"> </w:t>
      </w:r>
      <w:r w:rsidRPr="00883382">
        <w:t>with</w:t>
      </w:r>
      <w:r w:rsidRPr="00883382">
        <w:rPr>
          <w:spacing w:val="-4"/>
        </w:rPr>
        <w:t xml:space="preserve"> </w:t>
      </w:r>
      <w:r w:rsidRPr="00883382">
        <w:t>those</w:t>
      </w:r>
      <w:r w:rsidRPr="00883382">
        <w:rPr>
          <w:spacing w:val="-2"/>
        </w:rPr>
        <w:t xml:space="preserve"> </w:t>
      </w:r>
      <w:r w:rsidRPr="00883382">
        <w:t>free</w:t>
      </w:r>
      <w:r w:rsidRPr="00883382">
        <w:rPr>
          <w:spacing w:val="-3"/>
        </w:rPr>
        <w:t xml:space="preserve"> </w:t>
      </w:r>
      <w:r w:rsidRPr="00883382">
        <w:rPr>
          <w:spacing w:val="-2"/>
        </w:rPr>
        <w:t>materials?</w:t>
      </w:r>
    </w:p>
    <w:p w14:paraId="09CC425E" w14:textId="1D4ABD50" w:rsidR="00B713D6" w:rsidRDefault="00B713D6" w:rsidP="00EE128F">
      <w:pPr>
        <w:pStyle w:val="BodyText"/>
        <w:spacing w:before="7"/>
        <w:ind w:left="0"/>
        <w:rPr>
          <w:sz w:val="16"/>
        </w:rPr>
        <w:sectPr w:rsidR="00B713D6" w:rsidSect="00C70FFA">
          <w:type w:val="continuous"/>
          <w:pgSz w:w="11910" w:h="16840"/>
          <w:pgMar w:top="380" w:right="220" w:bottom="0" w:left="460" w:header="368" w:footer="253" w:gutter="0"/>
          <w:cols w:space="720"/>
        </w:sectPr>
      </w:pPr>
      <w:r>
        <w:rPr>
          <w:noProof/>
        </w:rPr>
        <mc:AlternateContent>
          <mc:Choice Requires="wps">
            <w:drawing>
              <wp:anchor distT="0" distB="0" distL="0" distR="0" simplePos="0" relativeHeight="251829248" behindDoc="1" locked="0" layoutInCell="1" allowOverlap="1" wp14:anchorId="3D7716EA" wp14:editId="1CB6D46E">
                <wp:simplePos x="0" y="0"/>
                <wp:positionH relativeFrom="page">
                  <wp:posOffset>4176014</wp:posOffset>
                </wp:positionH>
                <wp:positionV relativeFrom="paragraph">
                  <wp:posOffset>137656</wp:posOffset>
                </wp:positionV>
                <wp:extent cx="2400300" cy="1270"/>
                <wp:effectExtent l="0" t="0" r="0" b="0"/>
                <wp:wrapTopAndBottom/>
                <wp:docPr id="267" name="Graphic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0300" cy="1270"/>
                        </a:xfrm>
                        <a:custGeom>
                          <a:avLst/>
                          <a:gdLst/>
                          <a:ahLst/>
                          <a:cxnLst/>
                          <a:rect l="l" t="t" r="r" b="b"/>
                          <a:pathLst>
                            <a:path w="2400300">
                              <a:moveTo>
                                <a:pt x="0" y="0"/>
                              </a:moveTo>
                              <a:lnTo>
                                <a:pt x="2400300" y="0"/>
                              </a:lnTo>
                            </a:path>
                          </a:pathLst>
                        </a:custGeom>
                        <a:ln w="886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74F464A" id="Graphic 267" o:spid="_x0000_s1026" style="position:absolute;margin-left:328.8pt;margin-top:10.85pt;width:189pt;height:.1pt;z-index:-251487232;visibility:visible;mso-wrap-style:square;mso-wrap-distance-left:0;mso-wrap-distance-top:0;mso-wrap-distance-right:0;mso-wrap-distance-bottom:0;mso-position-horizontal:absolute;mso-position-horizontal-relative:page;mso-position-vertical:absolute;mso-position-vertical-relative:text;v-text-anchor:top" coordsize="2400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" path="m,l2400300,e" filled="f" strokeweight=".24633mm">
                <v:path arrowok="t"/>
                <w10:wrap type="topAndBottom" anchorx="page"/>
              </v:shape>
            </w:pict>
          </mc:Fallback>
        </mc:AlternateContent>
      </w:r>
    </w:p>
    <w:p w14:paraId="7C1AB742" w14:textId="77777777" w:rsidR="00B713D6" w:rsidRDefault="00B713D6" w:rsidP="00B713D6">
      <w:pPr>
        <w:pStyle w:val="BodyText"/>
        <w:spacing w:before="2"/>
        <w:ind w:left="0"/>
        <w:rPr>
          <w:sz w:val="29"/>
        </w:rPr>
      </w:pPr>
    </w:p>
    <w:p w14:paraId="27F55823" w14:textId="77777777" w:rsidR="00B713D6" w:rsidRDefault="00B713D6" w:rsidP="00B713D6">
      <w:pPr>
        <w:pStyle w:val="BodyText"/>
        <w:spacing w:line="20" w:lineRule="exact"/>
        <w:ind w:left="107"/>
        <w:rPr>
          <w:sz w:val="2"/>
        </w:rPr>
      </w:pPr>
      <w:r>
        <w:rPr>
          <w:noProof/>
          <w:sz w:val="2"/>
        </w:rPr>
        <mc:AlternateContent>
          <mc:Choice Requires="wpg">
            <w:drawing>
              <wp:inline distT="0" distB="0" distL="0" distR="0" wp14:anchorId="2D0051C9" wp14:editId="004E4CFD">
                <wp:extent cx="6840220" cy="7620"/>
                <wp:effectExtent l="9525" t="0" r="0" b="1905"/>
                <wp:docPr id="26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7620"/>
                          <a:chOff x="0" y="0"/>
                          <a:chExt cx="6840220" cy="7620"/>
                        </a:xfrm>
                      </wpg:grpSpPr>
                      <wps:wsp>
                        <wps:cNvPr id="269" name="Graphic 269"/>
                        <wps:cNvSpPr/>
                        <wps:spPr>
                          <a:xfrm>
                            <a:off x="0" y="3619"/>
                            <a:ext cx="6840220" cy="1270"/>
                          </a:xfrm>
                          <a:custGeom>
                            <a:avLst/>
                            <a:gdLst/>
                            <a:ahLst/>
                            <a:cxnLst/>
                            <a:rect l="l" t="t" r="r" b="b"/>
                            <a:pathLst>
                              <a:path w="6840220">
                                <a:moveTo>
                                  <a:pt x="0" y="0"/>
                                </a:moveTo>
                                <a:lnTo>
                                  <a:pt x="6839965" y="0"/>
                                </a:lnTo>
                              </a:path>
                            </a:pathLst>
                          </a:custGeom>
                          <a:ln w="723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C89EE05" id="Group 268" o:spid="_x0000_s1026" style="width:538.6pt;height:.6pt;mso-position-horizontal-relative:char;mso-position-vertical-relative:line" coordsize="6840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">
                <v:shape id="Graphic 269" o:spid="_x0000_s1027" style="position:absolute;top:36;width:68402;height:12;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" path="m,l6839965,e" filled="f" strokeweight=".20106mm">
                  <v:path arrowok="t"/>
                </v:shape>
                <w10:anchorlock/>
              </v:group>
            </w:pict>
          </mc:Fallback>
        </mc:AlternateContent>
      </w:r>
    </w:p>
    <w:p w14:paraId="0A43059E" w14:textId="77777777" w:rsidR="00B713D6" w:rsidRPr="00883382" w:rsidRDefault="00B713D6" w:rsidP="00B713D6">
      <w:pPr>
        <w:pStyle w:val="ListParagraph"/>
        <w:widowControl w:val="0"/>
        <w:numPr>
          <w:ilvl w:val="0"/>
          <w:numId w:val="51"/>
        </w:numPr>
        <w:tabs>
          <w:tab w:val="left" w:pos="506"/>
          <w:tab w:val="left" w:pos="6343"/>
        </w:tabs>
        <w:autoSpaceDE w:val="0"/>
        <w:autoSpaceDN w:val="0"/>
        <w:spacing w:before="79" w:after="0" w:line="230" w:lineRule="exact"/>
        <w:ind w:left="506" w:hanging="343"/>
        <w:contextualSpacing w:val="0"/>
        <w:rPr>
          <w:rFonts w:ascii="Trebuchet MS" w:hAnsi="Trebuchet MS"/>
          <w:sz w:val="20"/>
          <w:szCs w:val="20"/>
        </w:rPr>
      </w:pPr>
      <w:r w:rsidRPr="00883382">
        <w:rPr>
          <w:rFonts w:ascii="Trebuchet MS" w:hAnsi="Trebuchet MS"/>
          <w:noProof/>
          <w:sz w:val="20"/>
          <w:szCs w:val="20"/>
        </w:rPr>
        <mc:AlternateContent>
          <mc:Choice Requires="wpg">
            <w:drawing>
              <wp:anchor distT="0" distB="0" distL="0" distR="0" simplePos="0" relativeHeight="251815936" behindDoc="1" locked="0" layoutInCell="1" allowOverlap="1" wp14:anchorId="56EC2587" wp14:editId="3C689EE9">
                <wp:simplePos x="0" y="0"/>
                <wp:positionH relativeFrom="page">
                  <wp:posOffset>4150804</wp:posOffset>
                </wp:positionH>
                <wp:positionV relativeFrom="paragraph">
                  <wp:posOffset>70163</wp:posOffset>
                </wp:positionV>
                <wp:extent cx="122555" cy="554355"/>
                <wp:effectExtent l="0" t="0" r="0" b="0"/>
                <wp:wrapNone/>
                <wp:docPr id="270"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2555" cy="554355"/>
                          <a:chOff x="0" y="0"/>
                          <a:chExt cx="122555" cy="554355"/>
                        </a:xfrm>
                      </wpg:grpSpPr>
                      <pic:pic xmlns:pic="http://schemas.openxmlformats.org/drawingml/2006/picture">
                        <pic:nvPicPr>
                          <pic:cNvPr id="271" name="Image 271"/>
                          <pic:cNvPicPr/>
                        </pic:nvPicPr>
                        <pic:blipFill>
                          <a:blip r:embed="rId57" cstate="print"/>
                          <a:stretch>
                            <a:fillRect/>
                          </a:stretch>
                        </pic:blipFill>
                        <pic:spPr>
                          <a:xfrm>
                            <a:off x="0" y="0"/>
                            <a:ext cx="122428" cy="122427"/>
                          </a:xfrm>
                          <a:prstGeom prst="rect">
                            <a:avLst/>
                          </a:prstGeom>
                        </pic:spPr>
                      </pic:pic>
                      <pic:pic xmlns:pic="http://schemas.openxmlformats.org/drawingml/2006/picture">
                        <pic:nvPicPr>
                          <pic:cNvPr id="272" name="Image 272"/>
                          <pic:cNvPicPr/>
                        </pic:nvPicPr>
                        <pic:blipFill>
                          <a:blip r:embed="rId58" cstate="print"/>
                          <a:stretch>
                            <a:fillRect/>
                          </a:stretch>
                        </pic:blipFill>
                        <pic:spPr>
                          <a:xfrm>
                            <a:off x="0" y="144018"/>
                            <a:ext cx="122428" cy="122427"/>
                          </a:xfrm>
                          <a:prstGeom prst="rect">
                            <a:avLst/>
                          </a:prstGeom>
                        </pic:spPr>
                      </pic:pic>
                      <pic:pic xmlns:pic="http://schemas.openxmlformats.org/drawingml/2006/picture">
                        <pic:nvPicPr>
                          <pic:cNvPr id="273" name="Image 273"/>
                          <pic:cNvPicPr/>
                        </pic:nvPicPr>
                        <pic:blipFill>
                          <a:blip r:embed="rId66" cstate="print"/>
                          <a:stretch>
                            <a:fillRect/>
                          </a:stretch>
                        </pic:blipFill>
                        <pic:spPr>
                          <a:xfrm>
                            <a:off x="0" y="287909"/>
                            <a:ext cx="122428" cy="122554"/>
                          </a:xfrm>
                          <a:prstGeom prst="rect">
                            <a:avLst/>
                          </a:prstGeom>
                        </pic:spPr>
                      </pic:pic>
                      <pic:pic xmlns:pic="http://schemas.openxmlformats.org/drawingml/2006/picture">
                        <pic:nvPicPr>
                          <pic:cNvPr id="274" name="Image 274"/>
                          <pic:cNvPicPr/>
                        </pic:nvPicPr>
                        <pic:blipFill>
                          <a:blip r:embed="rId53" cstate="print"/>
                          <a:stretch>
                            <a:fillRect/>
                          </a:stretch>
                        </pic:blipFill>
                        <pic:spPr>
                          <a:xfrm>
                            <a:off x="0" y="431926"/>
                            <a:ext cx="122428" cy="122427"/>
                          </a:xfrm>
                          <a:prstGeom prst="rect">
                            <a:avLst/>
                          </a:prstGeom>
                        </pic:spPr>
                      </pic:pic>
                    </wpg:wgp>
                  </a:graphicData>
                </a:graphic>
              </wp:anchor>
            </w:drawing>
          </mc:Choice>
          <mc:Fallback>
            <w:pict>
              <v:group w14:anchorId="7603F4A3" id="Group 270" o:spid="_x0000_s1026" style="position:absolute;margin-left:326.85pt;margin-top:5.5pt;width:9.65pt;height:43.65pt;z-index:-251500544;mso-wrap-distance-left:0;mso-wrap-distance-right:0;mso-position-horizontal-relative:page" coordsize="1225,5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">
                <v:shape id="Image 271" o:spid="_x0000_s1027" type="#_x0000_t75" style="position:absolute;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">
                  <v:imagedata r:id="rId59" o:title=""/>
                </v:shape>
                <v:shape id="Image 272" o:spid="_x0000_s1028" type="#_x0000_t75" style="position:absolute;top:1440;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">
                  <v:imagedata r:id="rId60" o:title=""/>
                </v:shape>
                <v:shape id="Image 273" o:spid="_x0000_s1029" type="#_x0000_t75" style="position:absolute;top:2879;width:1224;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">
                  <v:imagedata r:id="rId68" o:title=""/>
                </v:shape>
                <v:shape id="Image 274" o:spid="_x0000_s1030" type="#_x0000_t75" style="position:absolute;top:4319;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">
                  <v:imagedata r:id="rId55" o:title=""/>
                </v:shape>
                <w10:wrap anchorx="page"/>
              </v:group>
            </w:pict>
          </mc:Fallback>
        </mc:AlternateContent>
      </w:r>
      <w:r w:rsidRPr="00883382">
        <w:rPr>
          <w:rFonts w:ascii="Trebuchet MS" w:hAnsi="Trebuchet MS"/>
          <w:sz w:val="20"/>
          <w:szCs w:val="20"/>
        </w:rPr>
        <w:t>If</w:t>
      </w:r>
      <w:r w:rsidRPr="00883382">
        <w:rPr>
          <w:rFonts w:ascii="Trebuchet MS" w:hAnsi="Trebuchet MS"/>
          <w:spacing w:val="-5"/>
          <w:sz w:val="20"/>
          <w:szCs w:val="20"/>
        </w:rPr>
        <w:t xml:space="preserve"> </w:t>
      </w:r>
      <w:r w:rsidRPr="00883382">
        <w:rPr>
          <w:rFonts w:ascii="Trebuchet MS" w:hAnsi="Trebuchet MS"/>
          <w:sz w:val="20"/>
          <w:szCs w:val="20"/>
        </w:rPr>
        <w:t>the</w:t>
      </w:r>
      <w:r w:rsidRPr="00883382">
        <w:rPr>
          <w:rFonts w:ascii="Trebuchet MS" w:hAnsi="Trebuchet MS"/>
          <w:spacing w:val="-4"/>
          <w:sz w:val="20"/>
          <w:szCs w:val="20"/>
        </w:rPr>
        <w:t xml:space="preserve"> </w:t>
      </w:r>
      <w:r w:rsidRPr="00883382">
        <w:rPr>
          <w:rFonts w:ascii="Trebuchet MS" w:hAnsi="Trebuchet MS"/>
          <w:sz w:val="20"/>
          <w:szCs w:val="20"/>
        </w:rPr>
        <w:t>cost</w:t>
      </w:r>
      <w:r w:rsidRPr="00883382">
        <w:rPr>
          <w:rFonts w:ascii="Trebuchet MS" w:hAnsi="Trebuchet MS"/>
          <w:spacing w:val="-4"/>
          <w:sz w:val="20"/>
          <w:szCs w:val="20"/>
        </w:rPr>
        <w:t xml:space="preserve"> </w:t>
      </w:r>
      <w:r w:rsidRPr="00883382">
        <w:rPr>
          <w:rFonts w:ascii="Trebuchet MS" w:hAnsi="Trebuchet MS"/>
          <w:sz w:val="20"/>
          <w:szCs w:val="20"/>
        </w:rPr>
        <w:t>is</w:t>
      </w:r>
      <w:r w:rsidRPr="00883382">
        <w:rPr>
          <w:rFonts w:ascii="Trebuchet MS" w:hAnsi="Trebuchet MS"/>
          <w:spacing w:val="-4"/>
          <w:sz w:val="20"/>
          <w:szCs w:val="20"/>
        </w:rPr>
        <w:t xml:space="preserve"> </w:t>
      </w:r>
      <w:r w:rsidRPr="00883382">
        <w:rPr>
          <w:rFonts w:ascii="Trebuchet MS" w:hAnsi="Trebuchet MS"/>
          <w:sz w:val="20"/>
          <w:szCs w:val="20"/>
        </w:rPr>
        <w:t>the</w:t>
      </w:r>
      <w:r w:rsidRPr="00883382">
        <w:rPr>
          <w:rFonts w:ascii="Trebuchet MS" w:hAnsi="Trebuchet MS"/>
          <w:spacing w:val="-4"/>
          <w:sz w:val="20"/>
          <w:szCs w:val="20"/>
        </w:rPr>
        <w:t xml:space="preserve"> </w:t>
      </w:r>
      <w:r w:rsidRPr="00883382">
        <w:rPr>
          <w:rFonts w:ascii="Trebuchet MS" w:hAnsi="Trebuchet MS"/>
          <w:sz w:val="20"/>
          <w:szCs w:val="20"/>
        </w:rPr>
        <w:t>same,</w:t>
      </w:r>
      <w:r w:rsidRPr="00883382">
        <w:rPr>
          <w:rFonts w:ascii="Trebuchet MS" w:hAnsi="Trebuchet MS"/>
          <w:spacing w:val="-4"/>
          <w:sz w:val="20"/>
          <w:szCs w:val="20"/>
        </w:rPr>
        <w:t xml:space="preserve"> </w:t>
      </w:r>
      <w:r w:rsidRPr="00883382">
        <w:rPr>
          <w:rFonts w:ascii="Trebuchet MS" w:hAnsi="Trebuchet MS"/>
          <w:sz w:val="20"/>
          <w:szCs w:val="20"/>
        </w:rPr>
        <w:t>which</w:t>
      </w:r>
      <w:r w:rsidRPr="00883382">
        <w:rPr>
          <w:rFonts w:ascii="Trebuchet MS" w:hAnsi="Trebuchet MS"/>
          <w:spacing w:val="-5"/>
          <w:sz w:val="20"/>
          <w:szCs w:val="20"/>
        </w:rPr>
        <w:t xml:space="preserve"> </w:t>
      </w:r>
      <w:r w:rsidRPr="00883382">
        <w:rPr>
          <w:rFonts w:ascii="Trebuchet MS" w:hAnsi="Trebuchet MS"/>
          <w:sz w:val="20"/>
          <w:szCs w:val="20"/>
        </w:rPr>
        <w:t>format</w:t>
      </w:r>
      <w:r w:rsidRPr="00883382">
        <w:rPr>
          <w:rFonts w:ascii="Trebuchet MS" w:hAnsi="Trebuchet MS"/>
          <w:spacing w:val="-4"/>
          <w:sz w:val="20"/>
          <w:szCs w:val="20"/>
        </w:rPr>
        <w:t xml:space="preserve"> </w:t>
      </w:r>
      <w:r w:rsidRPr="00883382">
        <w:rPr>
          <w:rFonts w:ascii="Trebuchet MS" w:hAnsi="Trebuchet MS"/>
          <w:sz w:val="20"/>
          <w:szCs w:val="20"/>
        </w:rPr>
        <w:t>do</w:t>
      </w:r>
      <w:r w:rsidRPr="00883382">
        <w:rPr>
          <w:rFonts w:ascii="Trebuchet MS" w:hAnsi="Trebuchet MS"/>
          <w:spacing w:val="-5"/>
          <w:sz w:val="20"/>
          <w:szCs w:val="20"/>
        </w:rPr>
        <w:t xml:space="preserve"> you</w:t>
      </w:r>
      <w:r w:rsidRPr="00883382">
        <w:rPr>
          <w:rFonts w:ascii="Trebuchet MS" w:hAnsi="Trebuchet MS"/>
          <w:sz w:val="20"/>
          <w:szCs w:val="20"/>
        </w:rPr>
        <w:tab/>
      </w:r>
      <w:r w:rsidRPr="00883382">
        <w:rPr>
          <w:rFonts w:ascii="Trebuchet MS" w:hAnsi="Trebuchet MS"/>
          <w:spacing w:val="-2"/>
          <w:sz w:val="20"/>
          <w:szCs w:val="20"/>
        </w:rPr>
        <w:t>Print/Physical</w:t>
      </w:r>
    </w:p>
    <w:p w14:paraId="483B3C24" w14:textId="77777777" w:rsidR="00B713D6" w:rsidRPr="00883382" w:rsidRDefault="00B713D6" w:rsidP="00B713D6">
      <w:pPr>
        <w:pStyle w:val="BodyText"/>
        <w:tabs>
          <w:tab w:val="left" w:pos="6343"/>
        </w:tabs>
        <w:spacing w:line="227" w:lineRule="exact"/>
      </w:pPr>
      <w:r w:rsidRPr="00883382">
        <w:t>prefer</w:t>
      </w:r>
      <w:r w:rsidRPr="00883382">
        <w:rPr>
          <w:spacing w:val="-5"/>
        </w:rPr>
        <w:t xml:space="preserve"> </w:t>
      </w:r>
      <w:r w:rsidRPr="00883382">
        <w:t>for</w:t>
      </w:r>
      <w:r w:rsidRPr="00883382">
        <w:rPr>
          <w:spacing w:val="-4"/>
        </w:rPr>
        <w:t xml:space="preserve"> </w:t>
      </w:r>
      <w:r w:rsidRPr="00883382">
        <w:t>your</w:t>
      </w:r>
      <w:r w:rsidRPr="00883382">
        <w:rPr>
          <w:spacing w:val="-4"/>
        </w:rPr>
        <w:t xml:space="preserve"> </w:t>
      </w:r>
      <w:r w:rsidRPr="00883382">
        <w:t>course</w:t>
      </w:r>
      <w:r w:rsidRPr="00883382">
        <w:rPr>
          <w:spacing w:val="-4"/>
        </w:rPr>
        <w:t xml:space="preserve"> </w:t>
      </w:r>
      <w:r w:rsidRPr="00883382">
        <w:rPr>
          <w:spacing w:val="-2"/>
        </w:rPr>
        <w:t>materials?</w:t>
      </w:r>
      <w:r w:rsidRPr="00883382">
        <w:tab/>
      </w:r>
      <w:r w:rsidRPr="00883382">
        <w:rPr>
          <w:spacing w:val="-2"/>
        </w:rPr>
        <w:t>Digital</w:t>
      </w:r>
    </w:p>
    <w:p w14:paraId="237EFE55" w14:textId="77777777" w:rsidR="00B713D6" w:rsidRPr="00883382" w:rsidRDefault="00B713D6" w:rsidP="00B713D6">
      <w:pPr>
        <w:pStyle w:val="BodyText"/>
        <w:spacing w:line="227" w:lineRule="exact"/>
        <w:ind w:left="6343"/>
      </w:pPr>
      <w:r w:rsidRPr="00883382">
        <w:rPr>
          <w:spacing w:val="-2"/>
        </w:rPr>
        <w:t>It</w:t>
      </w:r>
      <w:r w:rsidRPr="00883382">
        <w:rPr>
          <w:spacing w:val="-12"/>
        </w:rPr>
        <w:t xml:space="preserve"> </w:t>
      </w:r>
      <w:r w:rsidRPr="00883382">
        <w:rPr>
          <w:spacing w:val="-2"/>
        </w:rPr>
        <w:t>depends</w:t>
      </w:r>
    </w:p>
    <w:p w14:paraId="59EFC0C5" w14:textId="77777777" w:rsidR="00B713D6" w:rsidRPr="00883382" w:rsidRDefault="00B713D6" w:rsidP="00B713D6">
      <w:pPr>
        <w:pStyle w:val="BodyText"/>
        <w:spacing w:line="230" w:lineRule="exact"/>
        <w:ind w:left="6343"/>
      </w:pPr>
      <w:r w:rsidRPr="00883382">
        <w:t>No</w:t>
      </w:r>
      <w:r w:rsidRPr="00883382">
        <w:rPr>
          <w:spacing w:val="4"/>
        </w:rPr>
        <w:t xml:space="preserve"> </w:t>
      </w:r>
      <w:r w:rsidRPr="00883382">
        <w:rPr>
          <w:spacing w:val="-2"/>
        </w:rPr>
        <w:t>preference</w:t>
      </w:r>
    </w:p>
    <w:p w14:paraId="5DC320C1" w14:textId="77777777" w:rsidR="00B713D6" w:rsidRPr="00883382" w:rsidRDefault="00B713D6" w:rsidP="00B713D6">
      <w:pPr>
        <w:pStyle w:val="BodyText"/>
        <w:spacing w:before="2"/>
        <w:ind w:left="0"/>
      </w:pPr>
      <w:r w:rsidRPr="00883382">
        <w:rPr>
          <w:noProof/>
        </w:rPr>
        <mc:AlternateContent>
          <mc:Choice Requires="wps">
            <w:drawing>
              <wp:anchor distT="0" distB="0" distL="0" distR="0" simplePos="0" relativeHeight="251830272" behindDoc="1" locked="0" layoutInCell="1" allowOverlap="1" wp14:anchorId="14A523F8" wp14:editId="1E6193F9">
                <wp:simplePos x="0" y="0"/>
                <wp:positionH relativeFrom="page">
                  <wp:posOffset>360045</wp:posOffset>
                </wp:positionH>
                <wp:positionV relativeFrom="paragraph">
                  <wp:posOffset>149715</wp:posOffset>
                </wp:positionV>
                <wp:extent cx="6840220" cy="1270"/>
                <wp:effectExtent l="0" t="0" r="0" b="0"/>
                <wp:wrapTopAndBottom/>
                <wp:docPr id="275" name="Graphic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1270"/>
                        </a:xfrm>
                        <a:custGeom>
                          <a:avLst/>
                          <a:gdLst/>
                          <a:ahLst/>
                          <a:cxnLst/>
                          <a:rect l="l" t="t" r="r" b="b"/>
                          <a:pathLst>
                            <a:path w="6840220">
                              <a:moveTo>
                                <a:pt x="0" y="0"/>
                              </a:moveTo>
                              <a:lnTo>
                                <a:pt x="6839965" y="0"/>
                              </a:lnTo>
                            </a:path>
                          </a:pathLst>
                        </a:custGeom>
                        <a:ln w="723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0A3A297" id="Graphic 275" o:spid="_x0000_s1026" style="position:absolute;margin-left:28.35pt;margin-top:11.8pt;width:538.6pt;height:.1pt;z-index:-251486208;visibility:visible;mso-wrap-style:square;mso-wrap-distance-left:0;mso-wrap-distance-top:0;mso-wrap-distance-right:0;mso-wrap-distance-bottom:0;mso-position-horizontal:absolute;mso-position-horizontal-relative:page;mso-position-vertical:absolute;mso-position-vertical-relative:text;v-text-anchor:top" coordsize="68402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" path="m,l6839965,e" filled="f" strokeweight=".20106mm">
                <v:path arrowok="t"/>
                <w10:wrap type="topAndBottom" anchorx="page"/>
              </v:shape>
            </w:pict>
          </mc:Fallback>
        </mc:AlternateContent>
      </w:r>
    </w:p>
    <w:p w14:paraId="21CC6821" w14:textId="77777777" w:rsidR="00B713D6" w:rsidRPr="00883382" w:rsidRDefault="00B713D6" w:rsidP="00B713D6">
      <w:pPr>
        <w:pStyle w:val="ListParagraph"/>
        <w:widowControl w:val="0"/>
        <w:numPr>
          <w:ilvl w:val="0"/>
          <w:numId w:val="51"/>
        </w:numPr>
        <w:tabs>
          <w:tab w:val="left" w:pos="506"/>
          <w:tab w:val="left" w:pos="6076"/>
          <w:tab w:val="left" w:pos="6343"/>
        </w:tabs>
        <w:autoSpaceDE w:val="0"/>
        <w:autoSpaceDN w:val="0"/>
        <w:spacing w:before="97" w:after="0" w:line="235" w:lineRule="auto"/>
        <w:ind w:right="732" w:firstLine="0"/>
        <w:contextualSpacing w:val="0"/>
        <w:rPr>
          <w:rFonts w:ascii="Trebuchet MS" w:hAnsi="Trebuchet MS"/>
          <w:sz w:val="20"/>
          <w:szCs w:val="20"/>
        </w:rPr>
      </w:pPr>
      <w:r w:rsidRPr="00883382">
        <w:rPr>
          <w:rFonts w:ascii="Trebuchet MS" w:hAnsi="Trebuchet MS"/>
          <w:sz w:val="20"/>
          <w:szCs w:val="20"/>
        </w:rPr>
        <w:t>Would you prefer to enroll in a course that used</w:t>
      </w:r>
      <w:r w:rsidRPr="00883382">
        <w:rPr>
          <w:rFonts w:ascii="Trebuchet MS" w:hAnsi="Trebuchet MS"/>
          <w:sz w:val="20"/>
          <w:szCs w:val="20"/>
        </w:rPr>
        <w:tab/>
      </w:r>
      <w:r w:rsidRPr="00883382">
        <w:rPr>
          <w:rFonts w:ascii="Trebuchet MS" w:hAnsi="Trebuchet MS"/>
          <w:noProof/>
          <w:position w:val="-3"/>
          <w:sz w:val="20"/>
          <w:szCs w:val="20"/>
        </w:rPr>
        <w:drawing>
          <wp:inline distT="0" distB="0" distL="0" distR="0" wp14:anchorId="207677BF" wp14:editId="7BDCAE61">
            <wp:extent cx="122428" cy="122427"/>
            <wp:effectExtent l="0" t="0" r="0" b="0"/>
            <wp:docPr id="276" name="Image 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6" name="Image 276"/>
                    <pic:cNvPicPr/>
                  </pic:nvPicPr>
                  <pic:blipFill>
                    <a:blip r:embed="rId54" cstate="print"/>
                    <a:stretch>
                      <a:fillRect/>
                    </a:stretch>
                  </pic:blipFill>
                  <pic:spPr>
                    <a:xfrm>
                      <a:off x="0" y="0"/>
                      <a:ext cx="122428" cy="122427"/>
                    </a:xfrm>
                    <a:prstGeom prst="rect">
                      <a:avLst/>
                    </a:prstGeom>
                  </pic:spPr>
                </pic:pic>
              </a:graphicData>
            </a:graphic>
          </wp:inline>
        </w:drawing>
      </w:r>
      <w:r w:rsidRPr="00883382">
        <w:rPr>
          <w:rFonts w:ascii="Trebuchet MS" w:hAnsi="Trebuchet MS"/>
          <w:spacing w:val="17"/>
          <w:sz w:val="20"/>
          <w:szCs w:val="20"/>
        </w:rPr>
        <w:t xml:space="preserve"> </w:t>
      </w:r>
      <w:r w:rsidRPr="00883382">
        <w:rPr>
          <w:rFonts w:ascii="Trebuchet MS" w:hAnsi="Trebuchet MS"/>
          <w:sz w:val="20"/>
          <w:szCs w:val="20"/>
        </w:rPr>
        <w:t>I</w:t>
      </w:r>
      <w:r w:rsidRPr="00883382">
        <w:rPr>
          <w:rFonts w:ascii="Trebuchet MS" w:hAnsi="Trebuchet MS"/>
          <w:spacing w:val="-9"/>
          <w:sz w:val="20"/>
          <w:szCs w:val="20"/>
        </w:rPr>
        <w:t xml:space="preserve"> </w:t>
      </w:r>
      <w:r w:rsidRPr="00883382">
        <w:rPr>
          <w:rFonts w:ascii="Trebuchet MS" w:hAnsi="Trebuchet MS"/>
          <w:sz w:val="20"/>
          <w:szCs w:val="20"/>
        </w:rPr>
        <w:t>would</w:t>
      </w:r>
      <w:r w:rsidRPr="00883382">
        <w:rPr>
          <w:rFonts w:ascii="Trebuchet MS" w:hAnsi="Trebuchet MS"/>
          <w:spacing w:val="-9"/>
          <w:sz w:val="20"/>
          <w:szCs w:val="20"/>
        </w:rPr>
        <w:t xml:space="preserve"> </w:t>
      </w:r>
      <w:r w:rsidRPr="00883382">
        <w:rPr>
          <w:rFonts w:ascii="Trebuchet MS" w:hAnsi="Trebuchet MS"/>
          <w:sz w:val="20"/>
          <w:szCs w:val="20"/>
        </w:rPr>
        <w:t>prefer</w:t>
      </w:r>
      <w:r w:rsidRPr="00883382">
        <w:rPr>
          <w:rFonts w:ascii="Trebuchet MS" w:hAnsi="Trebuchet MS"/>
          <w:spacing w:val="-8"/>
          <w:sz w:val="20"/>
          <w:szCs w:val="20"/>
        </w:rPr>
        <w:t xml:space="preserve"> </w:t>
      </w:r>
      <w:r w:rsidRPr="00883382">
        <w:rPr>
          <w:rFonts w:ascii="Trebuchet MS" w:hAnsi="Trebuchet MS"/>
          <w:sz w:val="20"/>
          <w:szCs w:val="20"/>
        </w:rPr>
        <w:t>digital</w:t>
      </w:r>
      <w:r w:rsidRPr="00883382">
        <w:rPr>
          <w:rFonts w:ascii="Trebuchet MS" w:hAnsi="Trebuchet MS"/>
          <w:spacing w:val="-9"/>
          <w:sz w:val="20"/>
          <w:szCs w:val="20"/>
        </w:rPr>
        <w:t xml:space="preserve"> </w:t>
      </w:r>
      <w:r w:rsidRPr="00883382">
        <w:rPr>
          <w:rFonts w:ascii="Trebuchet MS" w:hAnsi="Trebuchet MS"/>
          <w:sz w:val="20"/>
          <w:szCs w:val="20"/>
        </w:rPr>
        <w:t>course</w:t>
      </w:r>
      <w:r w:rsidRPr="00883382">
        <w:rPr>
          <w:rFonts w:ascii="Trebuchet MS" w:hAnsi="Trebuchet MS"/>
          <w:spacing w:val="-8"/>
          <w:sz w:val="20"/>
          <w:szCs w:val="20"/>
        </w:rPr>
        <w:t xml:space="preserve"> </w:t>
      </w:r>
      <w:r w:rsidRPr="00883382">
        <w:rPr>
          <w:rFonts w:ascii="Trebuchet MS" w:hAnsi="Trebuchet MS"/>
          <w:sz w:val="20"/>
          <w:szCs w:val="20"/>
        </w:rPr>
        <w:t>materials</w:t>
      </w:r>
      <w:r w:rsidRPr="00883382">
        <w:rPr>
          <w:rFonts w:ascii="Trebuchet MS" w:hAnsi="Trebuchet MS"/>
          <w:spacing w:val="-8"/>
          <w:sz w:val="20"/>
          <w:szCs w:val="20"/>
        </w:rPr>
        <w:t xml:space="preserve"> </w:t>
      </w:r>
      <w:r w:rsidRPr="00883382">
        <w:rPr>
          <w:rFonts w:ascii="Trebuchet MS" w:hAnsi="Trebuchet MS"/>
          <w:sz w:val="20"/>
          <w:szCs w:val="20"/>
        </w:rPr>
        <w:t>with</w:t>
      </w:r>
      <w:r w:rsidRPr="00883382">
        <w:rPr>
          <w:rFonts w:ascii="Trebuchet MS" w:hAnsi="Trebuchet MS"/>
          <w:spacing w:val="-9"/>
          <w:sz w:val="20"/>
          <w:szCs w:val="20"/>
        </w:rPr>
        <w:t xml:space="preserve"> </w:t>
      </w:r>
      <w:r w:rsidRPr="00883382">
        <w:rPr>
          <w:rFonts w:ascii="Trebuchet MS" w:hAnsi="Trebuchet MS"/>
          <w:sz w:val="20"/>
          <w:szCs w:val="20"/>
        </w:rPr>
        <w:t>no digital course materials with no cost to you or a</w:t>
      </w:r>
      <w:r w:rsidRPr="00883382">
        <w:rPr>
          <w:rFonts w:ascii="Trebuchet MS" w:hAnsi="Trebuchet MS"/>
          <w:sz w:val="20"/>
          <w:szCs w:val="20"/>
        </w:rPr>
        <w:tab/>
      </w:r>
      <w:r w:rsidRPr="00883382">
        <w:rPr>
          <w:rFonts w:ascii="Trebuchet MS" w:hAnsi="Trebuchet MS"/>
          <w:sz w:val="20"/>
          <w:szCs w:val="20"/>
        </w:rPr>
        <w:tab/>
      </w:r>
      <w:r w:rsidRPr="00883382">
        <w:rPr>
          <w:rFonts w:ascii="Trebuchet MS" w:hAnsi="Trebuchet MS"/>
          <w:spacing w:val="-2"/>
          <w:sz w:val="20"/>
          <w:szCs w:val="20"/>
        </w:rPr>
        <w:t>cost.</w:t>
      </w:r>
    </w:p>
    <w:p w14:paraId="39C36F90" w14:textId="77777777" w:rsidR="00B713D6" w:rsidRPr="00883382" w:rsidRDefault="00B713D6" w:rsidP="00B713D6">
      <w:pPr>
        <w:pStyle w:val="BodyText"/>
        <w:tabs>
          <w:tab w:val="left" w:pos="6076"/>
          <w:tab w:val="left" w:pos="6343"/>
        </w:tabs>
        <w:spacing w:line="235" w:lineRule="auto"/>
        <w:ind w:right="814"/>
      </w:pPr>
      <w:r w:rsidRPr="00883382">
        <w:t>course that used traditionally published course</w:t>
      </w:r>
      <w:r w:rsidRPr="00883382">
        <w:tab/>
      </w:r>
      <w:r w:rsidRPr="00883382">
        <w:rPr>
          <w:noProof/>
          <w:position w:val="-3"/>
        </w:rPr>
        <w:drawing>
          <wp:inline distT="0" distB="0" distL="0" distR="0" wp14:anchorId="5C1AB0D4" wp14:editId="06FE9CF2">
            <wp:extent cx="122428" cy="122427"/>
            <wp:effectExtent l="0" t="0" r="0" b="0"/>
            <wp:docPr id="277" name="Image 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7" name="Image 277"/>
                    <pic:cNvPicPr/>
                  </pic:nvPicPr>
                  <pic:blipFill>
                    <a:blip r:embed="rId57" cstate="print"/>
                    <a:stretch>
                      <a:fillRect/>
                    </a:stretch>
                  </pic:blipFill>
                  <pic:spPr>
                    <a:xfrm>
                      <a:off x="0" y="0"/>
                      <a:ext cx="122428" cy="122427"/>
                    </a:xfrm>
                    <a:prstGeom prst="rect">
                      <a:avLst/>
                    </a:prstGeom>
                  </pic:spPr>
                </pic:pic>
              </a:graphicData>
            </a:graphic>
          </wp:inline>
        </w:drawing>
      </w:r>
      <w:r w:rsidRPr="00883382">
        <w:rPr>
          <w:spacing w:val="13"/>
        </w:rPr>
        <w:t xml:space="preserve"> </w:t>
      </w:r>
      <w:r w:rsidRPr="00883382">
        <w:t>I</w:t>
      </w:r>
      <w:r w:rsidRPr="00883382">
        <w:rPr>
          <w:spacing w:val="-12"/>
        </w:rPr>
        <w:t xml:space="preserve"> </w:t>
      </w:r>
      <w:r w:rsidRPr="00883382">
        <w:t>would</w:t>
      </w:r>
      <w:r w:rsidRPr="00883382">
        <w:rPr>
          <w:spacing w:val="-12"/>
        </w:rPr>
        <w:t xml:space="preserve"> </w:t>
      </w:r>
      <w:r w:rsidRPr="00883382">
        <w:t>prefer</w:t>
      </w:r>
      <w:r w:rsidRPr="00883382">
        <w:rPr>
          <w:spacing w:val="-11"/>
        </w:rPr>
        <w:t xml:space="preserve"> </w:t>
      </w:r>
      <w:r w:rsidRPr="00883382">
        <w:t>traditional</w:t>
      </w:r>
      <w:r w:rsidRPr="00883382">
        <w:rPr>
          <w:spacing w:val="-12"/>
        </w:rPr>
        <w:t xml:space="preserve"> </w:t>
      </w:r>
      <w:r w:rsidRPr="00883382">
        <w:t>published</w:t>
      </w:r>
      <w:r w:rsidRPr="00883382">
        <w:rPr>
          <w:spacing w:val="-12"/>
        </w:rPr>
        <w:t xml:space="preserve"> </w:t>
      </w:r>
      <w:r w:rsidRPr="00883382">
        <w:t xml:space="preserve">materials </w:t>
      </w:r>
      <w:proofErr w:type="spellStart"/>
      <w:r w:rsidRPr="00883382">
        <w:t>materials</w:t>
      </w:r>
      <w:proofErr w:type="spellEnd"/>
      <w:r w:rsidRPr="00883382">
        <w:t xml:space="preserve"> with a cost?</w:t>
      </w:r>
      <w:r w:rsidRPr="00883382">
        <w:tab/>
      </w:r>
      <w:r w:rsidRPr="00883382">
        <w:tab/>
        <w:t>with a cost.</w:t>
      </w:r>
    </w:p>
    <w:p w14:paraId="199BBC49" w14:textId="77777777" w:rsidR="00B713D6" w:rsidRPr="00883382" w:rsidRDefault="00B713D6" w:rsidP="00B713D6">
      <w:pPr>
        <w:pStyle w:val="BodyText"/>
        <w:spacing w:line="227" w:lineRule="exact"/>
        <w:ind w:left="6076"/>
      </w:pPr>
      <w:r w:rsidRPr="00883382">
        <w:rPr>
          <w:noProof/>
          <w:position w:val="-3"/>
        </w:rPr>
        <w:drawing>
          <wp:inline distT="0" distB="0" distL="0" distR="0" wp14:anchorId="70D7A0EA" wp14:editId="1B452945">
            <wp:extent cx="122428" cy="122427"/>
            <wp:effectExtent l="0" t="0" r="0" b="0"/>
            <wp:docPr id="278" name="Image 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8" name="Image 278"/>
                    <pic:cNvPicPr/>
                  </pic:nvPicPr>
                  <pic:blipFill>
                    <a:blip r:embed="rId54" cstate="print"/>
                    <a:stretch>
                      <a:fillRect/>
                    </a:stretch>
                  </pic:blipFill>
                  <pic:spPr>
                    <a:xfrm>
                      <a:off x="0" y="0"/>
                      <a:ext cx="122428" cy="122427"/>
                    </a:xfrm>
                    <a:prstGeom prst="rect">
                      <a:avLst/>
                    </a:prstGeom>
                  </pic:spPr>
                </pic:pic>
              </a:graphicData>
            </a:graphic>
          </wp:inline>
        </w:drawing>
      </w:r>
      <w:r w:rsidRPr="00883382">
        <w:rPr>
          <w:spacing w:val="40"/>
        </w:rPr>
        <w:t xml:space="preserve"> </w:t>
      </w:r>
      <w:r w:rsidRPr="00883382">
        <w:t>No preference.</w:t>
      </w:r>
    </w:p>
    <w:p w14:paraId="0692EF40" w14:textId="77777777" w:rsidR="00B713D6" w:rsidRPr="00883382" w:rsidRDefault="00B713D6" w:rsidP="00B713D6">
      <w:pPr>
        <w:spacing w:line="227" w:lineRule="exact"/>
        <w:rPr>
          <w:rFonts w:ascii="Trebuchet MS" w:hAnsi="Trebuchet MS"/>
          <w:sz w:val="20"/>
          <w:szCs w:val="20"/>
        </w:rPr>
        <w:sectPr w:rsidR="00B713D6" w:rsidRPr="00883382" w:rsidSect="00C70FFA">
          <w:pgSz w:w="11910" w:h="16840"/>
          <w:pgMar w:top="560" w:right="220" w:bottom="440" w:left="460" w:header="368" w:footer="253" w:gutter="0"/>
          <w:cols w:space="720"/>
        </w:sectPr>
      </w:pPr>
    </w:p>
    <w:p w14:paraId="4DF11C9A" w14:textId="77777777" w:rsidR="00B713D6" w:rsidRDefault="00B713D6" w:rsidP="00B713D6">
      <w:pPr>
        <w:pStyle w:val="BodyText"/>
        <w:spacing w:before="8"/>
        <w:ind w:left="0"/>
        <w:rPr>
          <w:sz w:val="28"/>
        </w:rPr>
      </w:pPr>
    </w:p>
    <w:p w14:paraId="35E31C2F" w14:textId="77777777" w:rsidR="00B713D6" w:rsidRDefault="00B713D6" w:rsidP="00B713D6">
      <w:pPr>
        <w:pStyle w:val="BodyText"/>
        <w:ind w:left="101"/>
      </w:pPr>
      <w:r>
        <w:rPr>
          <w:noProof/>
        </w:rPr>
        <mc:AlternateContent>
          <mc:Choice Requires="wpg">
            <w:drawing>
              <wp:inline distT="0" distB="0" distL="0" distR="0" wp14:anchorId="474D0413" wp14:editId="70A215BB">
                <wp:extent cx="6876415" cy="223520"/>
                <wp:effectExtent l="9525" t="0" r="634" b="5079"/>
                <wp:docPr id="27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6415" cy="223520"/>
                          <a:chOff x="0" y="0"/>
                          <a:chExt cx="6876415" cy="223520"/>
                        </a:xfrm>
                      </wpg:grpSpPr>
                      <wps:wsp>
                        <wps:cNvPr id="280" name="Graphic 280"/>
                        <wps:cNvSpPr/>
                        <wps:spPr>
                          <a:xfrm>
                            <a:off x="0" y="3619"/>
                            <a:ext cx="6840220" cy="216535"/>
                          </a:xfrm>
                          <a:custGeom>
                            <a:avLst/>
                            <a:gdLst/>
                            <a:ahLst/>
                            <a:cxnLst/>
                            <a:rect l="l" t="t" r="r" b="b"/>
                            <a:pathLst>
                              <a:path w="6840220" h="216535">
                                <a:moveTo>
                                  <a:pt x="6839966" y="0"/>
                                </a:moveTo>
                                <a:lnTo>
                                  <a:pt x="0" y="0"/>
                                </a:lnTo>
                                <a:lnTo>
                                  <a:pt x="0" y="216026"/>
                                </a:lnTo>
                                <a:lnTo>
                                  <a:pt x="6839966" y="216026"/>
                                </a:lnTo>
                                <a:lnTo>
                                  <a:pt x="6839966" y="0"/>
                                </a:lnTo>
                                <a:close/>
                              </a:path>
                            </a:pathLst>
                          </a:custGeom>
                          <a:solidFill>
                            <a:srgbClr val="E0E0E0"/>
                          </a:solidFill>
                        </wps:spPr>
                        <wps:bodyPr wrap="square" lIns="0" tIns="0" rIns="0" bIns="0" rtlCol="0">
                          <a:prstTxWarp prst="textNoShape">
                            <a:avLst/>
                          </a:prstTxWarp>
                          <a:noAutofit/>
                        </wps:bodyPr>
                      </wps:wsp>
                      <wps:wsp>
                        <wps:cNvPr id="281" name="Graphic 281"/>
                        <wps:cNvSpPr/>
                        <wps:spPr>
                          <a:xfrm>
                            <a:off x="0" y="3619"/>
                            <a:ext cx="6876415" cy="216535"/>
                          </a:xfrm>
                          <a:custGeom>
                            <a:avLst/>
                            <a:gdLst/>
                            <a:ahLst/>
                            <a:cxnLst/>
                            <a:rect l="l" t="t" r="r" b="b"/>
                            <a:pathLst>
                              <a:path w="6876415" h="216535">
                                <a:moveTo>
                                  <a:pt x="0" y="0"/>
                                </a:moveTo>
                                <a:lnTo>
                                  <a:pt x="6839965" y="0"/>
                                </a:lnTo>
                              </a:path>
                              <a:path w="6876415" h="216535">
                                <a:moveTo>
                                  <a:pt x="0" y="216026"/>
                                </a:moveTo>
                                <a:lnTo>
                                  <a:pt x="1980057" y="216026"/>
                                </a:lnTo>
                                <a:lnTo>
                                  <a:pt x="3203956" y="216026"/>
                                </a:lnTo>
                              </a:path>
                              <a:path w="6876415" h="216535">
                                <a:moveTo>
                                  <a:pt x="3203956" y="216026"/>
                                </a:moveTo>
                                <a:lnTo>
                                  <a:pt x="4427982" y="216026"/>
                                </a:lnTo>
                              </a:path>
                              <a:path w="6876415" h="216535">
                                <a:moveTo>
                                  <a:pt x="4427982" y="216026"/>
                                </a:moveTo>
                                <a:lnTo>
                                  <a:pt x="5652008" y="216026"/>
                                </a:lnTo>
                              </a:path>
                              <a:path w="6876415" h="216535">
                                <a:moveTo>
                                  <a:pt x="5652008" y="216026"/>
                                </a:moveTo>
                                <a:lnTo>
                                  <a:pt x="6876033" y="216026"/>
                                </a:lnTo>
                              </a:path>
                            </a:pathLst>
                          </a:custGeom>
                          <a:ln w="7238">
                            <a:solidFill>
                              <a:srgbClr val="000000"/>
                            </a:solidFill>
                            <a:prstDash val="solid"/>
                          </a:ln>
                        </wps:spPr>
                        <wps:bodyPr wrap="square" lIns="0" tIns="0" rIns="0" bIns="0" rtlCol="0">
                          <a:prstTxWarp prst="textNoShape">
                            <a:avLst/>
                          </a:prstTxWarp>
                          <a:noAutofit/>
                        </wps:bodyPr>
                      </wps:wsp>
                      <wps:wsp>
                        <wps:cNvPr id="282" name="Textbox 282"/>
                        <wps:cNvSpPr txBox="1"/>
                        <wps:spPr>
                          <a:xfrm>
                            <a:off x="0" y="7238"/>
                            <a:ext cx="6840220" cy="208915"/>
                          </a:xfrm>
                          <a:prstGeom prst="rect">
                            <a:avLst/>
                          </a:prstGeom>
                        </wps:spPr>
                        <wps:txbx>
                          <w:txbxContent>
                            <w:p w14:paraId="7274B295" w14:textId="77777777" w:rsidR="00B713D6" w:rsidRDefault="00B713D6" w:rsidP="00B713D6">
                              <w:pPr>
                                <w:spacing w:before="26"/>
                                <w:ind w:left="56"/>
                                <w:rPr>
                                  <w:rFonts w:ascii="Gill Sans MT"/>
                                  <w:b/>
                                </w:rPr>
                              </w:pPr>
                              <w:r>
                                <w:rPr>
                                  <w:rFonts w:ascii="Gill Sans MT"/>
                                  <w:b/>
                                  <w:w w:val="110"/>
                                </w:rPr>
                                <w:t>15.</w:t>
                              </w:r>
                              <w:r>
                                <w:rPr>
                                  <w:rFonts w:ascii="Gill Sans MT"/>
                                  <w:b/>
                                  <w:spacing w:val="-10"/>
                                  <w:w w:val="110"/>
                                </w:rPr>
                                <w:t xml:space="preserve"> </w:t>
                              </w:r>
                              <w:r>
                                <w:rPr>
                                  <w:rFonts w:ascii="Gill Sans MT"/>
                                  <w:b/>
                                  <w:w w:val="110"/>
                                </w:rPr>
                                <w:t>How</w:t>
                              </w:r>
                              <w:r>
                                <w:rPr>
                                  <w:rFonts w:ascii="Gill Sans MT"/>
                                  <w:b/>
                                  <w:spacing w:val="-10"/>
                                  <w:w w:val="110"/>
                                </w:rPr>
                                <w:t xml:space="preserve"> </w:t>
                              </w:r>
                              <w:r>
                                <w:rPr>
                                  <w:rFonts w:ascii="Gill Sans MT"/>
                                  <w:b/>
                                  <w:w w:val="110"/>
                                </w:rPr>
                                <w:t>helpful</w:t>
                              </w:r>
                              <w:r>
                                <w:rPr>
                                  <w:rFonts w:ascii="Gill Sans MT"/>
                                  <w:b/>
                                  <w:spacing w:val="-10"/>
                                  <w:w w:val="110"/>
                                </w:rPr>
                                <w:t xml:space="preserve"> </w:t>
                              </w:r>
                              <w:r>
                                <w:rPr>
                                  <w:rFonts w:ascii="Gill Sans MT"/>
                                  <w:b/>
                                  <w:w w:val="110"/>
                                </w:rPr>
                                <w:t>to</w:t>
                              </w:r>
                              <w:r>
                                <w:rPr>
                                  <w:rFonts w:ascii="Gill Sans MT"/>
                                  <w:b/>
                                  <w:spacing w:val="-10"/>
                                  <w:w w:val="110"/>
                                </w:rPr>
                                <w:t xml:space="preserve"> </w:t>
                              </w:r>
                              <w:r>
                                <w:rPr>
                                  <w:rFonts w:ascii="Gill Sans MT"/>
                                  <w:b/>
                                  <w:w w:val="110"/>
                                </w:rPr>
                                <w:t>your</w:t>
                              </w:r>
                              <w:r>
                                <w:rPr>
                                  <w:rFonts w:ascii="Gill Sans MT"/>
                                  <w:b/>
                                  <w:spacing w:val="-10"/>
                                  <w:w w:val="110"/>
                                </w:rPr>
                                <w:t xml:space="preserve"> </w:t>
                              </w:r>
                              <w:r>
                                <w:rPr>
                                  <w:rFonts w:ascii="Gill Sans MT"/>
                                  <w:b/>
                                  <w:w w:val="110"/>
                                </w:rPr>
                                <w:t>learning</w:t>
                              </w:r>
                              <w:r>
                                <w:rPr>
                                  <w:rFonts w:ascii="Gill Sans MT"/>
                                  <w:b/>
                                  <w:spacing w:val="-10"/>
                                  <w:w w:val="110"/>
                                </w:rPr>
                                <w:t xml:space="preserve"> </w:t>
                              </w:r>
                              <w:r>
                                <w:rPr>
                                  <w:rFonts w:ascii="Gill Sans MT"/>
                                  <w:b/>
                                  <w:w w:val="110"/>
                                </w:rPr>
                                <w:t>are</w:t>
                              </w:r>
                              <w:r>
                                <w:rPr>
                                  <w:rFonts w:ascii="Gill Sans MT"/>
                                  <w:b/>
                                  <w:spacing w:val="-10"/>
                                  <w:w w:val="110"/>
                                </w:rPr>
                                <w:t xml:space="preserve"> </w:t>
                              </w:r>
                              <w:r>
                                <w:rPr>
                                  <w:rFonts w:ascii="Gill Sans MT"/>
                                  <w:b/>
                                  <w:w w:val="110"/>
                                </w:rPr>
                                <w:t>the</w:t>
                              </w:r>
                              <w:r>
                                <w:rPr>
                                  <w:rFonts w:ascii="Gill Sans MT"/>
                                  <w:b/>
                                  <w:spacing w:val="-10"/>
                                  <w:w w:val="110"/>
                                </w:rPr>
                                <w:t xml:space="preserve"> </w:t>
                              </w:r>
                              <w:r>
                                <w:rPr>
                                  <w:rFonts w:ascii="Gill Sans MT"/>
                                  <w:b/>
                                  <w:w w:val="110"/>
                                </w:rPr>
                                <w:t>following</w:t>
                              </w:r>
                              <w:r>
                                <w:rPr>
                                  <w:rFonts w:ascii="Gill Sans MT"/>
                                  <w:b/>
                                  <w:spacing w:val="-9"/>
                                  <w:w w:val="110"/>
                                </w:rPr>
                                <w:t xml:space="preserve"> </w:t>
                              </w:r>
                              <w:r>
                                <w:rPr>
                                  <w:rFonts w:ascii="Gill Sans MT"/>
                                  <w:b/>
                                  <w:w w:val="110"/>
                                </w:rPr>
                                <w:t>course</w:t>
                              </w:r>
                              <w:r>
                                <w:rPr>
                                  <w:rFonts w:ascii="Gill Sans MT"/>
                                  <w:b/>
                                  <w:spacing w:val="-10"/>
                                  <w:w w:val="110"/>
                                </w:rPr>
                                <w:t xml:space="preserve"> </w:t>
                              </w:r>
                              <w:r>
                                <w:rPr>
                                  <w:rFonts w:ascii="Gill Sans MT"/>
                                  <w:b/>
                                  <w:w w:val="110"/>
                                </w:rPr>
                                <w:t>material</w:t>
                              </w:r>
                              <w:r>
                                <w:rPr>
                                  <w:rFonts w:ascii="Gill Sans MT"/>
                                  <w:b/>
                                  <w:spacing w:val="-10"/>
                                  <w:w w:val="110"/>
                                </w:rPr>
                                <w:t xml:space="preserve"> </w:t>
                              </w:r>
                              <w:r>
                                <w:rPr>
                                  <w:rFonts w:ascii="Gill Sans MT"/>
                                  <w:b/>
                                  <w:spacing w:val="-2"/>
                                  <w:w w:val="110"/>
                                </w:rPr>
                                <w:t>features?</w:t>
                              </w:r>
                            </w:p>
                          </w:txbxContent>
                        </wps:txbx>
                        <wps:bodyPr wrap="square" lIns="0" tIns="0" rIns="0" bIns="0" rtlCol="0">
                          <a:noAutofit/>
                        </wps:bodyPr>
                      </wps:wsp>
                    </wpg:wgp>
                  </a:graphicData>
                </a:graphic>
              </wp:inline>
            </w:drawing>
          </mc:Choice>
          <mc:Fallback>
            <w:pict>
              <v:group w14:anchorId="474D0413" id="Group 279" o:spid="_x0000_s1032" style="width:541.45pt;height:17.6pt;mso-position-horizontal-relative:char;mso-position-vertical-relative:line" coordsize="68764,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">
                <v:shape id="Graphic 280" o:spid="_x0000_s1033" style="position:absolute;top:36;width:68402;height:2165;visibility:visible;mso-wrap-style:square;v-text-anchor:top" coordsize="684022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" path="m6839966,l,,,216026r6839966,l6839966,xe" fillcolor="#e0e0e0" stroked="f">
                  <v:path arrowok="t"/>
                </v:shape>
                <v:shape id="Graphic 281" o:spid="_x0000_s1034" style="position:absolute;top:36;width:68764;height:2165;visibility:visible;mso-wrap-style:square;v-text-anchor:top" coordsize="687641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" path="m,l6839965,em,216026r1980057,l3203956,216026em3203956,216026r1224026,em4427982,216026r1224026,em5652008,216026r1224025,e" filled="f" strokeweight=".20106mm">
                  <v:path arrowok="t"/>
                </v:shape>
                <v:shape id="Textbox 282" o:spid="_x0000_s1035" type="#_x0000_t202" style="position:absolute;top:72;width:68402;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14:paraId="7274B295" w14:textId="77777777" w:rsidR="00B713D6" w:rsidRDefault="00B713D6" w:rsidP="00B713D6">
                        <w:pPr>
                          <w:spacing w:before="26"/>
                          <w:ind w:left="56"/>
                          <w:rPr>
                            <w:rFonts w:ascii="Gill Sans MT"/>
                            <w:b/>
                          </w:rPr>
                        </w:pPr>
                        <w:r>
                          <w:rPr>
                            <w:rFonts w:ascii="Gill Sans MT"/>
                            <w:b/>
                            <w:w w:val="110"/>
                          </w:rPr>
                          <w:t>15.</w:t>
                        </w:r>
                        <w:r>
                          <w:rPr>
                            <w:rFonts w:ascii="Gill Sans MT"/>
                            <w:b/>
                            <w:spacing w:val="-10"/>
                            <w:w w:val="110"/>
                          </w:rPr>
                          <w:t xml:space="preserve"> </w:t>
                        </w:r>
                        <w:r>
                          <w:rPr>
                            <w:rFonts w:ascii="Gill Sans MT"/>
                            <w:b/>
                            <w:w w:val="110"/>
                          </w:rPr>
                          <w:t>How</w:t>
                        </w:r>
                        <w:r>
                          <w:rPr>
                            <w:rFonts w:ascii="Gill Sans MT"/>
                            <w:b/>
                            <w:spacing w:val="-10"/>
                            <w:w w:val="110"/>
                          </w:rPr>
                          <w:t xml:space="preserve"> </w:t>
                        </w:r>
                        <w:r>
                          <w:rPr>
                            <w:rFonts w:ascii="Gill Sans MT"/>
                            <w:b/>
                            <w:w w:val="110"/>
                          </w:rPr>
                          <w:t>helpful</w:t>
                        </w:r>
                        <w:r>
                          <w:rPr>
                            <w:rFonts w:ascii="Gill Sans MT"/>
                            <w:b/>
                            <w:spacing w:val="-10"/>
                            <w:w w:val="110"/>
                          </w:rPr>
                          <w:t xml:space="preserve"> </w:t>
                        </w:r>
                        <w:r>
                          <w:rPr>
                            <w:rFonts w:ascii="Gill Sans MT"/>
                            <w:b/>
                            <w:w w:val="110"/>
                          </w:rPr>
                          <w:t>to</w:t>
                        </w:r>
                        <w:r>
                          <w:rPr>
                            <w:rFonts w:ascii="Gill Sans MT"/>
                            <w:b/>
                            <w:spacing w:val="-10"/>
                            <w:w w:val="110"/>
                          </w:rPr>
                          <w:t xml:space="preserve"> </w:t>
                        </w:r>
                        <w:r>
                          <w:rPr>
                            <w:rFonts w:ascii="Gill Sans MT"/>
                            <w:b/>
                            <w:w w:val="110"/>
                          </w:rPr>
                          <w:t>your</w:t>
                        </w:r>
                        <w:r>
                          <w:rPr>
                            <w:rFonts w:ascii="Gill Sans MT"/>
                            <w:b/>
                            <w:spacing w:val="-10"/>
                            <w:w w:val="110"/>
                          </w:rPr>
                          <w:t xml:space="preserve"> </w:t>
                        </w:r>
                        <w:r>
                          <w:rPr>
                            <w:rFonts w:ascii="Gill Sans MT"/>
                            <w:b/>
                            <w:w w:val="110"/>
                          </w:rPr>
                          <w:t>learning</w:t>
                        </w:r>
                        <w:r>
                          <w:rPr>
                            <w:rFonts w:ascii="Gill Sans MT"/>
                            <w:b/>
                            <w:spacing w:val="-10"/>
                            <w:w w:val="110"/>
                          </w:rPr>
                          <w:t xml:space="preserve"> </w:t>
                        </w:r>
                        <w:r>
                          <w:rPr>
                            <w:rFonts w:ascii="Gill Sans MT"/>
                            <w:b/>
                            <w:w w:val="110"/>
                          </w:rPr>
                          <w:t>are</w:t>
                        </w:r>
                        <w:r>
                          <w:rPr>
                            <w:rFonts w:ascii="Gill Sans MT"/>
                            <w:b/>
                            <w:spacing w:val="-10"/>
                            <w:w w:val="110"/>
                          </w:rPr>
                          <w:t xml:space="preserve"> </w:t>
                        </w:r>
                        <w:r>
                          <w:rPr>
                            <w:rFonts w:ascii="Gill Sans MT"/>
                            <w:b/>
                            <w:w w:val="110"/>
                          </w:rPr>
                          <w:t>the</w:t>
                        </w:r>
                        <w:r>
                          <w:rPr>
                            <w:rFonts w:ascii="Gill Sans MT"/>
                            <w:b/>
                            <w:spacing w:val="-10"/>
                            <w:w w:val="110"/>
                          </w:rPr>
                          <w:t xml:space="preserve"> </w:t>
                        </w:r>
                        <w:r>
                          <w:rPr>
                            <w:rFonts w:ascii="Gill Sans MT"/>
                            <w:b/>
                            <w:w w:val="110"/>
                          </w:rPr>
                          <w:t>following</w:t>
                        </w:r>
                        <w:r>
                          <w:rPr>
                            <w:rFonts w:ascii="Gill Sans MT"/>
                            <w:b/>
                            <w:spacing w:val="-9"/>
                            <w:w w:val="110"/>
                          </w:rPr>
                          <w:t xml:space="preserve"> </w:t>
                        </w:r>
                        <w:r>
                          <w:rPr>
                            <w:rFonts w:ascii="Gill Sans MT"/>
                            <w:b/>
                            <w:w w:val="110"/>
                          </w:rPr>
                          <w:t>course</w:t>
                        </w:r>
                        <w:r>
                          <w:rPr>
                            <w:rFonts w:ascii="Gill Sans MT"/>
                            <w:b/>
                            <w:spacing w:val="-10"/>
                            <w:w w:val="110"/>
                          </w:rPr>
                          <w:t xml:space="preserve"> </w:t>
                        </w:r>
                        <w:r>
                          <w:rPr>
                            <w:rFonts w:ascii="Gill Sans MT"/>
                            <w:b/>
                            <w:w w:val="110"/>
                          </w:rPr>
                          <w:t>material</w:t>
                        </w:r>
                        <w:r>
                          <w:rPr>
                            <w:rFonts w:ascii="Gill Sans MT"/>
                            <w:b/>
                            <w:spacing w:val="-10"/>
                            <w:w w:val="110"/>
                          </w:rPr>
                          <w:t xml:space="preserve"> </w:t>
                        </w:r>
                        <w:r>
                          <w:rPr>
                            <w:rFonts w:ascii="Gill Sans MT"/>
                            <w:b/>
                            <w:spacing w:val="-2"/>
                            <w:w w:val="110"/>
                          </w:rPr>
                          <w:t>features?</w:t>
                        </w:r>
                      </w:p>
                    </w:txbxContent>
                  </v:textbox>
                </v:shape>
                <w10:anchorlock/>
              </v:group>
            </w:pict>
          </mc:Fallback>
        </mc:AlternateContent>
      </w:r>
    </w:p>
    <w:p w14:paraId="64BD018D" w14:textId="77777777" w:rsidR="00B713D6" w:rsidRDefault="00B713D6" w:rsidP="00B713D6">
      <w:pPr>
        <w:tabs>
          <w:tab w:val="left" w:pos="5829"/>
          <w:tab w:val="left" w:pos="7200"/>
          <w:tab w:val="left" w:pos="8640"/>
        </w:tabs>
        <w:spacing w:line="170" w:lineRule="exact"/>
        <w:ind w:left="3689"/>
        <w:rPr>
          <w:sz w:val="18"/>
        </w:rPr>
      </w:pPr>
      <w:r>
        <w:rPr>
          <w:sz w:val="18"/>
        </w:rPr>
        <w:t>Very</w:t>
      </w:r>
      <w:r>
        <w:rPr>
          <w:spacing w:val="1"/>
          <w:sz w:val="18"/>
        </w:rPr>
        <w:t xml:space="preserve"> </w:t>
      </w:r>
      <w:r>
        <w:rPr>
          <w:spacing w:val="-2"/>
          <w:sz w:val="18"/>
        </w:rPr>
        <w:t>Helpful</w:t>
      </w:r>
      <w:r>
        <w:rPr>
          <w:sz w:val="18"/>
        </w:rPr>
        <w:tab/>
      </w:r>
      <w:proofErr w:type="spellStart"/>
      <w:r>
        <w:rPr>
          <w:spacing w:val="-2"/>
          <w:sz w:val="18"/>
        </w:rPr>
        <w:t>Helpful</w:t>
      </w:r>
      <w:proofErr w:type="spellEnd"/>
      <w:r>
        <w:rPr>
          <w:sz w:val="18"/>
        </w:rPr>
        <w:tab/>
        <w:t>Not</w:t>
      </w:r>
      <w:r>
        <w:rPr>
          <w:spacing w:val="-3"/>
          <w:sz w:val="18"/>
        </w:rPr>
        <w:t xml:space="preserve"> </w:t>
      </w:r>
      <w:r>
        <w:rPr>
          <w:spacing w:val="-2"/>
          <w:sz w:val="18"/>
        </w:rPr>
        <w:t>Helpful</w:t>
      </w:r>
      <w:r>
        <w:rPr>
          <w:sz w:val="18"/>
        </w:rPr>
        <w:tab/>
        <w:t>Not</w:t>
      </w:r>
      <w:r>
        <w:rPr>
          <w:spacing w:val="-3"/>
          <w:sz w:val="18"/>
        </w:rPr>
        <w:t xml:space="preserve"> </w:t>
      </w:r>
      <w:r>
        <w:rPr>
          <w:spacing w:val="-2"/>
          <w:sz w:val="18"/>
        </w:rPr>
        <w:t>Applicable</w:t>
      </w:r>
    </w:p>
    <w:p w14:paraId="41F16D31" w14:textId="77777777" w:rsidR="00B713D6" w:rsidRDefault="00B713D6" w:rsidP="00B713D6">
      <w:pPr>
        <w:pStyle w:val="BodyText"/>
        <w:tabs>
          <w:tab w:val="left" w:pos="4120"/>
        </w:tabs>
        <w:spacing w:before="63" w:line="235" w:lineRule="auto"/>
        <w:ind w:right="1600"/>
        <w:rPr>
          <w:rFonts w:ascii="Times New Roman"/>
          <w:spacing w:val="80"/>
          <w:w w:val="150"/>
        </w:rPr>
      </w:pPr>
      <w:r>
        <w:rPr>
          <w:position w:val="1"/>
        </w:rPr>
        <w:t>Ability to access them from</w:t>
      </w:r>
      <w:r>
        <w:rPr>
          <w:position w:val="1"/>
        </w:rPr>
        <w:tab/>
      </w:r>
      <w:r>
        <w:rPr>
          <w:noProof/>
        </w:rPr>
        <w:drawing>
          <wp:inline distT="0" distB="0" distL="0" distR="0" wp14:anchorId="1528960E" wp14:editId="511158F2">
            <wp:extent cx="122427" cy="122427"/>
            <wp:effectExtent l="0" t="0" r="0" b="0"/>
            <wp:docPr id="283" name="Image 2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3" name="Image 283"/>
                    <pic:cNvPicPr/>
                  </pic:nvPicPr>
                  <pic:blipFill>
                    <a:blip r:embed="rId102" cstate="print"/>
                    <a:stretch>
                      <a:fillRect/>
                    </a:stretch>
                  </pic:blipFill>
                  <pic:spPr>
                    <a:xfrm>
                      <a:off x="0" y="0"/>
                      <a:ext cx="122427" cy="122427"/>
                    </a:xfrm>
                    <a:prstGeom prst="rect">
                      <a:avLst/>
                    </a:prstGeom>
                  </pic:spPr>
                </pic:pic>
              </a:graphicData>
            </a:graphic>
          </wp:inline>
        </w:drawing>
      </w:r>
      <w:r>
        <w:rPr>
          <w:rFonts w:ascii="Times New Roman"/>
          <w:spacing w:val="80"/>
          <w:w w:val="150"/>
        </w:rPr>
        <w:t xml:space="preserve">          </w:t>
      </w:r>
      <w:r>
        <w:rPr>
          <w:rFonts w:ascii="Times New Roman"/>
          <w:noProof/>
          <w:spacing w:val="-16"/>
        </w:rPr>
        <w:drawing>
          <wp:inline distT="0" distB="0" distL="0" distR="0" wp14:anchorId="218E2F28" wp14:editId="66B3D2F1">
            <wp:extent cx="122555" cy="122427"/>
            <wp:effectExtent l="0" t="0" r="0" b="0"/>
            <wp:docPr id="284" name="Image 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4" name="Image 284"/>
                    <pic:cNvPicPr/>
                  </pic:nvPicPr>
                  <pic:blipFill>
                    <a:blip r:embed="rId109" cstate="print"/>
                    <a:stretch>
                      <a:fillRect/>
                    </a:stretch>
                  </pic:blipFill>
                  <pic:spPr>
                    <a:xfrm>
                      <a:off x="0" y="0"/>
                      <a:ext cx="122555" cy="122427"/>
                    </a:xfrm>
                    <a:prstGeom prst="rect">
                      <a:avLst/>
                    </a:prstGeom>
                  </pic:spPr>
                </pic:pic>
              </a:graphicData>
            </a:graphic>
          </wp:inline>
        </w:drawing>
      </w:r>
      <w:r>
        <w:rPr>
          <w:rFonts w:ascii="Times New Roman"/>
          <w:spacing w:val="80"/>
          <w:w w:val="150"/>
        </w:rPr>
        <w:t xml:space="preserve">          </w:t>
      </w:r>
      <w:r>
        <w:rPr>
          <w:rFonts w:ascii="Times New Roman"/>
          <w:noProof/>
        </w:rPr>
        <w:drawing>
          <wp:inline distT="0" distB="0" distL="0" distR="0" wp14:anchorId="1BB05759" wp14:editId="5713A51B">
            <wp:extent cx="122428" cy="122427"/>
            <wp:effectExtent l="0" t="0" r="0" b="0"/>
            <wp:docPr id="285" name="Image 2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 285"/>
                    <pic:cNvPicPr/>
                  </pic:nvPicPr>
                  <pic:blipFill>
                    <a:blip r:embed="rId54" cstate="print"/>
                    <a:stretch>
                      <a:fillRect/>
                    </a:stretch>
                  </pic:blipFill>
                  <pic:spPr>
                    <a:xfrm>
                      <a:off x="0" y="0"/>
                      <a:ext cx="122428" cy="122427"/>
                    </a:xfrm>
                    <a:prstGeom prst="rect">
                      <a:avLst/>
                    </a:prstGeom>
                  </pic:spPr>
                </pic:pic>
              </a:graphicData>
            </a:graphic>
          </wp:inline>
        </w:drawing>
      </w:r>
      <w:r>
        <w:rPr>
          <w:rFonts w:ascii="Times New Roman"/>
          <w:spacing w:val="80"/>
          <w:w w:val="150"/>
        </w:rPr>
        <w:t xml:space="preserve">       </w:t>
      </w:r>
      <w:r>
        <w:rPr>
          <w:rFonts w:ascii="Times New Roman"/>
          <w:noProof/>
          <w:spacing w:val="-58"/>
        </w:rPr>
        <w:drawing>
          <wp:inline distT="0" distB="0" distL="0" distR="0" wp14:anchorId="27B1EA5B" wp14:editId="6F786DF6">
            <wp:extent cx="122427" cy="122427"/>
            <wp:effectExtent l="0" t="0" r="0" b="0"/>
            <wp:docPr id="286" name="Image 2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6" name="Image 286"/>
                    <pic:cNvPicPr/>
                  </pic:nvPicPr>
                  <pic:blipFill>
                    <a:blip r:embed="rId94" cstate="print"/>
                    <a:stretch>
                      <a:fillRect/>
                    </a:stretch>
                  </pic:blipFill>
                  <pic:spPr>
                    <a:xfrm>
                      <a:off x="0" y="0"/>
                      <a:ext cx="122427" cy="122427"/>
                    </a:xfrm>
                    <a:prstGeom prst="rect">
                      <a:avLst/>
                    </a:prstGeom>
                  </pic:spPr>
                </pic:pic>
              </a:graphicData>
            </a:graphic>
          </wp:inline>
        </w:drawing>
      </w:r>
    </w:p>
    <w:p w14:paraId="65F6CB03" w14:textId="77777777" w:rsidR="00B713D6" w:rsidRDefault="00B713D6" w:rsidP="00B713D6">
      <w:pPr>
        <w:pStyle w:val="BodyText"/>
        <w:tabs>
          <w:tab w:val="left" w:pos="4120"/>
        </w:tabs>
        <w:spacing w:before="63" w:line="235" w:lineRule="auto"/>
        <w:ind w:right="520"/>
      </w:pPr>
      <w:r>
        <w:t>anywhere</w:t>
      </w:r>
    </w:p>
    <w:p w14:paraId="47D7269A" w14:textId="77777777" w:rsidR="00B713D6" w:rsidRDefault="00B713D6" w:rsidP="00B713D6">
      <w:pPr>
        <w:pStyle w:val="BodyText"/>
        <w:tabs>
          <w:tab w:val="left" w:pos="4120"/>
        </w:tabs>
        <w:spacing w:before="180" w:line="235" w:lineRule="auto"/>
        <w:ind w:right="1060"/>
      </w:pPr>
      <w:r>
        <w:rPr>
          <w:position w:val="1"/>
        </w:rPr>
        <w:t>Effective display via a cell phone</w:t>
      </w:r>
      <w:r>
        <w:rPr>
          <w:position w:val="1"/>
        </w:rPr>
        <w:tab/>
      </w:r>
      <w:r>
        <w:rPr>
          <w:noProof/>
        </w:rPr>
        <w:drawing>
          <wp:inline distT="0" distB="0" distL="0" distR="0" wp14:anchorId="7A1F6C73" wp14:editId="2290822C">
            <wp:extent cx="122427" cy="122427"/>
            <wp:effectExtent l="0" t="0" r="0" b="0"/>
            <wp:docPr id="287" name="Image 2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7" name="Image 287"/>
                    <pic:cNvPicPr/>
                  </pic:nvPicPr>
                  <pic:blipFill>
                    <a:blip r:embed="rId110" cstate="print"/>
                    <a:stretch>
                      <a:fillRect/>
                    </a:stretch>
                  </pic:blipFill>
                  <pic:spPr>
                    <a:xfrm>
                      <a:off x="0" y="0"/>
                      <a:ext cx="122427" cy="122427"/>
                    </a:xfrm>
                    <a:prstGeom prst="rect">
                      <a:avLst/>
                    </a:prstGeom>
                  </pic:spPr>
                </pic:pic>
              </a:graphicData>
            </a:graphic>
          </wp:inline>
        </w:drawing>
      </w:r>
      <w:r>
        <w:rPr>
          <w:rFonts w:ascii="Times New Roman"/>
          <w:spacing w:val="80"/>
          <w:w w:val="150"/>
        </w:rPr>
        <w:t xml:space="preserve">          </w:t>
      </w:r>
      <w:r>
        <w:rPr>
          <w:rFonts w:ascii="Times New Roman"/>
          <w:noProof/>
          <w:spacing w:val="-16"/>
        </w:rPr>
        <w:drawing>
          <wp:inline distT="0" distB="0" distL="0" distR="0" wp14:anchorId="1CDE9858" wp14:editId="228730F3">
            <wp:extent cx="122555" cy="122427"/>
            <wp:effectExtent l="0" t="0" r="0" b="0"/>
            <wp:docPr id="288" name="Image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 name="Image 288"/>
                    <pic:cNvPicPr/>
                  </pic:nvPicPr>
                  <pic:blipFill>
                    <a:blip r:embed="rId111" cstate="print"/>
                    <a:stretch>
                      <a:fillRect/>
                    </a:stretch>
                  </pic:blipFill>
                  <pic:spPr>
                    <a:xfrm>
                      <a:off x="0" y="0"/>
                      <a:ext cx="122555" cy="122427"/>
                    </a:xfrm>
                    <a:prstGeom prst="rect">
                      <a:avLst/>
                    </a:prstGeom>
                  </pic:spPr>
                </pic:pic>
              </a:graphicData>
            </a:graphic>
          </wp:inline>
        </w:drawing>
      </w:r>
      <w:r>
        <w:rPr>
          <w:rFonts w:ascii="Times New Roman"/>
          <w:spacing w:val="80"/>
          <w:w w:val="150"/>
        </w:rPr>
        <w:t xml:space="preserve">          </w:t>
      </w:r>
      <w:r>
        <w:rPr>
          <w:rFonts w:ascii="Times New Roman"/>
          <w:noProof/>
        </w:rPr>
        <w:drawing>
          <wp:inline distT="0" distB="0" distL="0" distR="0" wp14:anchorId="376DB0F8" wp14:editId="062AFA01">
            <wp:extent cx="122428" cy="122427"/>
            <wp:effectExtent l="0" t="0" r="3810" b="5080"/>
            <wp:docPr id="289" name="Image 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9" name="Image 289"/>
                    <pic:cNvPicPr/>
                  </pic:nvPicPr>
                  <pic:blipFill>
                    <a:blip r:embed="rId53" cstate="print"/>
                    <a:stretch>
                      <a:fillRect/>
                    </a:stretch>
                  </pic:blipFill>
                  <pic:spPr>
                    <a:xfrm>
                      <a:off x="0" y="0"/>
                      <a:ext cx="122428" cy="122427"/>
                    </a:xfrm>
                    <a:prstGeom prst="rect">
                      <a:avLst/>
                    </a:prstGeom>
                  </pic:spPr>
                </pic:pic>
              </a:graphicData>
            </a:graphic>
          </wp:inline>
        </w:drawing>
      </w:r>
      <w:r>
        <w:rPr>
          <w:rFonts w:ascii="Times New Roman"/>
          <w:spacing w:val="80"/>
          <w:w w:val="150"/>
        </w:rPr>
        <w:t xml:space="preserve">       </w:t>
      </w:r>
      <w:r>
        <w:rPr>
          <w:rFonts w:ascii="Times New Roman"/>
          <w:noProof/>
          <w:spacing w:val="-58"/>
        </w:rPr>
        <w:drawing>
          <wp:inline distT="0" distB="0" distL="0" distR="0" wp14:anchorId="39C5BF05" wp14:editId="723E07AB">
            <wp:extent cx="122427" cy="122427"/>
            <wp:effectExtent l="0" t="0" r="0" b="0"/>
            <wp:docPr id="290" name="Image 2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0" name="Image 290"/>
                    <pic:cNvPicPr/>
                  </pic:nvPicPr>
                  <pic:blipFill>
                    <a:blip r:embed="rId82" cstate="print"/>
                    <a:stretch>
                      <a:fillRect/>
                    </a:stretch>
                  </pic:blipFill>
                  <pic:spPr>
                    <a:xfrm>
                      <a:off x="0" y="0"/>
                      <a:ext cx="122427" cy="122427"/>
                    </a:xfrm>
                    <a:prstGeom prst="rect">
                      <a:avLst/>
                    </a:prstGeom>
                  </pic:spPr>
                </pic:pic>
              </a:graphicData>
            </a:graphic>
          </wp:inline>
        </w:drawing>
      </w:r>
      <w:r>
        <w:rPr>
          <w:rFonts w:ascii="Times New Roman"/>
          <w:spacing w:val="80"/>
          <w:w w:val="150"/>
        </w:rPr>
        <w:t xml:space="preserve">       </w:t>
      </w:r>
      <w:r>
        <w:rPr>
          <w:rFonts w:ascii="Times New Roman"/>
        </w:rPr>
        <w:t xml:space="preserve"> </w:t>
      </w:r>
      <w:r>
        <w:t xml:space="preserve">or </w:t>
      </w:r>
      <w:proofErr w:type="gramStart"/>
      <w:r>
        <w:t>other</w:t>
      </w:r>
      <w:proofErr w:type="gramEnd"/>
      <w:r>
        <w:t xml:space="preserve"> small device</w:t>
      </w:r>
    </w:p>
    <w:p w14:paraId="23F0CD18" w14:textId="77777777" w:rsidR="00B713D6" w:rsidRDefault="00B713D6" w:rsidP="00B713D6">
      <w:pPr>
        <w:pStyle w:val="BodyText"/>
        <w:tabs>
          <w:tab w:val="left" w:pos="4120"/>
        </w:tabs>
        <w:spacing w:before="180" w:line="235" w:lineRule="auto"/>
        <w:ind w:right="1060"/>
      </w:pPr>
      <w:r>
        <w:rPr>
          <w:position w:val="1"/>
        </w:rPr>
        <w:t>Ability to print content or access</w:t>
      </w:r>
      <w:r>
        <w:rPr>
          <w:position w:val="1"/>
        </w:rPr>
        <w:tab/>
      </w:r>
      <w:r>
        <w:rPr>
          <w:noProof/>
        </w:rPr>
        <w:drawing>
          <wp:inline distT="0" distB="0" distL="0" distR="0" wp14:anchorId="50B917B1" wp14:editId="67CEC2C8">
            <wp:extent cx="122427" cy="122427"/>
            <wp:effectExtent l="0" t="0" r="0" b="0"/>
            <wp:docPr id="291" name="Image 2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1" name="Image 291"/>
                    <pic:cNvPicPr/>
                  </pic:nvPicPr>
                  <pic:blipFill>
                    <a:blip r:embed="rId104" cstate="print"/>
                    <a:stretch>
                      <a:fillRect/>
                    </a:stretch>
                  </pic:blipFill>
                  <pic:spPr>
                    <a:xfrm>
                      <a:off x="0" y="0"/>
                      <a:ext cx="122427" cy="122427"/>
                    </a:xfrm>
                    <a:prstGeom prst="rect">
                      <a:avLst/>
                    </a:prstGeom>
                  </pic:spPr>
                </pic:pic>
              </a:graphicData>
            </a:graphic>
          </wp:inline>
        </w:drawing>
      </w:r>
      <w:r>
        <w:rPr>
          <w:rFonts w:ascii="Times New Roman"/>
          <w:spacing w:val="80"/>
          <w:w w:val="150"/>
        </w:rPr>
        <w:t xml:space="preserve">          </w:t>
      </w:r>
      <w:r>
        <w:rPr>
          <w:rFonts w:ascii="Times New Roman"/>
          <w:noProof/>
          <w:spacing w:val="-16"/>
        </w:rPr>
        <w:drawing>
          <wp:inline distT="0" distB="0" distL="0" distR="0" wp14:anchorId="02135890" wp14:editId="3B3940FD">
            <wp:extent cx="122555" cy="122427"/>
            <wp:effectExtent l="0" t="0" r="0" b="0"/>
            <wp:docPr id="292" name="Image 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2" name="Image 292"/>
                    <pic:cNvPicPr/>
                  </pic:nvPicPr>
                  <pic:blipFill>
                    <a:blip r:embed="rId112" cstate="print"/>
                    <a:stretch>
                      <a:fillRect/>
                    </a:stretch>
                  </pic:blipFill>
                  <pic:spPr>
                    <a:xfrm>
                      <a:off x="0" y="0"/>
                      <a:ext cx="122555" cy="122427"/>
                    </a:xfrm>
                    <a:prstGeom prst="rect">
                      <a:avLst/>
                    </a:prstGeom>
                  </pic:spPr>
                </pic:pic>
              </a:graphicData>
            </a:graphic>
          </wp:inline>
        </w:drawing>
      </w:r>
      <w:r>
        <w:rPr>
          <w:rFonts w:ascii="Times New Roman"/>
          <w:spacing w:val="80"/>
          <w:w w:val="150"/>
        </w:rPr>
        <w:t xml:space="preserve">          </w:t>
      </w:r>
      <w:r>
        <w:rPr>
          <w:rFonts w:ascii="Times New Roman"/>
          <w:noProof/>
        </w:rPr>
        <w:drawing>
          <wp:inline distT="0" distB="0" distL="0" distR="0" wp14:anchorId="1E7EF7FD" wp14:editId="07FC79BC">
            <wp:extent cx="122428" cy="122427"/>
            <wp:effectExtent l="0" t="0" r="0" b="0"/>
            <wp:docPr id="293" name="Image 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3" name="Image 293"/>
                    <pic:cNvPicPr/>
                  </pic:nvPicPr>
                  <pic:blipFill>
                    <a:blip r:embed="rId57" cstate="print"/>
                    <a:stretch>
                      <a:fillRect/>
                    </a:stretch>
                  </pic:blipFill>
                  <pic:spPr>
                    <a:xfrm>
                      <a:off x="0" y="0"/>
                      <a:ext cx="122428" cy="122427"/>
                    </a:xfrm>
                    <a:prstGeom prst="rect">
                      <a:avLst/>
                    </a:prstGeom>
                  </pic:spPr>
                </pic:pic>
              </a:graphicData>
            </a:graphic>
          </wp:inline>
        </w:drawing>
      </w:r>
      <w:r>
        <w:rPr>
          <w:rFonts w:ascii="Times New Roman"/>
          <w:spacing w:val="80"/>
          <w:w w:val="150"/>
        </w:rPr>
        <w:t xml:space="preserve">       </w:t>
      </w:r>
      <w:r>
        <w:rPr>
          <w:rFonts w:ascii="Times New Roman"/>
          <w:noProof/>
          <w:spacing w:val="-58"/>
        </w:rPr>
        <w:drawing>
          <wp:inline distT="0" distB="0" distL="0" distR="0" wp14:anchorId="7BD6C615" wp14:editId="797A1AF2">
            <wp:extent cx="122427" cy="122427"/>
            <wp:effectExtent l="0" t="0" r="0" b="0"/>
            <wp:docPr id="294" name="Image 2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4" name="Image 294"/>
                    <pic:cNvPicPr/>
                  </pic:nvPicPr>
                  <pic:blipFill>
                    <a:blip r:embed="rId86" cstate="print"/>
                    <a:stretch>
                      <a:fillRect/>
                    </a:stretch>
                  </pic:blipFill>
                  <pic:spPr>
                    <a:xfrm>
                      <a:off x="0" y="0"/>
                      <a:ext cx="122427" cy="122427"/>
                    </a:xfrm>
                    <a:prstGeom prst="rect">
                      <a:avLst/>
                    </a:prstGeom>
                  </pic:spPr>
                </pic:pic>
              </a:graphicData>
            </a:graphic>
          </wp:inline>
        </w:drawing>
      </w:r>
      <w:r>
        <w:rPr>
          <w:rFonts w:ascii="Times New Roman"/>
          <w:spacing w:val="80"/>
          <w:w w:val="150"/>
        </w:rPr>
        <w:t xml:space="preserve">       </w:t>
      </w:r>
      <w:r>
        <w:rPr>
          <w:rFonts w:ascii="Times New Roman"/>
        </w:rPr>
        <w:t xml:space="preserve"> </w:t>
      </w:r>
      <w:r>
        <w:t>a print copy</w:t>
      </w:r>
    </w:p>
    <w:p w14:paraId="67F8E1D1" w14:textId="77777777" w:rsidR="00B713D6" w:rsidRDefault="00B713D6" w:rsidP="00B713D6">
      <w:pPr>
        <w:pStyle w:val="BodyText"/>
        <w:tabs>
          <w:tab w:val="left" w:pos="4120"/>
        </w:tabs>
        <w:spacing w:before="176"/>
        <w:rPr>
          <w:rFonts w:ascii="Times New Roman"/>
        </w:rPr>
      </w:pPr>
      <w:r>
        <w:rPr>
          <w:spacing w:val="-2"/>
          <w:position w:val="1"/>
        </w:rPr>
        <w:t>Lifetime</w:t>
      </w:r>
      <w:r>
        <w:rPr>
          <w:spacing w:val="-10"/>
          <w:position w:val="1"/>
        </w:rPr>
        <w:t xml:space="preserve"> </w:t>
      </w:r>
      <w:r>
        <w:rPr>
          <w:spacing w:val="-2"/>
          <w:position w:val="1"/>
        </w:rPr>
        <w:t>access</w:t>
      </w:r>
      <w:r>
        <w:rPr>
          <w:position w:val="1"/>
        </w:rPr>
        <w:tab/>
      </w:r>
      <w:r>
        <w:rPr>
          <w:noProof/>
        </w:rPr>
        <w:drawing>
          <wp:inline distT="0" distB="0" distL="0" distR="0" wp14:anchorId="5C68B7EA" wp14:editId="38646B8B">
            <wp:extent cx="122427" cy="122427"/>
            <wp:effectExtent l="0" t="0" r="0" b="0"/>
            <wp:docPr id="295" name="Image 2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5" name="Image 295"/>
                    <pic:cNvPicPr/>
                  </pic:nvPicPr>
                  <pic:blipFill>
                    <a:blip r:embed="rId113" cstate="print"/>
                    <a:stretch>
                      <a:fillRect/>
                    </a:stretch>
                  </pic:blipFill>
                  <pic:spPr>
                    <a:xfrm>
                      <a:off x="0" y="0"/>
                      <a:ext cx="122427" cy="122427"/>
                    </a:xfrm>
                    <a:prstGeom prst="rect">
                      <a:avLst/>
                    </a:prstGeom>
                  </pic:spPr>
                </pic:pic>
              </a:graphicData>
            </a:graphic>
          </wp:inline>
        </w:drawing>
      </w:r>
      <w:r>
        <w:rPr>
          <w:rFonts w:ascii="Times New Roman"/>
          <w:spacing w:val="80"/>
          <w:w w:val="150"/>
        </w:rPr>
        <w:t xml:space="preserve">          </w:t>
      </w:r>
      <w:r>
        <w:rPr>
          <w:rFonts w:ascii="Times New Roman"/>
          <w:noProof/>
          <w:spacing w:val="-16"/>
        </w:rPr>
        <w:drawing>
          <wp:inline distT="0" distB="0" distL="0" distR="0" wp14:anchorId="7F7E7DAC" wp14:editId="32A828F2">
            <wp:extent cx="122555" cy="122427"/>
            <wp:effectExtent l="0" t="0" r="0" b="0"/>
            <wp:docPr id="296" name="Image 2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6" name="Image 296"/>
                    <pic:cNvPicPr/>
                  </pic:nvPicPr>
                  <pic:blipFill>
                    <a:blip r:embed="rId114" cstate="print"/>
                    <a:stretch>
                      <a:fillRect/>
                    </a:stretch>
                  </pic:blipFill>
                  <pic:spPr>
                    <a:xfrm>
                      <a:off x="0" y="0"/>
                      <a:ext cx="122555" cy="122427"/>
                    </a:xfrm>
                    <a:prstGeom prst="rect">
                      <a:avLst/>
                    </a:prstGeom>
                  </pic:spPr>
                </pic:pic>
              </a:graphicData>
            </a:graphic>
          </wp:inline>
        </w:drawing>
      </w:r>
      <w:r>
        <w:rPr>
          <w:rFonts w:ascii="Times New Roman"/>
          <w:spacing w:val="80"/>
          <w:w w:val="150"/>
        </w:rPr>
        <w:t xml:space="preserve">          </w:t>
      </w:r>
      <w:r>
        <w:rPr>
          <w:rFonts w:ascii="Times New Roman"/>
          <w:noProof/>
        </w:rPr>
        <w:drawing>
          <wp:inline distT="0" distB="0" distL="0" distR="0" wp14:anchorId="78379052" wp14:editId="06A893C7">
            <wp:extent cx="122428" cy="122427"/>
            <wp:effectExtent l="0" t="0" r="0" b="0"/>
            <wp:docPr id="297" name="Image 2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7" name="Image 297"/>
                    <pic:cNvPicPr/>
                  </pic:nvPicPr>
                  <pic:blipFill>
                    <a:blip r:embed="rId58" cstate="print"/>
                    <a:stretch>
                      <a:fillRect/>
                    </a:stretch>
                  </pic:blipFill>
                  <pic:spPr>
                    <a:xfrm>
                      <a:off x="0" y="0"/>
                      <a:ext cx="122428" cy="122427"/>
                    </a:xfrm>
                    <a:prstGeom prst="rect">
                      <a:avLst/>
                    </a:prstGeom>
                  </pic:spPr>
                </pic:pic>
              </a:graphicData>
            </a:graphic>
          </wp:inline>
        </w:drawing>
      </w:r>
      <w:r>
        <w:rPr>
          <w:rFonts w:ascii="Times New Roman"/>
          <w:spacing w:val="80"/>
          <w:w w:val="150"/>
        </w:rPr>
        <w:t xml:space="preserve">       </w:t>
      </w:r>
      <w:r>
        <w:rPr>
          <w:rFonts w:ascii="Times New Roman"/>
          <w:noProof/>
          <w:spacing w:val="-16"/>
        </w:rPr>
        <w:drawing>
          <wp:inline distT="0" distB="0" distL="0" distR="0" wp14:anchorId="0C39E1AF" wp14:editId="2393A661">
            <wp:extent cx="122427" cy="122427"/>
            <wp:effectExtent l="0" t="0" r="0" b="0"/>
            <wp:docPr id="298" name="Image 2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8" name="Image 298"/>
                    <pic:cNvPicPr/>
                  </pic:nvPicPr>
                  <pic:blipFill>
                    <a:blip r:embed="rId88" cstate="print"/>
                    <a:stretch>
                      <a:fillRect/>
                    </a:stretch>
                  </pic:blipFill>
                  <pic:spPr>
                    <a:xfrm>
                      <a:off x="0" y="0"/>
                      <a:ext cx="122427" cy="122427"/>
                    </a:xfrm>
                    <a:prstGeom prst="rect">
                      <a:avLst/>
                    </a:prstGeom>
                  </pic:spPr>
                </pic:pic>
              </a:graphicData>
            </a:graphic>
          </wp:inline>
        </w:drawing>
      </w:r>
      <w:r>
        <w:rPr>
          <w:rFonts w:ascii="Times New Roman"/>
          <w:spacing w:val="80"/>
          <w:w w:val="150"/>
        </w:rPr>
        <w:t xml:space="preserve">      </w:t>
      </w:r>
    </w:p>
    <w:p w14:paraId="51FBEF6F" w14:textId="77777777" w:rsidR="00B713D6" w:rsidRDefault="00B713D6" w:rsidP="00B713D6">
      <w:pPr>
        <w:pStyle w:val="BodyText"/>
        <w:tabs>
          <w:tab w:val="left" w:pos="4120"/>
          <w:tab w:val="left" w:pos="8640"/>
        </w:tabs>
        <w:spacing w:before="110" w:line="237" w:lineRule="auto"/>
        <w:ind w:right="1240"/>
      </w:pPr>
      <w:r>
        <w:rPr>
          <w:position w:val="1"/>
        </w:rPr>
        <w:t>Interactive technology and</w:t>
      </w:r>
      <w:r>
        <w:rPr>
          <w:position w:val="1"/>
        </w:rPr>
        <w:tab/>
      </w:r>
      <w:r>
        <w:rPr>
          <w:noProof/>
        </w:rPr>
        <w:drawing>
          <wp:inline distT="0" distB="0" distL="0" distR="0" wp14:anchorId="7262ACBB" wp14:editId="4E896570">
            <wp:extent cx="122427" cy="122427"/>
            <wp:effectExtent l="0" t="0" r="0" b="0"/>
            <wp:docPr id="299" name="Image 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9" name="Image 299"/>
                    <pic:cNvPicPr/>
                  </pic:nvPicPr>
                  <pic:blipFill>
                    <a:blip r:embed="rId110" cstate="print"/>
                    <a:stretch>
                      <a:fillRect/>
                    </a:stretch>
                  </pic:blipFill>
                  <pic:spPr>
                    <a:xfrm>
                      <a:off x="0" y="0"/>
                      <a:ext cx="122427" cy="122427"/>
                    </a:xfrm>
                    <a:prstGeom prst="rect">
                      <a:avLst/>
                    </a:prstGeom>
                  </pic:spPr>
                </pic:pic>
              </a:graphicData>
            </a:graphic>
          </wp:inline>
        </w:drawing>
      </w:r>
      <w:r>
        <w:rPr>
          <w:rFonts w:ascii="Times New Roman"/>
          <w:spacing w:val="80"/>
          <w:w w:val="150"/>
        </w:rPr>
        <w:t xml:space="preserve">          </w:t>
      </w:r>
      <w:r>
        <w:rPr>
          <w:rFonts w:ascii="Times New Roman"/>
          <w:noProof/>
          <w:spacing w:val="-16"/>
        </w:rPr>
        <w:drawing>
          <wp:inline distT="0" distB="0" distL="0" distR="0" wp14:anchorId="08055BEC" wp14:editId="50A4253B">
            <wp:extent cx="122555" cy="122427"/>
            <wp:effectExtent l="0" t="0" r="0" b="0"/>
            <wp:docPr id="300" name="Image 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0" name="Image 300"/>
                    <pic:cNvPicPr/>
                  </pic:nvPicPr>
                  <pic:blipFill>
                    <a:blip r:embed="rId111" cstate="print"/>
                    <a:stretch>
                      <a:fillRect/>
                    </a:stretch>
                  </pic:blipFill>
                  <pic:spPr>
                    <a:xfrm>
                      <a:off x="0" y="0"/>
                      <a:ext cx="122555" cy="122427"/>
                    </a:xfrm>
                    <a:prstGeom prst="rect">
                      <a:avLst/>
                    </a:prstGeom>
                  </pic:spPr>
                </pic:pic>
              </a:graphicData>
            </a:graphic>
          </wp:inline>
        </w:drawing>
      </w:r>
      <w:r>
        <w:rPr>
          <w:rFonts w:ascii="Times New Roman"/>
          <w:spacing w:val="80"/>
          <w:w w:val="150"/>
        </w:rPr>
        <w:t xml:space="preserve">          </w:t>
      </w:r>
      <w:r>
        <w:rPr>
          <w:rFonts w:ascii="Times New Roman"/>
          <w:noProof/>
        </w:rPr>
        <w:drawing>
          <wp:inline distT="0" distB="0" distL="0" distR="0" wp14:anchorId="443520A0" wp14:editId="45316BF2">
            <wp:extent cx="122428" cy="122427"/>
            <wp:effectExtent l="0" t="0" r="0" b="0"/>
            <wp:docPr id="301" name="Image 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1" name="Image 301"/>
                    <pic:cNvPicPr/>
                  </pic:nvPicPr>
                  <pic:blipFill>
                    <a:blip r:embed="rId53" cstate="print"/>
                    <a:stretch>
                      <a:fillRect/>
                    </a:stretch>
                  </pic:blipFill>
                  <pic:spPr>
                    <a:xfrm>
                      <a:off x="0" y="0"/>
                      <a:ext cx="122428" cy="122427"/>
                    </a:xfrm>
                    <a:prstGeom prst="rect">
                      <a:avLst/>
                    </a:prstGeom>
                  </pic:spPr>
                </pic:pic>
              </a:graphicData>
            </a:graphic>
          </wp:inline>
        </w:drawing>
      </w:r>
      <w:r>
        <w:rPr>
          <w:rFonts w:ascii="Times New Roman"/>
          <w:spacing w:val="80"/>
          <w:w w:val="150"/>
        </w:rPr>
        <w:t xml:space="preserve">       </w:t>
      </w:r>
      <w:r>
        <w:rPr>
          <w:rFonts w:ascii="Times New Roman"/>
          <w:noProof/>
          <w:spacing w:val="-58"/>
        </w:rPr>
        <w:drawing>
          <wp:inline distT="0" distB="0" distL="0" distR="0" wp14:anchorId="14070A3E" wp14:editId="6D20B281">
            <wp:extent cx="122427" cy="122427"/>
            <wp:effectExtent l="0" t="0" r="0" b="0"/>
            <wp:docPr id="302" name="Image 3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2" name="Image 302"/>
                    <pic:cNvPicPr/>
                  </pic:nvPicPr>
                  <pic:blipFill>
                    <a:blip r:embed="rId82" cstate="print"/>
                    <a:stretch>
                      <a:fillRect/>
                    </a:stretch>
                  </pic:blipFill>
                  <pic:spPr>
                    <a:xfrm>
                      <a:off x="0" y="0"/>
                      <a:ext cx="122427" cy="122427"/>
                    </a:xfrm>
                    <a:prstGeom prst="rect">
                      <a:avLst/>
                    </a:prstGeom>
                  </pic:spPr>
                </pic:pic>
              </a:graphicData>
            </a:graphic>
          </wp:inline>
        </w:drawing>
      </w:r>
      <w:r>
        <w:rPr>
          <w:rFonts w:ascii="Times New Roman"/>
          <w:spacing w:val="80"/>
          <w:w w:val="150"/>
        </w:rPr>
        <w:t xml:space="preserve">      </w:t>
      </w:r>
      <w:r>
        <w:rPr>
          <w:rFonts w:ascii="Times New Roman"/>
          <w:spacing w:val="-16"/>
        </w:rPr>
        <w:t xml:space="preserve"> </w:t>
      </w:r>
      <w:r>
        <w:t>exercises</w:t>
      </w:r>
    </w:p>
    <w:p w14:paraId="491D4D5D" w14:textId="77777777" w:rsidR="00B713D6" w:rsidRDefault="00B713D6" w:rsidP="00B713D6">
      <w:pPr>
        <w:pStyle w:val="BodyText"/>
        <w:tabs>
          <w:tab w:val="left" w:pos="4120"/>
        </w:tabs>
        <w:spacing w:before="177" w:line="235" w:lineRule="auto"/>
        <w:ind w:right="1060"/>
      </w:pPr>
      <w:r>
        <w:rPr>
          <w:position w:val="1"/>
        </w:rPr>
        <w:t>Compatible with assistive</w:t>
      </w:r>
      <w:r>
        <w:rPr>
          <w:position w:val="1"/>
        </w:rPr>
        <w:tab/>
      </w:r>
      <w:r>
        <w:rPr>
          <w:noProof/>
        </w:rPr>
        <w:drawing>
          <wp:inline distT="0" distB="0" distL="0" distR="0" wp14:anchorId="1A6CF1BB" wp14:editId="608257F1">
            <wp:extent cx="122427" cy="122427"/>
            <wp:effectExtent l="0" t="0" r="0" b="0"/>
            <wp:docPr id="303" name="Image 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3" name="Image 303"/>
                    <pic:cNvPicPr/>
                  </pic:nvPicPr>
                  <pic:blipFill>
                    <a:blip r:embed="rId102" cstate="print"/>
                    <a:stretch>
                      <a:fillRect/>
                    </a:stretch>
                  </pic:blipFill>
                  <pic:spPr>
                    <a:xfrm>
                      <a:off x="0" y="0"/>
                      <a:ext cx="122427" cy="122427"/>
                    </a:xfrm>
                    <a:prstGeom prst="rect">
                      <a:avLst/>
                    </a:prstGeom>
                  </pic:spPr>
                </pic:pic>
              </a:graphicData>
            </a:graphic>
          </wp:inline>
        </w:drawing>
      </w:r>
      <w:r>
        <w:rPr>
          <w:rFonts w:ascii="Times New Roman"/>
          <w:spacing w:val="80"/>
          <w:w w:val="150"/>
        </w:rPr>
        <w:t xml:space="preserve">          </w:t>
      </w:r>
      <w:r>
        <w:rPr>
          <w:rFonts w:ascii="Times New Roman"/>
          <w:noProof/>
          <w:spacing w:val="-16"/>
        </w:rPr>
        <w:drawing>
          <wp:inline distT="0" distB="0" distL="0" distR="0" wp14:anchorId="03749D8F" wp14:editId="2BCD24BB">
            <wp:extent cx="122555" cy="122427"/>
            <wp:effectExtent l="0" t="0" r="0" b="0"/>
            <wp:docPr id="304" name="Image 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4" name="Image 304"/>
                    <pic:cNvPicPr/>
                  </pic:nvPicPr>
                  <pic:blipFill>
                    <a:blip r:embed="rId109" cstate="print"/>
                    <a:stretch>
                      <a:fillRect/>
                    </a:stretch>
                  </pic:blipFill>
                  <pic:spPr>
                    <a:xfrm>
                      <a:off x="0" y="0"/>
                      <a:ext cx="122555" cy="122427"/>
                    </a:xfrm>
                    <a:prstGeom prst="rect">
                      <a:avLst/>
                    </a:prstGeom>
                  </pic:spPr>
                </pic:pic>
              </a:graphicData>
            </a:graphic>
          </wp:inline>
        </w:drawing>
      </w:r>
      <w:r>
        <w:rPr>
          <w:rFonts w:ascii="Times New Roman"/>
          <w:spacing w:val="80"/>
          <w:w w:val="150"/>
        </w:rPr>
        <w:t xml:space="preserve">          </w:t>
      </w:r>
      <w:r>
        <w:rPr>
          <w:rFonts w:ascii="Times New Roman"/>
          <w:noProof/>
        </w:rPr>
        <w:drawing>
          <wp:inline distT="0" distB="0" distL="0" distR="0" wp14:anchorId="7806F318" wp14:editId="3DA8E5C4">
            <wp:extent cx="122428" cy="122427"/>
            <wp:effectExtent l="0" t="0" r="0" b="0"/>
            <wp:docPr id="305" name="Image 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5" name="Image 305"/>
                    <pic:cNvPicPr/>
                  </pic:nvPicPr>
                  <pic:blipFill>
                    <a:blip r:embed="rId54" cstate="print"/>
                    <a:stretch>
                      <a:fillRect/>
                    </a:stretch>
                  </pic:blipFill>
                  <pic:spPr>
                    <a:xfrm>
                      <a:off x="0" y="0"/>
                      <a:ext cx="122428" cy="122427"/>
                    </a:xfrm>
                    <a:prstGeom prst="rect">
                      <a:avLst/>
                    </a:prstGeom>
                  </pic:spPr>
                </pic:pic>
              </a:graphicData>
            </a:graphic>
          </wp:inline>
        </w:drawing>
      </w:r>
      <w:r>
        <w:rPr>
          <w:rFonts w:ascii="Times New Roman"/>
          <w:spacing w:val="80"/>
          <w:w w:val="150"/>
        </w:rPr>
        <w:t xml:space="preserve">       </w:t>
      </w:r>
      <w:r>
        <w:rPr>
          <w:rFonts w:ascii="Times New Roman"/>
          <w:noProof/>
        </w:rPr>
        <w:drawing>
          <wp:inline distT="0" distB="0" distL="0" distR="0" wp14:anchorId="13836866" wp14:editId="3348BC84">
            <wp:extent cx="122428" cy="122427"/>
            <wp:effectExtent l="0" t="0" r="0" b="0"/>
            <wp:docPr id="151027140" name="Picture 151027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5" name="Image 305"/>
                    <pic:cNvPicPr/>
                  </pic:nvPicPr>
                  <pic:blipFill>
                    <a:blip r:embed="rId54" cstate="print"/>
                    <a:stretch>
                      <a:fillRect/>
                    </a:stretch>
                  </pic:blipFill>
                  <pic:spPr>
                    <a:xfrm>
                      <a:off x="0" y="0"/>
                      <a:ext cx="122428" cy="122427"/>
                    </a:xfrm>
                    <a:prstGeom prst="rect">
                      <a:avLst/>
                    </a:prstGeom>
                  </pic:spPr>
                </pic:pic>
              </a:graphicData>
            </a:graphic>
          </wp:inline>
        </w:drawing>
      </w:r>
      <w:r>
        <w:rPr>
          <w:rFonts w:ascii="Times New Roman"/>
          <w:spacing w:val="80"/>
          <w:w w:val="150"/>
        </w:rPr>
        <w:t xml:space="preserve">      </w:t>
      </w:r>
      <w:r>
        <w:rPr>
          <w:rFonts w:ascii="Times New Roman"/>
          <w:spacing w:val="-16"/>
        </w:rPr>
        <w:t xml:space="preserve"> </w:t>
      </w:r>
      <w:r>
        <w:t>technologies</w:t>
      </w:r>
    </w:p>
    <w:p w14:paraId="042DD30A" w14:textId="77777777" w:rsidR="00B713D6" w:rsidRDefault="00B713D6" w:rsidP="00B713D6">
      <w:pPr>
        <w:spacing w:line="235" w:lineRule="auto"/>
        <w:sectPr w:rsidR="00B713D6" w:rsidSect="00C70FFA">
          <w:pgSz w:w="11910" w:h="16840"/>
          <w:pgMar w:top="560" w:right="220" w:bottom="440" w:left="460" w:header="368" w:footer="253" w:gutter="0"/>
          <w:cols w:space="720"/>
        </w:sectPr>
      </w:pPr>
    </w:p>
    <w:p w14:paraId="6D05C979" w14:textId="77777777" w:rsidR="00B713D6" w:rsidRDefault="00B713D6" w:rsidP="00B713D6">
      <w:pPr>
        <w:pStyle w:val="BodyText"/>
        <w:spacing w:before="8"/>
        <w:ind w:left="0"/>
        <w:rPr>
          <w:sz w:val="28"/>
        </w:rPr>
      </w:pPr>
    </w:p>
    <w:p w14:paraId="120F128F" w14:textId="77777777" w:rsidR="00B713D6" w:rsidRDefault="00B713D6" w:rsidP="00B713D6">
      <w:pPr>
        <w:pStyle w:val="BodyText"/>
        <w:ind w:left="101"/>
      </w:pPr>
      <w:r>
        <w:rPr>
          <w:noProof/>
        </w:rPr>
        <mc:AlternateContent>
          <mc:Choice Requires="wpg">
            <w:drawing>
              <wp:inline distT="0" distB="0" distL="0" distR="0" wp14:anchorId="0874D4EB" wp14:editId="0519015C">
                <wp:extent cx="6840220" cy="223520"/>
                <wp:effectExtent l="9525" t="0" r="0" b="5079"/>
                <wp:docPr id="307"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223520"/>
                          <a:chOff x="0" y="0"/>
                          <a:chExt cx="6840220" cy="223520"/>
                        </a:xfrm>
                      </wpg:grpSpPr>
                      <wps:wsp>
                        <wps:cNvPr id="308" name="Graphic 308"/>
                        <wps:cNvSpPr/>
                        <wps:spPr>
                          <a:xfrm>
                            <a:off x="0" y="3619"/>
                            <a:ext cx="6840220" cy="216535"/>
                          </a:xfrm>
                          <a:custGeom>
                            <a:avLst/>
                            <a:gdLst/>
                            <a:ahLst/>
                            <a:cxnLst/>
                            <a:rect l="l" t="t" r="r" b="b"/>
                            <a:pathLst>
                              <a:path w="6840220" h="216535">
                                <a:moveTo>
                                  <a:pt x="6839966" y="0"/>
                                </a:moveTo>
                                <a:lnTo>
                                  <a:pt x="0" y="0"/>
                                </a:lnTo>
                                <a:lnTo>
                                  <a:pt x="0" y="216026"/>
                                </a:lnTo>
                                <a:lnTo>
                                  <a:pt x="6839966" y="216026"/>
                                </a:lnTo>
                                <a:lnTo>
                                  <a:pt x="6839966" y="0"/>
                                </a:lnTo>
                                <a:close/>
                              </a:path>
                            </a:pathLst>
                          </a:custGeom>
                          <a:solidFill>
                            <a:srgbClr val="E0E0E0"/>
                          </a:solidFill>
                        </wps:spPr>
                        <wps:bodyPr wrap="square" lIns="0" tIns="0" rIns="0" bIns="0" rtlCol="0">
                          <a:prstTxWarp prst="textNoShape">
                            <a:avLst/>
                          </a:prstTxWarp>
                          <a:noAutofit/>
                        </wps:bodyPr>
                      </wps:wsp>
                      <wps:wsp>
                        <wps:cNvPr id="309" name="Graphic 309"/>
                        <wps:cNvSpPr/>
                        <wps:spPr>
                          <a:xfrm>
                            <a:off x="0" y="3619"/>
                            <a:ext cx="6840220" cy="216535"/>
                          </a:xfrm>
                          <a:custGeom>
                            <a:avLst/>
                            <a:gdLst/>
                            <a:ahLst/>
                            <a:cxnLst/>
                            <a:rect l="l" t="t" r="r" b="b"/>
                            <a:pathLst>
                              <a:path w="6840220" h="216535">
                                <a:moveTo>
                                  <a:pt x="0" y="0"/>
                                </a:moveTo>
                                <a:lnTo>
                                  <a:pt x="6839965" y="0"/>
                                </a:lnTo>
                              </a:path>
                              <a:path w="6840220" h="216535">
                                <a:moveTo>
                                  <a:pt x="0" y="216026"/>
                                </a:moveTo>
                                <a:lnTo>
                                  <a:pt x="6839965" y="216026"/>
                                </a:lnTo>
                              </a:path>
                            </a:pathLst>
                          </a:custGeom>
                          <a:ln w="7238">
                            <a:solidFill>
                              <a:srgbClr val="000000"/>
                            </a:solidFill>
                            <a:prstDash val="solid"/>
                          </a:ln>
                        </wps:spPr>
                        <wps:bodyPr wrap="square" lIns="0" tIns="0" rIns="0" bIns="0" rtlCol="0">
                          <a:prstTxWarp prst="textNoShape">
                            <a:avLst/>
                          </a:prstTxWarp>
                          <a:noAutofit/>
                        </wps:bodyPr>
                      </wps:wsp>
                      <wps:wsp>
                        <wps:cNvPr id="310" name="Textbox 310"/>
                        <wps:cNvSpPr txBox="1"/>
                        <wps:spPr>
                          <a:xfrm>
                            <a:off x="0" y="7238"/>
                            <a:ext cx="6840220" cy="208915"/>
                          </a:xfrm>
                          <a:prstGeom prst="rect">
                            <a:avLst/>
                          </a:prstGeom>
                        </wps:spPr>
                        <wps:txbx>
                          <w:txbxContent>
                            <w:p w14:paraId="01F3F784" w14:textId="77777777" w:rsidR="00B713D6" w:rsidRDefault="00B713D6" w:rsidP="00B713D6">
                              <w:pPr>
                                <w:spacing w:before="26"/>
                                <w:ind w:left="56"/>
                                <w:rPr>
                                  <w:rFonts w:ascii="Gill Sans MT"/>
                                  <w:b/>
                                </w:rPr>
                              </w:pPr>
                              <w:r>
                                <w:rPr>
                                  <w:rFonts w:ascii="Gill Sans MT"/>
                                  <w:b/>
                                  <w:w w:val="110"/>
                                </w:rPr>
                                <w:t>Degrees</w:t>
                              </w:r>
                              <w:r>
                                <w:rPr>
                                  <w:rFonts w:ascii="Gill Sans MT"/>
                                  <w:b/>
                                  <w:spacing w:val="-10"/>
                                  <w:w w:val="110"/>
                                </w:rPr>
                                <w:t xml:space="preserve"> </w:t>
                              </w:r>
                              <w:r>
                                <w:rPr>
                                  <w:rFonts w:ascii="Gill Sans MT"/>
                                  <w:b/>
                                  <w:w w:val="110"/>
                                </w:rPr>
                                <w:t>and</w:t>
                              </w:r>
                              <w:r>
                                <w:rPr>
                                  <w:rFonts w:ascii="Gill Sans MT"/>
                                  <w:b/>
                                  <w:spacing w:val="-9"/>
                                  <w:w w:val="110"/>
                                </w:rPr>
                                <w:t xml:space="preserve"> </w:t>
                              </w:r>
                              <w:r>
                                <w:rPr>
                                  <w:rFonts w:ascii="Gill Sans MT"/>
                                  <w:b/>
                                  <w:w w:val="110"/>
                                </w:rPr>
                                <w:t>Areas</w:t>
                              </w:r>
                              <w:r>
                                <w:rPr>
                                  <w:rFonts w:ascii="Gill Sans MT"/>
                                  <w:b/>
                                  <w:spacing w:val="-9"/>
                                  <w:w w:val="110"/>
                                </w:rPr>
                                <w:t xml:space="preserve"> </w:t>
                              </w:r>
                              <w:r>
                                <w:rPr>
                                  <w:rFonts w:ascii="Gill Sans MT"/>
                                  <w:b/>
                                  <w:w w:val="110"/>
                                </w:rPr>
                                <w:t>of</w:t>
                              </w:r>
                              <w:r>
                                <w:rPr>
                                  <w:rFonts w:ascii="Gill Sans MT"/>
                                  <w:b/>
                                  <w:spacing w:val="-9"/>
                                  <w:w w:val="110"/>
                                </w:rPr>
                                <w:t xml:space="preserve"> </w:t>
                              </w:r>
                              <w:r>
                                <w:rPr>
                                  <w:rFonts w:ascii="Gill Sans MT"/>
                                  <w:b/>
                                  <w:spacing w:val="-2"/>
                                  <w:w w:val="110"/>
                                </w:rPr>
                                <w:t>Study</w:t>
                              </w:r>
                            </w:p>
                          </w:txbxContent>
                        </wps:txbx>
                        <wps:bodyPr wrap="square" lIns="0" tIns="0" rIns="0" bIns="0" rtlCol="0">
                          <a:noAutofit/>
                        </wps:bodyPr>
                      </wps:wsp>
                    </wpg:wgp>
                  </a:graphicData>
                </a:graphic>
              </wp:inline>
            </w:drawing>
          </mc:Choice>
          <mc:Fallback>
            <w:pict>
              <v:group w14:anchorId="0874D4EB" id="Group 307" o:spid="_x0000_s1036" style="width:538.6pt;height:17.6pt;mso-position-horizontal-relative:char;mso-position-vertical-relative:line" coordsize="68402,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">
                <v:shape id="Graphic 308" o:spid="_x0000_s1037" style="position:absolute;top:36;width:68402;height:2165;visibility:visible;mso-wrap-style:square;v-text-anchor:top" coordsize="684022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" path="m6839966,l,,,216026r6839966,l6839966,xe" fillcolor="#e0e0e0" stroked="f">
                  <v:path arrowok="t"/>
                </v:shape>
                <v:shape id="Graphic 309" o:spid="_x0000_s1038" style="position:absolute;top:36;width:68402;height:2165;visibility:visible;mso-wrap-style:square;v-text-anchor:top" coordsize="684022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" path="m,l6839965,em,216026r6839965,e" filled="f" strokeweight=".20106mm">
                  <v:path arrowok="t"/>
                </v:shape>
                <v:shape id="Textbox 310" o:spid="_x0000_s1039" type="#_x0000_t202" style="position:absolute;top:72;width:68402;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filled="f" stroked="f">
                  <v:textbox inset="0,0,0,0">
                    <w:txbxContent>
                      <w:p w14:paraId="01F3F784" w14:textId="77777777" w:rsidR="00B713D6" w:rsidRDefault="00B713D6" w:rsidP="00B713D6">
                        <w:pPr>
                          <w:spacing w:before="26"/>
                          <w:ind w:left="56"/>
                          <w:rPr>
                            <w:rFonts w:ascii="Gill Sans MT"/>
                            <w:b/>
                          </w:rPr>
                        </w:pPr>
                        <w:r>
                          <w:rPr>
                            <w:rFonts w:ascii="Gill Sans MT"/>
                            <w:b/>
                            <w:w w:val="110"/>
                          </w:rPr>
                          <w:t>Degrees</w:t>
                        </w:r>
                        <w:r>
                          <w:rPr>
                            <w:rFonts w:ascii="Gill Sans MT"/>
                            <w:b/>
                            <w:spacing w:val="-10"/>
                            <w:w w:val="110"/>
                          </w:rPr>
                          <w:t xml:space="preserve"> </w:t>
                        </w:r>
                        <w:r>
                          <w:rPr>
                            <w:rFonts w:ascii="Gill Sans MT"/>
                            <w:b/>
                            <w:w w:val="110"/>
                          </w:rPr>
                          <w:t>and</w:t>
                        </w:r>
                        <w:r>
                          <w:rPr>
                            <w:rFonts w:ascii="Gill Sans MT"/>
                            <w:b/>
                            <w:spacing w:val="-9"/>
                            <w:w w:val="110"/>
                          </w:rPr>
                          <w:t xml:space="preserve"> </w:t>
                        </w:r>
                        <w:r>
                          <w:rPr>
                            <w:rFonts w:ascii="Gill Sans MT"/>
                            <w:b/>
                            <w:w w:val="110"/>
                          </w:rPr>
                          <w:t>Areas</w:t>
                        </w:r>
                        <w:r>
                          <w:rPr>
                            <w:rFonts w:ascii="Gill Sans MT"/>
                            <w:b/>
                            <w:spacing w:val="-9"/>
                            <w:w w:val="110"/>
                          </w:rPr>
                          <w:t xml:space="preserve"> </w:t>
                        </w:r>
                        <w:r>
                          <w:rPr>
                            <w:rFonts w:ascii="Gill Sans MT"/>
                            <w:b/>
                            <w:w w:val="110"/>
                          </w:rPr>
                          <w:t>of</w:t>
                        </w:r>
                        <w:r>
                          <w:rPr>
                            <w:rFonts w:ascii="Gill Sans MT"/>
                            <w:b/>
                            <w:spacing w:val="-9"/>
                            <w:w w:val="110"/>
                          </w:rPr>
                          <w:t xml:space="preserve"> </w:t>
                        </w:r>
                        <w:r>
                          <w:rPr>
                            <w:rFonts w:ascii="Gill Sans MT"/>
                            <w:b/>
                            <w:spacing w:val="-2"/>
                            <w:w w:val="110"/>
                          </w:rPr>
                          <w:t>Study</w:t>
                        </w:r>
                      </w:p>
                    </w:txbxContent>
                  </v:textbox>
                </v:shape>
                <w10:anchorlock/>
              </v:group>
            </w:pict>
          </mc:Fallback>
        </mc:AlternateContent>
      </w:r>
    </w:p>
    <w:p w14:paraId="6747A521" w14:textId="77777777" w:rsidR="00B713D6" w:rsidRDefault="00B713D6" w:rsidP="00B713D6">
      <w:pPr>
        <w:sectPr w:rsidR="00B713D6" w:rsidSect="00C70FFA">
          <w:pgSz w:w="11910" w:h="16840"/>
          <w:pgMar w:top="560" w:right="220" w:bottom="440" w:left="460" w:header="368" w:footer="253" w:gutter="0"/>
          <w:cols w:space="720"/>
        </w:sectPr>
      </w:pPr>
    </w:p>
    <w:p w14:paraId="4296D122" w14:textId="77777777" w:rsidR="00B713D6" w:rsidRPr="00883382" w:rsidRDefault="00B713D6" w:rsidP="00B713D6">
      <w:pPr>
        <w:pStyle w:val="ListParagraph"/>
        <w:widowControl w:val="0"/>
        <w:numPr>
          <w:ilvl w:val="0"/>
          <w:numId w:val="50"/>
        </w:numPr>
        <w:tabs>
          <w:tab w:val="left" w:pos="506"/>
        </w:tabs>
        <w:autoSpaceDE w:val="0"/>
        <w:autoSpaceDN w:val="0"/>
        <w:spacing w:before="61" w:after="0" w:line="240" w:lineRule="auto"/>
        <w:ind w:left="506" w:hanging="343"/>
        <w:contextualSpacing w:val="0"/>
        <w:rPr>
          <w:rFonts w:ascii="Trebuchet MS" w:hAnsi="Trebuchet MS"/>
          <w:sz w:val="20"/>
        </w:rPr>
      </w:pPr>
      <w:r w:rsidRPr="00883382">
        <w:rPr>
          <w:rFonts w:ascii="Trebuchet MS" w:hAnsi="Trebuchet MS"/>
          <w:sz w:val="20"/>
        </w:rPr>
        <w:t>What</w:t>
      </w:r>
      <w:r w:rsidRPr="00883382">
        <w:rPr>
          <w:rFonts w:ascii="Trebuchet MS" w:hAnsi="Trebuchet MS"/>
          <w:spacing w:val="-1"/>
          <w:sz w:val="20"/>
        </w:rPr>
        <w:t xml:space="preserve"> </w:t>
      </w:r>
      <w:r w:rsidRPr="00883382">
        <w:rPr>
          <w:rFonts w:ascii="Trebuchet MS" w:hAnsi="Trebuchet MS"/>
          <w:sz w:val="20"/>
        </w:rPr>
        <w:t>degree(s)</w:t>
      </w:r>
      <w:r w:rsidRPr="00883382">
        <w:rPr>
          <w:rFonts w:ascii="Trebuchet MS" w:hAnsi="Trebuchet MS"/>
          <w:spacing w:val="-2"/>
          <w:sz w:val="20"/>
        </w:rPr>
        <w:t xml:space="preserve"> </w:t>
      </w:r>
      <w:r w:rsidRPr="00883382">
        <w:rPr>
          <w:rFonts w:ascii="Trebuchet MS" w:hAnsi="Trebuchet MS"/>
          <w:sz w:val="20"/>
        </w:rPr>
        <w:t>are</w:t>
      </w:r>
      <w:r w:rsidRPr="00883382">
        <w:rPr>
          <w:rFonts w:ascii="Trebuchet MS" w:hAnsi="Trebuchet MS"/>
          <w:spacing w:val="-1"/>
          <w:sz w:val="20"/>
        </w:rPr>
        <w:t xml:space="preserve"> </w:t>
      </w:r>
      <w:r w:rsidRPr="00883382">
        <w:rPr>
          <w:rFonts w:ascii="Trebuchet MS" w:hAnsi="Trebuchet MS"/>
          <w:sz w:val="20"/>
        </w:rPr>
        <w:t>you</w:t>
      </w:r>
      <w:r w:rsidRPr="00883382">
        <w:rPr>
          <w:rFonts w:ascii="Trebuchet MS" w:hAnsi="Trebuchet MS"/>
          <w:spacing w:val="-2"/>
          <w:sz w:val="20"/>
        </w:rPr>
        <w:t xml:space="preserve"> </w:t>
      </w:r>
      <w:r w:rsidRPr="00883382">
        <w:rPr>
          <w:rFonts w:ascii="Trebuchet MS" w:hAnsi="Trebuchet MS"/>
          <w:sz w:val="20"/>
        </w:rPr>
        <w:t>currently</w:t>
      </w:r>
      <w:r w:rsidRPr="00883382">
        <w:rPr>
          <w:rFonts w:ascii="Trebuchet MS" w:hAnsi="Trebuchet MS"/>
          <w:spacing w:val="-2"/>
          <w:sz w:val="20"/>
        </w:rPr>
        <w:t xml:space="preserve"> seeking?</w:t>
      </w:r>
    </w:p>
    <w:p w14:paraId="2EE1DFA4" w14:textId="77777777" w:rsidR="00B713D6" w:rsidRPr="00883382" w:rsidRDefault="00B713D6" w:rsidP="00B713D6">
      <w:pPr>
        <w:pStyle w:val="BodyText"/>
        <w:spacing w:before="65" w:line="235" w:lineRule="auto"/>
        <w:ind w:right="3268"/>
      </w:pPr>
      <w:r w:rsidRPr="00883382">
        <w:br w:type="column"/>
      </w:r>
      <w:r w:rsidRPr="00883382">
        <w:rPr>
          <w:spacing w:val="-2"/>
          <w:w w:val="105"/>
        </w:rPr>
        <w:t>Associate Bachelor's Master's Doctorate</w:t>
      </w:r>
    </w:p>
    <w:p w14:paraId="2A4D6BB3" w14:textId="77777777" w:rsidR="00B713D6" w:rsidRPr="00883382" w:rsidRDefault="00B713D6" w:rsidP="00B713D6">
      <w:pPr>
        <w:pStyle w:val="BodyText"/>
        <w:spacing w:line="223" w:lineRule="exact"/>
      </w:pPr>
      <w:r w:rsidRPr="00883382">
        <w:rPr>
          <w:noProof/>
        </w:rPr>
        <mc:AlternateContent>
          <mc:Choice Requires="wps">
            <w:drawing>
              <wp:anchor distT="0" distB="0" distL="0" distR="0" simplePos="0" relativeHeight="251773952" behindDoc="0" locked="0" layoutInCell="1" allowOverlap="1" wp14:anchorId="2B55CC90" wp14:editId="15957540">
                <wp:simplePos x="0" y="0"/>
                <wp:positionH relativeFrom="page">
                  <wp:posOffset>4158107</wp:posOffset>
                </wp:positionH>
                <wp:positionV relativeFrom="paragraph">
                  <wp:posOffset>-553269</wp:posOffset>
                </wp:positionV>
                <wp:extent cx="107950" cy="828040"/>
                <wp:effectExtent l="0" t="0" r="0" b="0"/>
                <wp:wrapNone/>
                <wp:docPr id="311" name="Graphic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 cy="828040"/>
                        </a:xfrm>
                        <a:custGeom>
                          <a:avLst/>
                          <a:gdLst/>
                          <a:ahLst/>
                          <a:cxnLst/>
                          <a:rect l="l" t="t" r="r" b="b"/>
                          <a:pathLst>
                            <a:path w="107950" h="828040">
                              <a:moveTo>
                                <a:pt x="0" y="0"/>
                              </a:moveTo>
                              <a:lnTo>
                                <a:pt x="107950" y="0"/>
                              </a:lnTo>
                              <a:lnTo>
                                <a:pt x="107950" y="107950"/>
                              </a:lnTo>
                              <a:lnTo>
                                <a:pt x="0" y="107950"/>
                              </a:lnTo>
                              <a:lnTo>
                                <a:pt x="0" y="0"/>
                              </a:lnTo>
                              <a:close/>
                            </a:path>
                            <a:path w="107950" h="828040">
                              <a:moveTo>
                                <a:pt x="0" y="144018"/>
                              </a:moveTo>
                              <a:lnTo>
                                <a:pt x="107950" y="144018"/>
                              </a:lnTo>
                              <a:lnTo>
                                <a:pt x="107950" y="251968"/>
                              </a:lnTo>
                              <a:lnTo>
                                <a:pt x="0" y="251968"/>
                              </a:lnTo>
                              <a:lnTo>
                                <a:pt x="0" y="144018"/>
                              </a:lnTo>
                              <a:close/>
                            </a:path>
                            <a:path w="107950" h="828040">
                              <a:moveTo>
                                <a:pt x="0" y="288036"/>
                              </a:moveTo>
                              <a:lnTo>
                                <a:pt x="107950" y="288036"/>
                              </a:lnTo>
                              <a:lnTo>
                                <a:pt x="107950" y="395986"/>
                              </a:lnTo>
                              <a:lnTo>
                                <a:pt x="0" y="395986"/>
                              </a:lnTo>
                              <a:lnTo>
                                <a:pt x="0" y="288036"/>
                              </a:lnTo>
                              <a:close/>
                            </a:path>
                            <a:path w="107950" h="828040">
                              <a:moveTo>
                                <a:pt x="0" y="431927"/>
                              </a:moveTo>
                              <a:lnTo>
                                <a:pt x="107950" y="431927"/>
                              </a:lnTo>
                              <a:lnTo>
                                <a:pt x="107950" y="539877"/>
                              </a:lnTo>
                              <a:lnTo>
                                <a:pt x="0" y="539877"/>
                              </a:lnTo>
                              <a:lnTo>
                                <a:pt x="0" y="431927"/>
                              </a:lnTo>
                              <a:close/>
                            </a:path>
                            <a:path w="107950" h="828040">
                              <a:moveTo>
                                <a:pt x="0" y="575945"/>
                              </a:moveTo>
                              <a:lnTo>
                                <a:pt x="107950" y="575945"/>
                              </a:lnTo>
                              <a:lnTo>
                                <a:pt x="107950" y="683895"/>
                              </a:lnTo>
                              <a:lnTo>
                                <a:pt x="0" y="683895"/>
                              </a:lnTo>
                              <a:lnTo>
                                <a:pt x="0" y="575945"/>
                              </a:lnTo>
                              <a:close/>
                            </a:path>
                            <a:path w="107950" h="828040">
                              <a:moveTo>
                                <a:pt x="0" y="719963"/>
                              </a:moveTo>
                              <a:lnTo>
                                <a:pt x="107950" y="719963"/>
                              </a:lnTo>
                              <a:lnTo>
                                <a:pt x="107950" y="827913"/>
                              </a:lnTo>
                              <a:lnTo>
                                <a:pt x="0" y="827913"/>
                              </a:lnTo>
                              <a:lnTo>
                                <a:pt x="0" y="719963"/>
                              </a:lnTo>
                              <a:close/>
                            </a:path>
                          </a:pathLst>
                        </a:custGeom>
                        <a:ln w="723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DAC9929" id="Graphic 311" o:spid="_x0000_s1026" style="position:absolute;margin-left:327.4pt;margin-top:-43.55pt;width:8.5pt;height:65.2pt;z-index:251773952;visibility:visible;mso-wrap-style:square;mso-wrap-distance-left:0;mso-wrap-distance-top:0;mso-wrap-distance-right:0;mso-wrap-distance-bottom:0;mso-position-horizontal:absolute;mso-position-horizontal-relative:page;mso-position-vertical:absolute;mso-position-vertical-relative:text;v-text-anchor:top" coordsize="107950,828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" path="m,l107950,r,107950l,107950,,xem,144018r107950,l107950,251968,,251968,,144018xem,288036r107950,l107950,395986,,395986,,288036xem,431927r107950,l107950,539877,,539877,,431927xem,575945r107950,l107950,683895,,683895,,575945xem,719963r107950,l107950,827913,,827913,,719963xe" filled="f" strokeweight=".20106mm">
                <v:path arrowok="t"/>
                <w10:wrap anchorx="page"/>
              </v:shape>
            </w:pict>
          </mc:Fallback>
        </mc:AlternateContent>
      </w:r>
      <w:r w:rsidRPr="00883382">
        <w:rPr>
          <w:spacing w:val="-2"/>
        </w:rPr>
        <w:t>Certificate</w:t>
      </w:r>
      <w:r w:rsidRPr="00883382">
        <w:rPr>
          <w:spacing w:val="-11"/>
        </w:rPr>
        <w:t xml:space="preserve"> </w:t>
      </w:r>
      <w:r w:rsidRPr="00883382">
        <w:rPr>
          <w:spacing w:val="-2"/>
        </w:rPr>
        <w:t>or</w:t>
      </w:r>
      <w:r w:rsidRPr="00883382">
        <w:rPr>
          <w:spacing w:val="-10"/>
        </w:rPr>
        <w:t xml:space="preserve"> </w:t>
      </w:r>
      <w:r w:rsidRPr="00883382">
        <w:rPr>
          <w:spacing w:val="-2"/>
        </w:rPr>
        <w:t>Diploma</w:t>
      </w:r>
    </w:p>
    <w:p w14:paraId="772972B0" w14:textId="77777777" w:rsidR="00B713D6" w:rsidRDefault="00B713D6" w:rsidP="00B713D6">
      <w:pPr>
        <w:pStyle w:val="BodyText"/>
        <w:spacing w:line="229" w:lineRule="exact"/>
      </w:pPr>
      <w:r w:rsidRPr="00883382">
        <w:t>Non-degree</w:t>
      </w:r>
      <w:r w:rsidRPr="00883382">
        <w:rPr>
          <w:spacing w:val="-1"/>
        </w:rPr>
        <w:t xml:space="preserve"> </w:t>
      </w:r>
      <w:r w:rsidRPr="00883382">
        <w:t>seeking</w:t>
      </w:r>
      <w:r>
        <w:rPr>
          <w:spacing w:val="-2"/>
        </w:rPr>
        <w:t xml:space="preserve"> </w:t>
      </w:r>
      <w:r>
        <w:rPr>
          <w:w w:val="95"/>
        </w:rPr>
        <w:t>/</w:t>
      </w:r>
      <w:r>
        <w:rPr>
          <w:spacing w:val="-2"/>
        </w:rPr>
        <w:t xml:space="preserve"> </w:t>
      </w:r>
      <w:r>
        <w:t>Student at</w:t>
      </w:r>
      <w:r>
        <w:rPr>
          <w:spacing w:val="-1"/>
        </w:rPr>
        <w:t xml:space="preserve"> </w:t>
      </w:r>
      <w:r>
        <w:rPr>
          <w:spacing w:val="-2"/>
        </w:rPr>
        <w:t>large</w:t>
      </w:r>
    </w:p>
    <w:p w14:paraId="0C21C0C7" w14:textId="77777777" w:rsidR="00B713D6" w:rsidRDefault="00B713D6" w:rsidP="00B713D6">
      <w:pPr>
        <w:spacing w:line="229" w:lineRule="exact"/>
        <w:sectPr w:rsidR="00B713D6" w:rsidSect="00C70FFA">
          <w:type w:val="continuous"/>
          <w:pgSz w:w="11910" w:h="16840"/>
          <w:pgMar w:top="380" w:right="220" w:bottom="0" w:left="460" w:header="368" w:footer="253" w:gutter="0"/>
          <w:cols w:num="2" w:space="720" w:equalWidth="0">
            <w:col w:w="4407" w:space="1772"/>
            <w:col w:w="5051"/>
          </w:cols>
        </w:sectPr>
      </w:pPr>
    </w:p>
    <w:p w14:paraId="05ED4912" w14:textId="77777777" w:rsidR="00B713D6" w:rsidRDefault="00B713D6" w:rsidP="00B713D6">
      <w:pPr>
        <w:pStyle w:val="BodyText"/>
        <w:spacing w:before="2"/>
        <w:ind w:left="0"/>
        <w:rPr>
          <w:sz w:val="29"/>
        </w:rPr>
      </w:pPr>
    </w:p>
    <w:p w14:paraId="7B18E28B" w14:textId="77777777" w:rsidR="00B713D6" w:rsidRDefault="00B713D6" w:rsidP="00B713D6">
      <w:pPr>
        <w:pStyle w:val="BodyText"/>
        <w:spacing w:line="20" w:lineRule="exact"/>
        <w:ind w:left="107"/>
        <w:rPr>
          <w:sz w:val="2"/>
        </w:rPr>
      </w:pPr>
      <w:r>
        <w:rPr>
          <w:noProof/>
          <w:sz w:val="2"/>
        </w:rPr>
        <mc:AlternateContent>
          <mc:Choice Requires="wpg">
            <w:drawing>
              <wp:inline distT="0" distB="0" distL="0" distR="0" wp14:anchorId="21BFCFED" wp14:editId="56986900">
                <wp:extent cx="6840220" cy="7620"/>
                <wp:effectExtent l="9525" t="0" r="0" b="1905"/>
                <wp:docPr id="312"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7620"/>
                          <a:chOff x="0" y="0"/>
                          <a:chExt cx="6840220" cy="7620"/>
                        </a:xfrm>
                      </wpg:grpSpPr>
                      <wps:wsp>
                        <wps:cNvPr id="313" name="Graphic 313"/>
                        <wps:cNvSpPr/>
                        <wps:spPr>
                          <a:xfrm>
                            <a:off x="0" y="3619"/>
                            <a:ext cx="6840220" cy="1270"/>
                          </a:xfrm>
                          <a:custGeom>
                            <a:avLst/>
                            <a:gdLst/>
                            <a:ahLst/>
                            <a:cxnLst/>
                            <a:rect l="l" t="t" r="r" b="b"/>
                            <a:pathLst>
                              <a:path w="6840220">
                                <a:moveTo>
                                  <a:pt x="0" y="0"/>
                                </a:moveTo>
                                <a:lnTo>
                                  <a:pt x="6839965" y="0"/>
                                </a:lnTo>
                              </a:path>
                            </a:pathLst>
                          </a:custGeom>
                          <a:ln w="723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64F0C64" id="Group 312" o:spid="_x0000_s1026" style="width:538.6pt;height:.6pt;mso-position-horizontal-relative:char;mso-position-vertical-relative:line" coordsize="6840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">
                <v:shape id="Graphic 313" o:spid="_x0000_s1027" style="position:absolute;top:36;width:68402;height:12;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" path="m,l6839965,e" filled="f" strokeweight=".20106mm">
                  <v:path arrowok="t"/>
                </v:shape>
                <w10:anchorlock/>
              </v:group>
            </w:pict>
          </mc:Fallback>
        </mc:AlternateContent>
      </w:r>
    </w:p>
    <w:p w14:paraId="04B7F8BE" w14:textId="77777777" w:rsidR="00B713D6" w:rsidRDefault="00B713D6" w:rsidP="00B713D6">
      <w:pPr>
        <w:spacing w:line="20" w:lineRule="exact"/>
        <w:rPr>
          <w:sz w:val="2"/>
        </w:rPr>
        <w:sectPr w:rsidR="00B713D6" w:rsidSect="00C70FFA">
          <w:pgSz w:w="11910" w:h="16840"/>
          <w:pgMar w:top="560" w:right="220" w:bottom="440" w:left="460" w:header="368" w:footer="253" w:gutter="0"/>
          <w:cols w:space="720"/>
        </w:sectPr>
      </w:pPr>
    </w:p>
    <w:p w14:paraId="20CE4972" w14:textId="77777777" w:rsidR="00B713D6" w:rsidRPr="00883382" w:rsidRDefault="00B713D6" w:rsidP="00B713D6">
      <w:pPr>
        <w:pStyle w:val="ListParagraph"/>
        <w:widowControl w:val="0"/>
        <w:numPr>
          <w:ilvl w:val="0"/>
          <w:numId w:val="50"/>
        </w:numPr>
        <w:tabs>
          <w:tab w:val="left" w:pos="506"/>
        </w:tabs>
        <w:autoSpaceDE w:val="0"/>
        <w:autoSpaceDN w:val="0"/>
        <w:spacing w:before="82" w:after="0" w:line="235" w:lineRule="auto"/>
        <w:ind w:left="163" w:right="38" w:firstLine="0"/>
        <w:contextualSpacing w:val="0"/>
        <w:rPr>
          <w:rFonts w:ascii="Trebuchet MS" w:hAnsi="Trebuchet MS"/>
          <w:sz w:val="20"/>
        </w:rPr>
      </w:pPr>
      <w:r w:rsidRPr="00883382">
        <w:rPr>
          <w:rFonts w:ascii="Trebuchet MS" w:hAnsi="Trebuchet MS"/>
          <w:sz w:val="20"/>
        </w:rPr>
        <w:t>What is your program/primary area(s) of study? Select all that apply.</w:t>
      </w:r>
    </w:p>
    <w:p w14:paraId="24E46BA3" w14:textId="77777777" w:rsidR="00B713D6" w:rsidRDefault="00B713D6" w:rsidP="00B713D6">
      <w:pPr>
        <w:pStyle w:val="BodyText"/>
        <w:spacing w:before="82" w:line="235" w:lineRule="auto"/>
        <w:ind w:right="155"/>
      </w:pPr>
      <w:r w:rsidRPr="00883382">
        <w:br w:type="column"/>
      </w:r>
      <w:r>
        <w:t>Business</w:t>
      </w:r>
      <w:r>
        <w:rPr>
          <w:spacing w:val="40"/>
        </w:rPr>
        <w:t xml:space="preserve"> </w:t>
      </w:r>
      <w:r>
        <w:t>(Accounting; Business; Economics; Management; Marketing; Office Technology Computer Science</w:t>
      </w:r>
      <w:r>
        <w:rPr>
          <w:spacing w:val="40"/>
        </w:rPr>
        <w:t xml:space="preserve"> </w:t>
      </w:r>
      <w:r>
        <w:t>(Computer Aided Graphics; Computer</w:t>
      </w:r>
      <w:r>
        <w:rPr>
          <w:spacing w:val="-1"/>
        </w:rPr>
        <w:t xml:space="preserve"> </w:t>
      </w:r>
      <w:r>
        <w:t>Information</w:t>
      </w:r>
      <w:r>
        <w:rPr>
          <w:spacing w:val="-2"/>
        </w:rPr>
        <w:t xml:space="preserve"> </w:t>
      </w:r>
      <w:r>
        <w:t>Science</w:t>
      </w:r>
      <w:r>
        <w:rPr>
          <w:spacing w:val="-1"/>
        </w:rPr>
        <w:t xml:space="preserve"> </w:t>
      </w:r>
      <w:r>
        <w:t>and</w:t>
      </w:r>
      <w:r>
        <w:rPr>
          <w:spacing w:val="-2"/>
        </w:rPr>
        <w:t xml:space="preserve"> </w:t>
      </w:r>
      <w:r>
        <w:t>Information Technology; Cybersecurity; Operations and Information Management; Gaming)</w:t>
      </w:r>
    </w:p>
    <w:p w14:paraId="6A022228" w14:textId="77777777" w:rsidR="00B713D6" w:rsidRDefault="00B713D6" w:rsidP="00B713D6">
      <w:pPr>
        <w:pStyle w:val="BodyText"/>
        <w:spacing w:line="235" w:lineRule="auto"/>
        <w:ind w:right="155"/>
      </w:pPr>
      <w:r>
        <w:rPr>
          <w:noProof/>
        </w:rPr>
        <mc:AlternateContent>
          <mc:Choice Requires="wps">
            <w:drawing>
              <wp:anchor distT="0" distB="0" distL="0" distR="0" simplePos="0" relativeHeight="251774976" behindDoc="0" locked="0" layoutInCell="1" allowOverlap="1" wp14:anchorId="3000FDCB" wp14:editId="31151197">
                <wp:simplePos x="0" y="0"/>
                <wp:positionH relativeFrom="page">
                  <wp:posOffset>4158107</wp:posOffset>
                </wp:positionH>
                <wp:positionV relativeFrom="paragraph">
                  <wp:posOffset>-839192</wp:posOffset>
                </wp:positionV>
                <wp:extent cx="107950" cy="107950"/>
                <wp:effectExtent l="0" t="0" r="0" b="0"/>
                <wp:wrapNone/>
                <wp:docPr id="314" name="Graphic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 cy="107950"/>
                        </a:xfrm>
                        <a:custGeom>
                          <a:avLst/>
                          <a:gdLst/>
                          <a:ahLst/>
                          <a:cxnLst/>
                          <a:rect l="l" t="t" r="r" b="b"/>
                          <a:pathLst>
                            <a:path w="107950" h="107950">
                              <a:moveTo>
                                <a:pt x="0" y="0"/>
                              </a:moveTo>
                              <a:lnTo>
                                <a:pt x="107950" y="0"/>
                              </a:lnTo>
                              <a:lnTo>
                                <a:pt x="107950" y="107950"/>
                              </a:lnTo>
                              <a:lnTo>
                                <a:pt x="0" y="107950"/>
                              </a:lnTo>
                              <a:lnTo>
                                <a:pt x="0" y="0"/>
                              </a:lnTo>
                              <a:close/>
                            </a:path>
                          </a:pathLst>
                        </a:custGeom>
                        <a:ln w="723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1D759B3" id="Graphic 314" o:spid="_x0000_s1026" style="position:absolute;margin-left:327.4pt;margin-top:-66.1pt;width:8.5pt;height:8.5pt;z-index:251774976;visibility:visible;mso-wrap-style:square;mso-wrap-distance-left:0;mso-wrap-distance-top:0;mso-wrap-distance-right:0;mso-wrap-distance-bottom:0;mso-position-horizontal:absolute;mso-position-horizontal-relative:page;mso-position-vertical:absolute;mso-position-vertical-relative:text;v-text-anchor:top" coordsize="107950,107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" path="m,l107950,r,107950l,107950,,xe" filled="f" strokeweight=".20106mm">
                <v:path arrowok="t"/>
                <w10:wrap anchorx="page"/>
              </v:shape>
            </w:pict>
          </mc:Fallback>
        </mc:AlternateContent>
      </w:r>
      <w:r>
        <w:rPr>
          <w:noProof/>
        </w:rPr>
        <mc:AlternateContent>
          <mc:Choice Requires="wps">
            <w:drawing>
              <wp:anchor distT="0" distB="0" distL="0" distR="0" simplePos="0" relativeHeight="251776000" behindDoc="0" locked="0" layoutInCell="1" allowOverlap="1" wp14:anchorId="10509437" wp14:editId="7E52CAF5">
                <wp:simplePos x="0" y="0"/>
                <wp:positionH relativeFrom="page">
                  <wp:posOffset>4158107</wp:posOffset>
                </wp:positionH>
                <wp:positionV relativeFrom="paragraph">
                  <wp:posOffset>-551156</wp:posOffset>
                </wp:positionV>
                <wp:extent cx="107950" cy="107950"/>
                <wp:effectExtent l="0" t="0" r="0" b="0"/>
                <wp:wrapNone/>
                <wp:docPr id="315" name="Graphic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 cy="107950"/>
                        </a:xfrm>
                        <a:custGeom>
                          <a:avLst/>
                          <a:gdLst/>
                          <a:ahLst/>
                          <a:cxnLst/>
                          <a:rect l="l" t="t" r="r" b="b"/>
                          <a:pathLst>
                            <a:path w="107950" h="107950">
                              <a:moveTo>
                                <a:pt x="0" y="0"/>
                              </a:moveTo>
                              <a:lnTo>
                                <a:pt x="107950" y="0"/>
                              </a:lnTo>
                              <a:lnTo>
                                <a:pt x="107950" y="107950"/>
                              </a:lnTo>
                              <a:lnTo>
                                <a:pt x="0" y="107950"/>
                              </a:lnTo>
                              <a:lnTo>
                                <a:pt x="0" y="0"/>
                              </a:lnTo>
                              <a:close/>
                            </a:path>
                          </a:pathLst>
                        </a:custGeom>
                        <a:ln w="723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CE8C63C" id="Graphic 315" o:spid="_x0000_s1026" style="position:absolute;margin-left:327.4pt;margin-top:-43.4pt;width:8.5pt;height:8.5pt;z-index:251776000;visibility:visible;mso-wrap-style:square;mso-wrap-distance-left:0;mso-wrap-distance-top:0;mso-wrap-distance-right:0;mso-wrap-distance-bottom:0;mso-position-horizontal:absolute;mso-position-horizontal-relative:page;mso-position-vertical:absolute;mso-position-vertical-relative:text;v-text-anchor:top" coordsize="107950,107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" path="m,l107950,r,107950l,107950,,xe" filled="f" strokeweight=".20106mm">
                <v:path arrowok="t"/>
                <w10:wrap anchorx="page"/>
              </v:shape>
            </w:pict>
          </mc:Fallback>
        </mc:AlternateContent>
      </w:r>
      <w:r>
        <w:rPr>
          <w:noProof/>
        </w:rPr>
        <mc:AlternateContent>
          <mc:Choice Requires="wps">
            <w:drawing>
              <wp:anchor distT="0" distB="0" distL="0" distR="0" simplePos="0" relativeHeight="251777024" behindDoc="0" locked="0" layoutInCell="1" allowOverlap="1" wp14:anchorId="4941160F" wp14:editId="60F81D6E">
                <wp:simplePos x="0" y="0"/>
                <wp:positionH relativeFrom="page">
                  <wp:posOffset>4158107</wp:posOffset>
                </wp:positionH>
                <wp:positionV relativeFrom="paragraph">
                  <wp:posOffset>24788</wp:posOffset>
                </wp:positionV>
                <wp:extent cx="107950" cy="107950"/>
                <wp:effectExtent l="0" t="0" r="0" b="0"/>
                <wp:wrapNone/>
                <wp:docPr id="316" name="Graphic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 cy="107950"/>
                        </a:xfrm>
                        <a:custGeom>
                          <a:avLst/>
                          <a:gdLst/>
                          <a:ahLst/>
                          <a:cxnLst/>
                          <a:rect l="l" t="t" r="r" b="b"/>
                          <a:pathLst>
                            <a:path w="107950" h="107950">
                              <a:moveTo>
                                <a:pt x="0" y="0"/>
                              </a:moveTo>
                              <a:lnTo>
                                <a:pt x="107950" y="0"/>
                              </a:lnTo>
                              <a:lnTo>
                                <a:pt x="107950" y="107950"/>
                              </a:lnTo>
                              <a:lnTo>
                                <a:pt x="0" y="107950"/>
                              </a:lnTo>
                              <a:lnTo>
                                <a:pt x="0" y="0"/>
                              </a:lnTo>
                              <a:close/>
                            </a:path>
                          </a:pathLst>
                        </a:custGeom>
                        <a:ln w="723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75E5CBD" id="Graphic 316" o:spid="_x0000_s1026" style="position:absolute;margin-left:327.4pt;margin-top:1.95pt;width:8.5pt;height:8.5pt;z-index:251777024;visibility:visible;mso-wrap-style:square;mso-wrap-distance-left:0;mso-wrap-distance-top:0;mso-wrap-distance-right:0;mso-wrap-distance-bottom:0;mso-position-horizontal:absolute;mso-position-horizontal-relative:page;mso-position-vertical:absolute;mso-position-vertical-relative:text;v-text-anchor:top" coordsize="107950,107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" path="m,l107950,r,107950l,107950,,xe" filled="f" strokeweight=".20106mm">
                <v:path arrowok="t"/>
                <w10:wrap anchorx="page"/>
              </v:shape>
            </w:pict>
          </mc:Fallback>
        </mc:AlternateContent>
      </w:r>
      <w:r>
        <w:rPr>
          <w:noProof/>
        </w:rPr>
        <mc:AlternateContent>
          <mc:Choice Requires="wps">
            <w:drawing>
              <wp:anchor distT="0" distB="0" distL="0" distR="0" simplePos="0" relativeHeight="251778048" behindDoc="0" locked="0" layoutInCell="1" allowOverlap="1" wp14:anchorId="298DF8F4" wp14:editId="46946302">
                <wp:simplePos x="0" y="0"/>
                <wp:positionH relativeFrom="page">
                  <wp:posOffset>4158107</wp:posOffset>
                </wp:positionH>
                <wp:positionV relativeFrom="paragraph">
                  <wp:posOffset>1032787</wp:posOffset>
                </wp:positionV>
                <wp:extent cx="107950" cy="107950"/>
                <wp:effectExtent l="0" t="0" r="0" b="0"/>
                <wp:wrapNone/>
                <wp:docPr id="317" name="Graphic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 cy="107950"/>
                        </a:xfrm>
                        <a:custGeom>
                          <a:avLst/>
                          <a:gdLst/>
                          <a:ahLst/>
                          <a:cxnLst/>
                          <a:rect l="l" t="t" r="r" b="b"/>
                          <a:pathLst>
                            <a:path w="107950" h="107950">
                              <a:moveTo>
                                <a:pt x="0" y="0"/>
                              </a:moveTo>
                              <a:lnTo>
                                <a:pt x="107950" y="0"/>
                              </a:lnTo>
                              <a:lnTo>
                                <a:pt x="107950" y="107950"/>
                              </a:lnTo>
                              <a:lnTo>
                                <a:pt x="0" y="107950"/>
                              </a:lnTo>
                              <a:lnTo>
                                <a:pt x="0" y="0"/>
                              </a:lnTo>
                              <a:close/>
                            </a:path>
                          </a:pathLst>
                        </a:custGeom>
                        <a:ln w="723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422E40B" id="Graphic 317" o:spid="_x0000_s1026" style="position:absolute;margin-left:327.4pt;margin-top:81.3pt;width:8.5pt;height:8.5pt;z-index:251778048;visibility:visible;mso-wrap-style:square;mso-wrap-distance-left:0;mso-wrap-distance-top:0;mso-wrap-distance-right:0;mso-wrap-distance-bottom:0;mso-position-horizontal:absolute;mso-position-horizontal-relative:page;mso-position-vertical:absolute;mso-position-vertical-relative:text;v-text-anchor:top" coordsize="107950,107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" path="m,l107950,r,107950l,107950,,xe" filled="f" strokeweight=".20106mm">
                <v:path arrowok="t"/>
                <w10:wrap anchorx="page"/>
              </v:shape>
            </w:pict>
          </mc:Fallback>
        </mc:AlternateContent>
      </w:r>
      <w:r>
        <w:t>Career &amp; Technical</w:t>
      </w:r>
      <w:r>
        <w:rPr>
          <w:spacing w:val="40"/>
        </w:rPr>
        <w:t xml:space="preserve"> </w:t>
      </w:r>
      <w:r>
        <w:t>(Applied Technology; Automotive Service Technology; Construction Management; Cosmetology; Culinary; Fire Science and Safety; Heating, Air Conditioning and Refrigeration (HVACR); Hospitality; Manufacturing Technology; Mechanics; Paramedics; Transportation Logistics and Distribution; Welding Technology) Education</w:t>
      </w:r>
      <w:r>
        <w:rPr>
          <w:spacing w:val="40"/>
        </w:rPr>
        <w:t xml:space="preserve"> </w:t>
      </w:r>
      <w:r>
        <w:t xml:space="preserve">(Early Childhood Education; Child Development; Education/Teacher Preparation; Educational Leadership; English as a Second Language (ESL); Physical Education; Special </w:t>
      </w:r>
      <w:r>
        <w:rPr>
          <w:spacing w:val="-2"/>
        </w:rPr>
        <w:t>Education)</w:t>
      </w:r>
    </w:p>
    <w:p w14:paraId="6EE53F7B" w14:textId="77777777" w:rsidR="00B713D6" w:rsidRDefault="00B713D6" w:rsidP="00B713D6">
      <w:pPr>
        <w:pStyle w:val="BodyText"/>
        <w:spacing w:line="235" w:lineRule="auto"/>
        <w:ind w:right="155"/>
      </w:pPr>
      <w:r>
        <w:rPr>
          <w:noProof/>
        </w:rPr>
        <mc:AlternateContent>
          <mc:Choice Requires="wps">
            <w:drawing>
              <wp:anchor distT="0" distB="0" distL="0" distR="0" simplePos="0" relativeHeight="251779072" behindDoc="0" locked="0" layoutInCell="1" allowOverlap="1" wp14:anchorId="45A730AC" wp14:editId="3A03145F">
                <wp:simplePos x="0" y="0"/>
                <wp:positionH relativeFrom="page">
                  <wp:posOffset>4158107</wp:posOffset>
                </wp:positionH>
                <wp:positionV relativeFrom="paragraph">
                  <wp:posOffset>24788</wp:posOffset>
                </wp:positionV>
                <wp:extent cx="107950" cy="107950"/>
                <wp:effectExtent l="0" t="0" r="0" b="0"/>
                <wp:wrapNone/>
                <wp:docPr id="318" name="Graphic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 cy="107950"/>
                        </a:xfrm>
                        <a:custGeom>
                          <a:avLst/>
                          <a:gdLst/>
                          <a:ahLst/>
                          <a:cxnLst/>
                          <a:rect l="l" t="t" r="r" b="b"/>
                          <a:pathLst>
                            <a:path w="107950" h="107950">
                              <a:moveTo>
                                <a:pt x="0" y="0"/>
                              </a:moveTo>
                              <a:lnTo>
                                <a:pt x="107950" y="0"/>
                              </a:lnTo>
                              <a:lnTo>
                                <a:pt x="107950" y="107950"/>
                              </a:lnTo>
                              <a:lnTo>
                                <a:pt x="0" y="107950"/>
                              </a:lnTo>
                              <a:lnTo>
                                <a:pt x="0" y="0"/>
                              </a:lnTo>
                              <a:close/>
                            </a:path>
                          </a:pathLst>
                        </a:custGeom>
                        <a:ln w="723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BCA52A0" id="Graphic 318" o:spid="_x0000_s1026" style="position:absolute;margin-left:327.4pt;margin-top:1.95pt;width:8.5pt;height:8.5pt;z-index:251779072;visibility:visible;mso-wrap-style:square;mso-wrap-distance-left:0;mso-wrap-distance-top:0;mso-wrap-distance-right:0;mso-wrap-distance-bottom:0;mso-position-horizontal:absolute;mso-position-horizontal-relative:page;mso-position-vertical:absolute;mso-position-vertical-relative:text;v-text-anchor:top" coordsize="107950,107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" path="m,l107950,r,107950l,107950,,xe" filled="f" strokeweight=".20106mm">
                <v:path arrowok="t"/>
                <w10:wrap anchorx="page"/>
              </v:shape>
            </w:pict>
          </mc:Fallback>
        </mc:AlternateContent>
      </w:r>
      <w:r>
        <w:t>Engineering</w:t>
      </w:r>
      <w:r>
        <w:rPr>
          <w:spacing w:val="40"/>
        </w:rPr>
        <w:t xml:space="preserve"> </w:t>
      </w:r>
      <w:r>
        <w:t xml:space="preserve">(Aerospace Engineering; Biomedical Engineering; Chemical Engineering; Civil Engineering; Electrical Engineering; Industrial </w:t>
      </w:r>
      <w:r>
        <w:rPr>
          <w:spacing w:val="-2"/>
        </w:rPr>
        <w:t>Engineering)</w:t>
      </w:r>
    </w:p>
    <w:p w14:paraId="6BC1418D" w14:textId="77777777" w:rsidR="00B713D6" w:rsidRDefault="00B713D6" w:rsidP="00B713D6">
      <w:pPr>
        <w:pStyle w:val="BodyText"/>
        <w:spacing w:line="235" w:lineRule="auto"/>
        <w:ind w:right="454"/>
      </w:pPr>
      <w:r>
        <w:rPr>
          <w:noProof/>
        </w:rPr>
        <mc:AlternateContent>
          <mc:Choice Requires="wps">
            <w:drawing>
              <wp:anchor distT="0" distB="0" distL="0" distR="0" simplePos="0" relativeHeight="251780096" behindDoc="0" locked="0" layoutInCell="1" allowOverlap="1" wp14:anchorId="23314AD8" wp14:editId="3510FB23">
                <wp:simplePos x="0" y="0"/>
                <wp:positionH relativeFrom="page">
                  <wp:posOffset>4158107</wp:posOffset>
                </wp:positionH>
                <wp:positionV relativeFrom="paragraph">
                  <wp:posOffset>24788</wp:posOffset>
                </wp:positionV>
                <wp:extent cx="107950" cy="107950"/>
                <wp:effectExtent l="0" t="0" r="0" b="0"/>
                <wp:wrapNone/>
                <wp:docPr id="319" name="Graphic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 cy="107950"/>
                        </a:xfrm>
                        <a:custGeom>
                          <a:avLst/>
                          <a:gdLst/>
                          <a:ahLst/>
                          <a:cxnLst/>
                          <a:rect l="l" t="t" r="r" b="b"/>
                          <a:pathLst>
                            <a:path w="107950" h="107950">
                              <a:moveTo>
                                <a:pt x="0" y="0"/>
                              </a:moveTo>
                              <a:lnTo>
                                <a:pt x="107950" y="0"/>
                              </a:lnTo>
                              <a:lnTo>
                                <a:pt x="107950" y="107950"/>
                              </a:lnTo>
                              <a:lnTo>
                                <a:pt x="0" y="107950"/>
                              </a:lnTo>
                              <a:lnTo>
                                <a:pt x="0" y="0"/>
                              </a:lnTo>
                              <a:close/>
                            </a:path>
                          </a:pathLst>
                        </a:custGeom>
                        <a:ln w="723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D5BA2B7" id="Graphic 319" o:spid="_x0000_s1026" style="position:absolute;margin-left:327.4pt;margin-top:1.95pt;width:8.5pt;height:8.5pt;z-index:251780096;visibility:visible;mso-wrap-style:square;mso-wrap-distance-left:0;mso-wrap-distance-top:0;mso-wrap-distance-right:0;mso-wrap-distance-bottom:0;mso-position-horizontal:absolute;mso-position-horizontal-relative:page;mso-position-vertical:absolute;mso-position-vertical-relative:text;v-text-anchor:top" coordsize="107950,107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" path="m,l107950,r,107950l,107950,,xe" filled="f" strokeweight=".20106mm">
                <v:path arrowok="t"/>
                <w10:wrap anchorx="page"/>
              </v:shape>
            </w:pict>
          </mc:Fallback>
        </mc:AlternateContent>
      </w:r>
      <w:r>
        <w:t xml:space="preserve">Fine &amp; Applied Arts and Architecture (Animation/Motion Graphics; Architecture Art Education; Art History; Design; Fine Arts, </w:t>
      </w:r>
      <w:proofErr w:type="gramStart"/>
      <w:r>
        <w:t>Applied</w:t>
      </w:r>
      <w:proofErr w:type="gramEnd"/>
      <w:r>
        <w:t>; Fashion Studies; Film; Interior Design; Theater;</w:t>
      </w:r>
      <w:r>
        <w:rPr>
          <w:spacing w:val="-6"/>
        </w:rPr>
        <w:t xml:space="preserve"> </w:t>
      </w:r>
      <w:r>
        <w:t>Music,</w:t>
      </w:r>
      <w:r>
        <w:rPr>
          <w:spacing w:val="-5"/>
        </w:rPr>
        <w:t xml:space="preserve"> </w:t>
      </w:r>
      <w:r>
        <w:t>Applied;</w:t>
      </w:r>
      <w:r>
        <w:rPr>
          <w:spacing w:val="-6"/>
        </w:rPr>
        <w:t xml:space="preserve"> </w:t>
      </w:r>
      <w:r>
        <w:t>Music</w:t>
      </w:r>
      <w:r>
        <w:rPr>
          <w:spacing w:val="-5"/>
        </w:rPr>
        <w:t xml:space="preserve"> </w:t>
      </w:r>
      <w:r>
        <w:t>Education;</w:t>
      </w:r>
      <w:r>
        <w:rPr>
          <w:spacing w:val="-6"/>
        </w:rPr>
        <w:t xml:space="preserve"> </w:t>
      </w:r>
      <w:r>
        <w:t>Music History and Theory; Photography)</w:t>
      </w:r>
    </w:p>
    <w:p w14:paraId="6FFC9F67" w14:textId="77777777" w:rsidR="00B713D6" w:rsidRDefault="00B713D6" w:rsidP="00B713D6">
      <w:pPr>
        <w:pStyle w:val="BodyText"/>
        <w:spacing w:line="235" w:lineRule="auto"/>
        <w:ind w:right="155"/>
      </w:pPr>
      <w:r>
        <w:rPr>
          <w:noProof/>
        </w:rPr>
        <mc:AlternateContent>
          <mc:Choice Requires="wps">
            <w:drawing>
              <wp:anchor distT="0" distB="0" distL="0" distR="0" simplePos="0" relativeHeight="251781120" behindDoc="0" locked="0" layoutInCell="1" allowOverlap="1" wp14:anchorId="677F502B" wp14:editId="1A337563">
                <wp:simplePos x="0" y="0"/>
                <wp:positionH relativeFrom="page">
                  <wp:posOffset>4158107</wp:posOffset>
                </wp:positionH>
                <wp:positionV relativeFrom="paragraph">
                  <wp:posOffset>24788</wp:posOffset>
                </wp:positionV>
                <wp:extent cx="107950" cy="107950"/>
                <wp:effectExtent l="0" t="0" r="0" b="0"/>
                <wp:wrapNone/>
                <wp:docPr id="320" name="Graphic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 cy="107950"/>
                        </a:xfrm>
                        <a:custGeom>
                          <a:avLst/>
                          <a:gdLst/>
                          <a:ahLst/>
                          <a:cxnLst/>
                          <a:rect l="l" t="t" r="r" b="b"/>
                          <a:pathLst>
                            <a:path w="107950" h="107950">
                              <a:moveTo>
                                <a:pt x="0" y="0"/>
                              </a:moveTo>
                              <a:lnTo>
                                <a:pt x="107950" y="0"/>
                              </a:lnTo>
                              <a:lnTo>
                                <a:pt x="107950" y="107950"/>
                              </a:lnTo>
                              <a:lnTo>
                                <a:pt x="0" y="107950"/>
                              </a:lnTo>
                              <a:lnTo>
                                <a:pt x="0" y="0"/>
                              </a:lnTo>
                              <a:close/>
                            </a:path>
                          </a:pathLst>
                        </a:custGeom>
                        <a:ln w="723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782AF61" id="Graphic 320" o:spid="_x0000_s1026" style="position:absolute;margin-left:327.4pt;margin-top:1.95pt;width:8.5pt;height:8.5pt;z-index:251781120;visibility:visible;mso-wrap-style:square;mso-wrap-distance-left:0;mso-wrap-distance-top:0;mso-wrap-distance-right:0;mso-wrap-distance-bottom:0;mso-position-horizontal:absolute;mso-position-horizontal-relative:page;mso-position-vertical:absolute;mso-position-vertical-relative:text;v-text-anchor:top" coordsize="107950,107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" path="m,l107950,r,107950l,107950,,xe" filled="f" strokeweight=".20106mm">
                <v:path arrowok="t"/>
                <w10:wrap anchorx="page"/>
              </v:shape>
            </w:pict>
          </mc:Fallback>
        </mc:AlternateContent>
      </w:r>
      <w:r>
        <w:t>Health Sciences/Medical</w:t>
      </w:r>
      <w:r>
        <w:rPr>
          <w:spacing w:val="40"/>
        </w:rPr>
        <w:t xml:space="preserve"> </w:t>
      </w:r>
      <w:r>
        <w:t>(Audiology; Clinical Laboratory; Dental; Medical Administration; Kinesiology; Nursing; Nutrition;</w:t>
      </w:r>
      <w:r>
        <w:rPr>
          <w:spacing w:val="40"/>
        </w:rPr>
        <w:t xml:space="preserve"> </w:t>
      </w:r>
      <w:r>
        <w:t>Occupational Therapy; Physical Therapy; Physician; Physician Office</w:t>
      </w:r>
      <w:r>
        <w:rPr>
          <w:spacing w:val="-13"/>
        </w:rPr>
        <w:t xml:space="preserve"> </w:t>
      </w:r>
      <w:r>
        <w:t>Coding</w:t>
      </w:r>
      <w:r>
        <w:rPr>
          <w:spacing w:val="-13"/>
        </w:rPr>
        <w:t xml:space="preserve"> </w:t>
      </w:r>
      <w:r>
        <w:t>&amp;</w:t>
      </w:r>
      <w:r>
        <w:rPr>
          <w:spacing w:val="-13"/>
        </w:rPr>
        <w:t xml:space="preserve"> </w:t>
      </w:r>
      <w:r>
        <w:t>Billing;</w:t>
      </w:r>
      <w:r>
        <w:rPr>
          <w:spacing w:val="-13"/>
        </w:rPr>
        <w:t xml:space="preserve"> </w:t>
      </w:r>
      <w:r>
        <w:t>Public</w:t>
      </w:r>
      <w:r>
        <w:rPr>
          <w:spacing w:val="-13"/>
        </w:rPr>
        <w:t xml:space="preserve"> </w:t>
      </w:r>
      <w:r>
        <w:t>Health;</w:t>
      </w:r>
      <w:r>
        <w:rPr>
          <w:spacing w:val="-13"/>
        </w:rPr>
        <w:t xml:space="preserve"> </w:t>
      </w:r>
      <w:r>
        <w:t xml:space="preserve">Radiology; Respiratory Care; Speech Pathology; Surgical; </w:t>
      </w:r>
      <w:r>
        <w:rPr>
          <w:spacing w:val="-2"/>
        </w:rPr>
        <w:t>Veterinary)</w:t>
      </w:r>
    </w:p>
    <w:p w14:paraId="497C22E3" w14:textId="77777777" w:rsidR="00B713D6" w:rsidRDefault="00B713D6" w:rsidP="00B713D6">
      <w:pPr>
        <w:pStyle w:val="BodyText"/>
        <w:spacing w:line="220" w:lineRule="exact"/>
      </w:pPr>
      <w:r>
        <w:rPr>
          <w:noProof/>
        </w:rPr>
        <mc:AlternateContent>
          <mc:Choice Requires="wps">
            <w:drawing>
              <wp:anchor distT="0" distB="0" distL="0" distR="0" simplePos="0" relativeHeight="251782144" behindDoc="0" locked="0" layoutInCell="1" allowOverlap="1" wp14:anchorId="432B22CB" wp14:editId="68E298B1">
                <wp:simplePos x="0" y="0"/>
                <wp:positionH relativeFrom="page">
                  <wp:posOffset>4158107</wp:posOffset>
                </wp:positionH>
                <wp:positionV relativeFrom="paragraph">
                  <wp:posOffset>21185</wp:posOffset>
                </wp:positionV>
                <wp:extent cx="107950" cy="252095"/>
                <wp:effectExtent l="0" t="0" r="0" b="0"/>
                <wp:wrapNone/>
                <wp:docPr id="321" name="Graphic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 cy="252095"/>
                        </a:xfrm>
                        <a:custGeom>
                          <a:avLst/>
                          <a:gdLst/>
                          <a:ahLst/>
                          <a:cxnLst/>
                          <a:rect l="l" t="t" r="r" b="b"/>
                          <a:pathLst>
                            <a:path w="107950" h="252095">
                              <a:moveTo>
                                <a:pt x="0" y="0"/>
                              </a:moveTo>
                              <a:lnTo>
                                <a:pt x="107950" y="0"/>
                              </a:lnTo>
                              <a:lnTo>
                                <a:pt x="107950" y="107950"/>
                              </a:lnTo>
                              <a:lnTo>
                                <a:pt x="0" y="107950"/>
                              </a:lnTo>
                              <a:lnTo>
                                <a:pt x="0" y="0"/>
                              </a:lnTo>
                              <a:close/>
                            </a:path>
                            <a:path w="107950" h="252095">
                              <a:moveTo>
                                <a:pt x="0" y="144018"/>
                              </a:moveTo>
                              <a:lnTo>
                                <a:pt x="107950" y="144018"/>
                              </a:lnTo>
                              <a:lnTo>
                                <a:pt x="107950" y="251968"/>
                              </a:lnTo>
                              <a:lnTo>
                                <a:pt x="0" y="251968"/>
                              </a:lnTo>
                              <a:lnTo>
                                <a:pt x="0" y="144018"/>
                              </a:lnTo>
                              <a:close/>
                            </a:path>
                          </a:pathLst>
                        </a:custGeom>
                        <a:ln w="723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0D15C64" id="Graphic 321" o:spid="_x0000_s1026" style="position:absolute;margin-left:327.4pt;margin-top:1.65pt;width:8.5pt;height:19.85pt;z-index:251782144;visibility:visible;mso-wrap-style:square;mso-wrap-distance-left:0;mso-wrap-distance-top:0;mso-wrap-distance-right:0;mso-wrap-distance-bottom:0;mso-position-horizontal:absolute;mso-position-horizontal-relative:page;mso-position-vertical:absolute;mso-position-vertical-relative:text;v-text-anchor:top" coordsize="107950,25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" path="m,l107950,r,107950l,107950,,xem,144018r107950,l107950,251968,,251968,,144018xe" filled="f" strokeweight=".20106mm">
                <v:path arrowok="t"/>
                <w10:wrap anchorx="page"/>
              </v:shape>
            </w:pict>
          </mc:Fallback>
        </mc:AlternateContent>
      </w:r>
      <w:r>
        <w:t>Law</w:t>
      </w:r>
      <w:r>
        <w:rPr>
          <w:spacing w:val="-7"/>
        </w:rPr>
        <w:t xml:space="preserve"> </w:t>
      </w:r>
      <w:r>
        <w:t>including</w:t>
      </w:r>
      <w:r>
        <w:rPr>
          <w:spacing w:val="-7"/>
        </w:rPr>
        <w:t xml:space="preserve"> </w:t>
      </w:r>
      <w:r>
        <w:t>Paralegal</w:t>
      </w:r>
      <w:r>
        <w:rPr>
          <w:spacing w:val="-6"/>
        </w:rPr>
        <w:t xml:space="preserve"> </w:t>
      </w:r>
      <w:r>
        <w:rPr>
          <w:spacing w:val="-2"/>
        </w:rPr>
        <w:t>Studies</w:t>
      </w:r>
    </w:p>
    <w:p w14:paraId="3A532AAB" w14:textId="77777777" w:rsidR="00B713D6" w:rsidRDefault="00B713D6" w:rsidP="00B713D6">
      <w:pPr>
        <w:pStyle w:val="BodyText"/>
        <w:spacing w:line="235" w:lineRule="auto"/>
        <w:ind w:right="155"/>
      </w:pPr>
      <w:r>
        <w:rPr>
          <w:noProof/>
        </w:rPr>
        <mc:AlternateContent>
          <mc:Choice Requires="wps">
            <w:drawing>
              <wp:anchor distT="0" distB="0" distL="0" distR="0" simplePos="0" relativeHeight="251783168" behindDoc="0" locked="0" layoutInCell="1" allowOverlap="1" wp14:anchorId="58089B10" wp14:editId="5D3189B4">
                <wp:simplePos x="0" y="0"/>
                <wp:positionH relativeFrom="page">
                  <wp:posOffset>4158107</wp:posOffset>
                </wp:positionH>
                <wp:positionV relativeFrom="paragraph">
                  <wp:posOffset>600733</wp:posOffset>
                </wp:positionV>
                <wp:extent cx="107950" cy="252095"/>
                <wp:effectExtent l="0" t="0" r="0" b="0"/>
                <wp:wrapNone/>
                <wp:docPr id="322" name="Graphic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 cy="252095"/>
                        </a:xfrm>
                        <a:custGeom>
                          <a:avLst/>
                          <a:gdLst/>
                          <a:ahLst/>
                          <a:cxnLst/>
                          <a:rect l="l" t="t" r="r" b="b"/>
                          <a:pathLst>
                            <a:path w="107950" h="252095">
                              <a:moveTo>
                                <a:pt x="0" y="0"/>
                              </a:moveTo>
                              <a:lnTo>
                                <a:pt x="107950" y="0"/>
                              </a:lnTo>
                              <a:lnTo>
                                <a:pt x="107950" y="107950"/>
                              </a:lnTo>
                              <a:lnTo>
                                <a:pt x="0" y="107950"/>
                              </a:lnTo>
                              <a:lnTo>
                                <a:pt x="0" y="0"/>
                              </a:lnTo>
                              <a:close/>
                            </a:path>
                            <a:path w="107950" h="252095">
                              <a:moveTo>
                                <a:pt x="0" y="144018"/>
                              </a:moveTo>
                              <a:lnTo>
                                <a:pt x="107950" y="144018"/>
                              </a:lnTo>
                              <a:lnTo>
                                <a:pt x="107950" y="251968"/>
                              </a:lnTo>
                              <a:lnTo>
                                <a:pt x="0" y="251968"/>
                              </a:lnTo>
                              <a:lnTo>
                                <a:pt x="0" y="144018"/>
                              </a:lnTo>
                              <a:close/>
                            </a:path>
                          </a:pathLst>
                        </a:custGeom>
                        <a:ln w="723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170D78B" id="Graphic 322" o:spid="_x0000_s1026" style="position:absolute;margin-left:327.4pt;margin-top:47.3pt;width:8.5pt;height:19.85pt;z-index:251783168;visibility:visible;mso-wrap-style:square;mso-wrap-distance-left:0;mso-wrap-distance-top:0;mso-wrap-distance-right:0;mso-wrap-distance-bottom:0;mso-position-horizontal:absolute;mso-position-horizontal-relative:page;mso-position-vertical:absolute;mso-position-vertical-relative:text;v-text-anchor:top" coordsize="107950,25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" path="m,l107950,r,107950l,107950,,xem,144018r107950,l107950,251968,,251968,,144018xe" filled="f" strokeweight=".20106mm">
                <v:path arrowok="t"/>
                <w10:wrap anchorx="page"/>
              </v:shape>
            </w:pict>
          </mc:Fallback>
        </mc:AlternateContent>
      </w:r>
      <w:r>
        <w:t>Liberal Arts &amp; Communication</w:t>
      </w:r>
      <w:r>
        <w:rPr>
          <w:spacing w:val="40"/>
        </w:rPr>
        <w:t xml:space="preserve"> </w:t>
      </w:r>
      <w:r>
        <w:t xml:space="preserve">(Creative Writing; Languages such as English, ASL, Spanish, etc.; Literature; Journalism &amp; Communications; Philosophy; </w:t>
      </w:r>
      <w:proofErr w:type="gramStart"/>
      <w:r>
        <w:t>Social Media</w:t>
      </w:r>
      <w:proofErr w:type="gramEnd"/>
      <w:r>
        <w:t>; Television Broadcasting) Library and Information Sciences</w:t>
      </w:r>
    </w:p>
    <w:p w14:paraId="2398B18C" w14:textId="77777777" w:rsidR="00B713D6" w:rsidRDefault="00B713D6" w:rsidP="00B713D6">
      <w:pPr>
        <w:pStyle w:val="BodyText"/>
        <w:spacing w:line="235" w:lineRule="auto"/>
      </w:pPr>
      <w:r>
        <w:t>Life Sciences and</w:t>
      </w:r>
      <w:r>
        <w:rPr>
          <w:spacing w:val="-1"/>
        </w:rPr>
        <w:t xml:space="preserve"> </w:t>
      </w:r>
      <w:r>
        <w:t>Physical</w:t>
      </w:r>
      <w:r>
        <w:rPr>
          <w:spacing w:val="-1"/>
        </w:rPr>
        <w:t xml:space="preserve"> </w:t>
      </w:r>
      <w:r>
        <w:t>Sciences</w:t>
      </w:r>
      <w:r>
        <w:rPr>
          <w:spacing w:val="40"/>
        </w:rPr>
        <w:t xml:space="preserve"> </w:t>
      </w:r>
      <w:r>
        <w:t>(Agriculture; Astronomy; Biology; Chemistry; Environmental Science; Geology; Physics)</w:t>
      </w:r>
    </w:p>
    <w:p w14:paraId="33E01004" w14:textId="77777777" w:rsidR="00B713D6" w:rsidRDefault="00B713D6" w:rsidP="00B713D6">
      <w:pPr>
        <w:pStyle w:val="BodyText"/>
        <w:spacing w:line="223" w:lineRule="exact"/>
      </w:pPr>
      <w:r>
        <w:rPr>
          <w:noProof/>
        </w:rPr>
        <mc:AlternateContent>
          <mc:Choice Requires="wps">
            <w:drawing>
              <wp:anchor distT="0" distB="0" distL="0" distR="0" simplePos="0" relativeHeight="251784192" behindDoc="0" locked="0" layoutInCell="1" allowOverlap="1" wp14:anchorId="507CB6E0" wp14:editId="5B808C36">
                <wp:simplePos x="0" y="0"/>
                <wp:positionH relativeFrom="page">
                  <wp:posOffset>4158107</wp:posOffset>
                </wp:positionH>
                <wp:positionV relativeFrom="paragraph">
                  <wp:posOffset>23298</wp:posOffset>
                </wp:positionV>
                <wp:extent cx="107950" cy="252095"/>
                <wp:effectExtent l="0" t="0" r="0" b="0"/>
                <wp:wrapNone/>
                <wp:docPr id="323" name="Graphic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 cy="252095"/>
                        </a:xfrm>
                        <a:custGeom>
                          <a:avLst/>
                          <a:gdLst/>
                          <a:ahLst/>
                          <a:cxnLst/>
                          <a:rect l="l" t="t" r="r" b="b"/>
                          <a:pathLst>
                            <a:path w="107950" h="252095">
                              <a:moveTo>
                                <a:pt x="0" y="0"/>
                              </a:moveTo>
                              <a:lnTo>
                                <a:pt x="107950" y="0"/>
                              </a:lnTo>
                              <a:lnTo>
                                <a:pt x="107950" y="107949"/>
                              </a:lnTo>
                              <a:lnTo>
                                <a:pt x="0" y="107949"/>
                              </a:lnTo>
                              <a:lnTo>
                                <a:pt x="0" y="0"/>
                              </a:lnTo>
                              <a:close/>
                            </a:path>
                            <a:path w="107950" h="252095">
                              <a:moveTo>
                                <a:pt x="0" y="144017"/>
                              </a:moveTo>
                              <a:lnTo>
                                <a:pt x="107950" y="144017"/>
                              </a:lnTo>
                              <a:lnTo>
                                <a:pt x="107950" y="251967"/>
                              </a:lnTo>
                              <a:lnTo>
                                <a:pt x="0" y="251967"/>
                              </a:lnTo>
                              <a:lnTo>
                                <a:pt x="0" y="144017"/>
                              </a:lnTo>
                              <a:close/>
                            </a:path>
                          </a:pathLst>
                        </a:custGeom>
                        <a:ln w="723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062200C" id="Graphic 323" o:spid="_x0000_s1026" style="position:absolute;margin-left:327.4pt;margin-top:1.85pt;width:8.5pt;height:19.85pt;z-index:251784192;visibility:visible;mso-wrap-style:square;mso-wrap-distance-left:0;mso-wrap-distance-top:0;mso-wrap-distance-right:0;mso-wrap-distance-bottom:0;mso-position-horizontal:absolute;mso-position-horizontal-relative:page;mso-position-vertical:absolute;mso-position-vertical-relative:text;v-text-anchor:top" coordsize="107950,25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" path="m,l107950,r,107949l,107949,,xem,144017r107950,l107950,251967,,251967,,144017xe" filled="f" strokeweight=".20106mm">
                <v:path arrowok="t"/>
                <w10:wrap anchorx="page"/>
              </v:shape>
            </w:pict>
          </mc:Fallback>
        </mc:AlternateContent>
      </w:r>
      <w:r>
        <w:t>Mathematics</w:t>
      </w:r>
      <w:r>
        <w:rPr>
          <w:spacing w:val="12"/>
        </w:rPr>
        <w:t xml:space="preserve"> </w:t>
      </w:r>
      <w:r>
        <w:t>and</w:t>
      </w:r>
      <w:r>
        <w:rPr>
          <w:spacing w:val="11"/>
        </w:rPr>
        <w:t xml:space="preserve"> </w:t>
      </w:r>
      <w:r>
        <w:rPr>
          <w:spacing w:val="-2"/>
        </w:rPr>
        <w:t>Statistics</w:t>
      </w:r>
    </w:p>
    <w:p w14:paraId="35D34039" w14:textId="77777777" w:rsidR="00B713D6" w:rsidRDefault="00B713D6" w:rsidP="00B713D6">
      <w:pPr>
        <w:pStyle w:val="BodyText"/>
        <w:spacing w:line="235" w:lineRule="auto"/>
        <w:ind w:right="209"/>
      </w:pPr>
      <w:r>
        <w:rPr>
          <w:noProof/>
        </w:rPr>
        <mc:AlternateContent>
          <mc:Choice Requires="wps">
            <w:drawing>
              <wp:anchor distT="0" distB="0" distL="0" distR="0" simplePos="0" relativeHeight="251785216" behindDoc="0" locked="0" layoutInCell="1" allowOverlap="1" wp14:anchorId="6D8FCF7A" wp14:editId="41176FAF">
                <wp:simplePos x="0" y="0"/>
                <wp:positionH relativeFrom="page">
                  <wp:posOffset>4158107</wp:posOffset>
                </wp:positionH>
                <wp:positionV relativeFrom="paragraph">
                  <wp:posOffset>600733</wp:posOffset>
                </wp:positionV>
                <wp:extent cx="107950" cy="252095"/>
                <wp:effectExtent l="0" t="0" r="0" b="0"/>
                <wp:wrapNone/>
                <wp:docPr id="324" name="Graphic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 cy="252095"/>
                        </a:xfrm>
                        <a:custGeom>
                          <a:avLst/>
                          <a:gdLst/>
                          <a:ahLst/>
                          <a:cxnLst/>
                          <a:rect l="l" t="t" r="r" b="b"/>
                          <a:pathLst>
                            <a:path w="107950" h="252095">
                              <a:moveTo>
                                <a:pt x="0" y="0"/>
                              </a:moveTo>
                              <a:lnTo>
                                <a:pt x="107950" y="0"/>
                              </a:lnTo>
                              <a:lnTo>
                                <a:pt x="107950" y="107950"/>
                              </a:lnTo>
                              <a:lnTo>
                                <a:pt x="0" y="107950"/>
                              </a:lnTo>
                              <a:lnTo>
                                <a:pt x="0" y="0"/>
                              </a:lnTo>
                              <a:close/>
                            </a:path>
                            <a:path w="107950" h="252095">
                              <a:moveTo>
                                <a:pt x="0" y="144018"/>
                              </a:moveTo>
                              <a:lnTo>
                                <a:pt x="107950" y="144018"/>
                              </a:lnTo>
                              <a:lnTo>
                                <a:pt x="107950" y="251968"/>
                              </a:lnTo>
                              <a:lnTo>
                                <a:pt x="0" y="251968"/>
                              </a:lnTo>
                              <a:lnTo>
                                <a:pt x="0" y="144018"/>
                              </a:lnTo>
                              <a:close/>
                            </a:path>
                          </a:pathLst>
                        </a:custGeom>
                        <a:ln w="723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57A98E4" id="Graphic 324" o:spid="_x0000_s1026" style="position:absolute;margin-left:327.4pt;margin-top:47.3pt;width:8.5pt;height:19.85pt;z-index:251785216;visibility:visible;mso-wrap-style:square;mso-wrap-distance-left:0;mso-wrap-distance-top:0;mso-wrap-distance-right:0;mso-wrap-distance-bottom:0;mso-position-horizontal:absolute;mso-position-horizontal-relative:page;mso-position-vertical:absolute;mso-position-vertical-relative:text;v-text-anchor:top" coordsize="107950,25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" path="m,l107950,r,107950l,107950,,xem,144018r107950,l107950,251968,,251968,,144018xe" filled="f" strokeweight=".20106mm">
                <v:path arrowok="t"/>
                <w10:wrap anchorx="page"/>
              </v:shape>
            </w:pict>
          </mc:Fallback>
        </mc:AlternateContent>
      </w:r>
      <w:r>
        <w:t>Social &amp; Behavioral Sciences</w:t>
      </w:r>
      <w:r>
        <w:rPr>
          <w:spacing w:val="40"/>
        </w:rPr>
        <w:t xml:space="preserve"> </w:t>
      </w:r>
      <w:r>
        <w:t>(Anthropology; Archeology; Criminal Justice; Human Services; History;</w:t>
      </w:r>
      <w:r>
        <w:rPr>
          <w:spacing w:val="-8"/>
        </w:rPr>
        <w:t xml:space="preserve"> </w:t>
      </w:r>
      <w:r>
        <w:t>Political</w:t>
      </w:r>
      <w:r>
        <w:rPr>
          <w:spacing w:val="-8"/>
        </w:rPr>
        <w:t xml:space="preserve"> </w:t>
      </w:r>
      <w:r>
        <w:t>Science;</w:t>
      </w:r>
      <w:r>
        <w:rPr>
          <w:spacing w:val="-8"/>
        </w:rPr>
        <w:t xml:space="preserve"> </w:t>
      </w:r>
      <w:r>
        <w:t>Psychology;</w:t>
      </w:r>
      <w:r>
        <w:rPr>
          <w:spacing w:val="-8"/>
        </w:rPr>
        <w:t xml:space="preserve"> </w:t>
      </w:r>
      <w:r>
        <w:t xml:space="preserve">Religious Studies/Theology; Sociology; Social Work) </w:t>
      </w:r>
      <w:r>
        <w:rPr>
          <w:spacing w:val="-2"/>
        </w:rPr>
        <w:t>Undecided</w:t>
      </w:r>
    </w:p>
    <w:p w14:paraId="04538B39" w14:textId="77777777" w:rsidR="00B713D6" w:rsidRDefault="00B713D6" w:rsidP="00B713D6">
      <w:pPr>
        <w:pStyle w:val="BodyText"/>
        <w:spacing w:line="224" w:lineRule="exact"/>
      </w:pPr>
      <w:r>
        <w:t>Provide</w:t>
      </w:r>
      <w:r>
        <w:rPr>
          <w:spacing w:val="-5"/>
        </w:rPr>
        <w:t xml:space="preserve"> </w:t>
      </w:r>
      <w:r>
        <w:t>your</w:t>
      </w:r>
      <w:r>
        <w:rPr>
          <w:spacing w:val="-4"/>
        </w:rPr>
        <w:t xml:space="preserve"> </w:t>
      </w:r>
      <w:r>
        <w:t>own</w:t>
      </w:r>
      <w:r>
        <w:rPr>
          <w:spacing w:val="-5"/>
        </w:rPr>
        <w:t xml:space="preserve"> </w:t>
      </w:r>
      <w:r>
        <w:t>specific</w:t>
      </w:r>
      <w:r>
        <w:rPr>
          <w:spacing w:val="-4"/>
        </w:rPr>
        <w:t xml:space="preserve"> </w:t>
      </w:r>
      <w:r>
        <w:rPr>
          <w:spacing w:val="-2"/>
        </w:rPr>
        <w:t>response</w:t>
      </w:r>
    </w:p>
    <w:p w14:paraId="1410CC3F" w14:textId="77777777" w:rsidR="00B713D6" w:rsidRDefault="00B713D6" w:rsidP="00B713D6">
      <w:pPr>
        <w:spacing w:line="224" w:lineRule="exact"/>
        <w:sectPr w:rsidR="00B713D6" w:rsidSect="00C70FFA">
          <w:type w:val="continuous"/>
          <w:pgSz w:w="11910" w:h="16840"/>
          <w:pgMar w:top="380" w:right="220" w:bottom="0" w:left="460" w:header="368" w:footer="253" w:gutter="0"/>
          <w:cols w:num="2" w:space="720" w:equalWidth="0">
            <w:col w:w="4856" w:space="1323"/>
            <w:col w:w="5051"/>
          </w:cols>
        </w:sectPr>
      </w:pPr>
    </w:p>
    <w:p w14:paraId="63784BC0" w14:textId="77777777" w:rsidR="00B713D6" w:rsidRDefault="00B713D6" w:rsidP="00B713D6">
      <w:pPr>
        <w:pStyle w:val="BodyText"/>
        <w:spacing w:before="2" w:after="1"/>
        <w:ind w:left="0"/>
        <w:rPr>
          <w:sz w:val="18"/>
        </w:rPr>
      </w:pPr>
    </w:p>
    <w:p w14:paraId="18FEEDCD" w14:textId="77777777" w:rsidR="00B713D6" w:rsidRDefault="00B713D6" w:rsidP="00B713D6">
      <w:pPr>
        <w:pStyle w:val="BodyText"/>
        <w:spacing w:line="20" w:lineRule="exact"/>
        <w:ind w:left="107"/>
        <w:rPr>
          <w:sz w:val="2"/>
        </w:rPr>
      </w:pPr>
      <w:r>
        <w:rPr>
          <w:noProof/>
          <w:sz w:val="2"/>
        </w:rPr>
        <mc:AlternateContent>
          <mc:Choice Requires="wpg">
            <w:drawing>
              <wp:inline distT="0" distB="0" distL="0" distR="0" wp14:anchorId="3B2469DC" wp14:editId="7EFDFC3A">
                <wp:extent cx="6840220" cy="7620"/>
                <wp:effectExtent l="9525" t="0" r="0" b="1905"/>
                <wp:docPr id="325"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7620"/>
                          <a:chOff x="0" y="0"/>
                          <a:chExt cx="6840220" cy="7620"/>
                        </a:xfrm>
                      </wpg:grpSpPr>
                      <wps:wsp>
                        <wps:cNvPr id="326" name="Graphic 326"/>
                        <wps:cNvSpPr/>
                        <wps:spPr>
                          <a:xfrm>
                            <a:off x="0" y="3619"/>
                            <a:ext cx="6840220" cy="1270"/>
                          </a:xfrm>
                          <a:custGeom>
                            <a:avLst/>
                            <a:gdLst/>
                            <a:ahLst/>
                            <a:cxnLst/>
                            <a:rect l="l" t="t" r="r" b="b"/>
                            <a:pathLst>
                              <a:path w="6840220">
                                <a:moveTo>
                                  <a:pt x="0" y="0"/>
                                </a:moveTo>
                                <a:lnTo>
                                  <a:pt x="6839965" y="0"/>
                                </a:lnTo>
                              </a:path>
                            </a:pathLst>
                          </a:custGeom>
                          <a:ln w="723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0DDC41D" id="Group 325" o:spid="_x0000_s1026" style="width:538.6pt;height:.6pt;mso-position-horizontal-relative:char;mso-position-vertical-relative:line" coordsize="6840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">
                <v:shape id="Graphic 326" o:spid="_x0000_s1027" style="position:absolute;top:36;width:68402;height:12;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" path="m,l6839965,e" filled="f" strokeweight=".20106mm">
                  <v:path arrowok="t"/>
                </v:shape>
                <w10:anchorlock/>
              </v:group>
            </w:pict>
          </mc:Fallback>
        </mc:AlternateContent>
      </w:r>
    </w:p>
    <w:p w14:paraId="06F59E47" w14:textId="77777777" w:rsidR="00B713D6" w:rsidRDefault="00B713D6" w:rsidP="00B713D6">
      <w:pPr>
        <w:pStyle w:val="BodyText"/>
        <w:spacing w:before="1" w:line="235" w:lineRule="auto"/>
        <w:ind w:left="28" w:right="66"/>
        <w:rPr>
          <w:color w:val="000000"/>
        </w:rPr>
      </w:pPr>
    </w:p>
    <w:p w14:paraId="17C5C43D" w14:textId="77777777" w:rsidR="00B713D6" w:rsidRDefault="00B713D6" w:rsidP="00B713D6">
      <w:pPr>
        <w:pStyle w:val="BodyText"/>
        <w:spacing w:before="1" w:line="235" w:lineRule="auto"/>
        <w:ind w:left="180" w:right="6280"/>
        <w:rPr>
          <w:color w:val="000000"/>
          <w:spacing w:val="-2"/>
        </w:rPr>
      </w:pPr>
      <w:r w:rsidRPr="00F01C7E">
        <w:rPr>
          <w:color w:val="000000"/>
          <w:shd w:val="clear" w:color="auto" w:fill="D7AFFF"/>
        </w:rPr>
        <w:t>If</w:t>
      </w:r>
      <w:r w:rsidRPr="00F01C7E">
        <w:rPr>
          <w:color w:val="000000"/>
          <w:spacing w:val="-3"/>
          <w:shd w:val="clear" w:color="auto" w:fill="D7AFFF"/>
        </w:rPr>
        <w:t xml:space="preserve"> </w:t>
      </w:r>
      <w:r w:rsidRPr="00F01C7E">
        <w:rPr>
          <w:color w:val="000000"/>
          <w:shd w:val="clear" w:color="auto" w:fill="D7AFFF"/>
        </w:rPr>
        <w:t>the</w:t>
      </w:r>
      <w:r w:rsidRPr="00F01C7E">
        <w:rPr>
          <w:color w:val="000000"/>
          <w:spacing w:val="-1"/>
          <w:shd w:val="clear" w:color="auto" w:fill="D7AFFF"/>
        </w:rPr>
        <w:t xml:space="preserve"> </w:t>
      </w:r>
      <w:r w:rsidRPr="00F01C7E">
        <w:rPr>
          <w:color w:val="000000"/>
          <w:shd w:val="clear" w:color="auto" w:fill="D7AFFF"/>
        </w:rPr>
        <w:t>response</w:t>
      </w:r>
      <w:r w:rsidRPr="00F01C7E">
        <w:rPr>
          <w:color w:val="000000"/>
          <w:spacing w:val="-3"/>
          <w:shd w:val="clear" w:color="auto" w:fill="D7AFFF"/>
        </w:rPr>
        <w:t xml:space="preserve"> </w:t>
      </w:r>
      <w:r w:rsidRPr="00F01C7E">
        <w:rPr>
          <w:color w:val="000000"/>
          <w:shd w:val="clear" w:color="auto" w:fill="D7AFFF"/>
        </w:rPr>
        <w:t>to</w:t>
      </w:r>
      <w:r w:rsidRPr="00F01C7E">
        <w:rPr>
          <w:color w:val="000000"/>
          <w:spacing w:val="-2"/>
          <w:shd w:val="clear" w:color="auto" w:fill="D7AFFF"/>
        </w:rPr>
        <w:t xml:space="preserve"> </w:t>
      </w:r>
      <w:r w:rsidRPr="00F01C7E">
        <w:rPr>
          <w:color w:val="000000"/>
          <w:shd w:val="clear" w:color="auto" w:fill="D7AFFF"/>
        </w:rPr>
        <w:t>Question</w:t>
      </w:r>
      <w:r w:rsidRPr="00F01C7E">
        <w:rPr>
          <w:color w:val="000000"/>
          <w:spacing w:val="-1"/>
          <w:shd w:val="clear" w:color="auto" w:fill="D7AFFF"/>
        </w:rPr>
        <w:t xml:space="preserve"> </w:t>
      </w:r>
      <w:r w:rsidRPr="00F01C7E">
        <w:rPr>
          <w:color w:val="000000"/>
          <w:shd w:val="clear" w:color="auto" w:fill="D7AFFF"/>
        </w:rPr>
        <w:t>17</w:t>
      </w:r>
      <w:r w:rsidRPr="00F01C7E">
        <w:rPr>
          <w:color w:val="000000"/>
          <w:spacing w:val="-2"/>
          <w:shd w:val="clear" w:color="auto" w:fill="D7AFFF"/>
        </w:rPr>
        <w:t xml:space="preserve"> </w:t>
      </w:r>
      <w:r w:rsidRPr="00F01C7E">
        <w:rPr>
          <w:color w:val="000000"/>
          <w:shd w:val="clear" w:color="auto" w:fill="D7AFFF"/>
        </w:rPr>
        <w:t>=</w:t>
      </w:r>
      <w:r w:rsidRPr="00F01C7E">
        <w:rPr>
          <w:color w:val="000000"/>
          <w:spacing w:val="-2"/>
          <w:shd w:val="clear" w:color="auto" w:fill="D7AFFF"/>
        </w:rPr>
        <w:t xml:space="preserve"> </w:t>
      </w:r>
      <w:r w:rsidRPr="00F01C7E">
        <w:rPr>
          <w:color w:val="000000"/>
          <w:shd w:val="clear" w:color="auto" w:fill="D7AFFF"/>
        </w:rPr>
        <w:t>“Provide</w:t>
      </w:r>
      <w:r w:rsidRPr="00F01C7E">
        <w:rPr>
          <w:color w:val="000000"/>
          <w:spacing w:val="-4"/>
          <w:shd w:val="clear" w:color="auto" w:fill="D7AFFF"/>
        </w:rPr>
        <w:t xml:space="preserve"> </w:t>
      </w:r>
      <w:r w:rsidRPr="00F01C7E">
        <w:rPr>
          <w:color w:val="000000"/>
          <w:shd w:val="clear" w:color="auto" w:fill="D7AFFF"/>
        </w:rPr>
        <w:t>your</w:t>
      </w:r>
      <w:r w:rsidRPr="00F01C7E">
        <w:rPr>
          <w:color w:val="000000"/>
          <w:spacing w:val="-3"/>
          <w:shd w:val="clear" w:color="auto" w:fill="D7AFFF"/>
        </w:rPr>
        <w:t xml:space="preserve"> </w:t>
      </w:r>
      <w:r w:rsidRPr="00F01C7E">
        <w:rPr>
          <w:color w:val="000000"/>
          <w:shd w:val="clear" w:color="auto" w:fill="D7AFFF"/>
        </w:rPr>
        <w:t>own specific</w:t>
      </w:r>
      <w:r w:rsidRPr="00F01C7E">
        <w:rPr>
          <w:color w:val="000000"/>
          <w:spacing w:val="-12"/>
          <w:shd w:val="clear" w:color="auto" w:fill="D7AFFF"/>
        </w:rPr>
        <w:t xml:space="preserve"> </w:t>
      </w:r>
      <w:r w:rsidRPr="00F01C7E">
        <w:rPr>
          <w:color w:val="000000"/>
          <w:shd w:val="clear" w:color="auto" w:fill="D7AFFF"/>
        </w:rPr>
        <w:t>response,”</w:t>
      </w:r>
      <w:r w:rsidRPr="00F01C7E">
        <w:rPr>
          <w:color w:val="000000"/>
          <w:spacing w:val="-10"/>
          <w:shd w:val="clear" w:color="auto" w:fill="D7AFFF"/>
        </w:rPr>
        <w:t xml:space="preserve"> </w:t>
      </w:r>
      <w:r w:rsidRPr="00F01C7E">
        <w:rPr>
          <w:color w:val="000000"/>
          <w:shd w:val="clear" w:color="auto" w:fill="D7AFFF"/>
        </w:rPr>
        <w:t>the</w:t>
      </w:r>
      <w:r w:rsidRPr="00F01C7E">
        <w:rPr>
          <w:color w:val="000000"/>
          <w:spacing w:val="-11"/>
          <w:shd w:val="clear" w:color="auto" w:fill="D7AFFF"/>
        </w:rPr>
        <w:t xml:space="preserve"> </w:t>
      </w:r>
      <w:r w:rsidRPr="00F01C7E">
        <w:rPr>
          <w:color w:val="000000"/>
          <w:shd w:val="clear" w:color="auto" w:fill="D7AFFF"/>
        </w:rPr>
        <w:t>following</w:t>
      </w:r>
      <w:r w:rsidRPr="00F01C7E">
        <w:rPr>
          <w:color w:val="000000"/>
          <w:spacing w:val="-11"/>
          <w:shd w:val="clear" w:color="auto" w:fill="D7AFFF"/>
        </w:rPr>
        <w:t xml:space="preserve"> </w:t>
      </w:r>
      <w:r w:rsidRPr="00F01C7E">
        <w:rPr>
          <w:color w:val="000000"/>
          <w:shd w:val="clear" w:color="auto" w:fill="D7AFFF"/>
        </w:rPr>
        <w:t>question</w:t>
      </w:r>
      <w:r w:rsidRPr="00F01C7E">
        <w:rPr>
          <w:color w:val="000000"/>
          <w:spacing w:val="-12"/>
          <w:shd w:val="clear" w:color="auto" w:fill="D7AFFF"/>
        </w:rPr>
        <w:t xml:space="preserve"> </w:t>
      </w:r>
      <w:r w:rsidRPr="00F01C7E">
        <w:rPr>
          <w:color w:val="000000"/>
          <w:spacing w:val="-2"/>
          <w:shd w:val="clear" w:color="auto" w:fill="D7AFFF"/>
        </w:rPr>
        <w:t>appears:</w:t>
      </w:r>
    </w:p>
    <w:p w14:paraId="190625B7" w14:textId="77777777" w:rsidR="00B713D6" w:rsidRPr="00F01C7E" w:rsidRDefault="00B713D6" w:rsidP="00B713D6">
      <w:pPr>
        <w:pStyle w:val="BodyText"/>
        <w:spacing w:before="1" w:line="235" w:lineRule="auto"/>
        <w:ind w:left="28" w:right="66" w:firstLine="79"/>
        <w:rPr>
          <w:color w:val="000000"/>
        </w:rPr>
      </w:pPr>
    </w:p>
    <w:p w14:paraId="1BE190E2" w14:textId="77777777" w:rsidR="00B713D6" w:rsidRDefault="00B713D6" w:rsidP="00B713D6">
      <w:pPr>
        <w:pStyle w:val="BodyText"/>
        <w:spacing w:before="79"/>
      </w:pPr>
      <w:r>
        <w:t>Provide your own</w:t>
      </w:r>
      <w:r>
        <w:rPr>
          <w:spacing w:val="-1"/>
        </w:rPr>
        <w:t xml:space="preserve"> </w:t>
      </w:r>
      <w:r>
        <w:rPr>
          <w:spacing w:val="-2"/>
        </w:rPr>
        <w:t>response.</w:t>
      </w:r>
    </w:p>
    <w:p w14:paraId="377FF8CE" w14:textId="77777777" w:rsidR="00B713D6" w:rsidRDefault="00B713D6" w:rsidP="00B713D6">
      <w:pPr>
        <w:pStyle w:val="BodyText"/>
        <w:ind w:left="0"/>
      </w:pPr>
    </w:p>
    <w:p w14:paraId="4378D459" w14:textId="77777777" w:rsidR="00B713D6" w:rsidRDefault="00B713D6" w:rsidP="00B713D6">
      <w:pPr>
        <w:pStyle w:val="BodyText"/>
        <w:spacing w:before="7"/>
        <w:ind w:left="0"/>
        <w:rPr>
          <w:sz w:val="16"/>
        </w:rPr>
      </w:pPr>
      <w:r>
        <w:rPr>
          <w:noProof/>
        </w:rPr>
        <mc:AlternateContent>
          <mc:Choice Requires="wps">
            <w:drawing>
              <wp:anchor distT="0" distB="0" distL="0" distR="0" simplePos="0" relativeHeight="251831296" behindDoc="1" locked="0" layoutInCell="1" allowOverlap="1" wp14:anchorId="70C23F11" wp14:editId="66FA7512">
                <wp:simplePos x="0" y="0"/>
                <wp:positionH relativeFrom="page">
                  <wp:posOffset>4176014</wp:posOffset>
                </wp:positionH>
                <wp:positionV relativeFrom="paragraph">
                  <wp:posOffset>137656</wp:posOffset>
                </wp:positionV>
                <wp:extent cx="2400300" cy="1270"/>
                <wp:effectExtent l="0" t="0" r="0" b="0"/>
                <wp:wrapTopAndBottom/>
                <wp:docPr id="327" name="Graphic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0300" cy="1270"/>
                        </a:xfrm>
                        <a:custGeom>
                          <a:avLst/>
                          <a:gdLst/>
                          <a:ahLst/>
                          <a:cxnLst/>
                          <a:rect l="l" t="t" r="r" b="b"/>
                          <a:pathLst>
                            <a:path w="2400300">
                              <a:moveTo>
                                <a:pt x="0" y="0"/>
                              </a:moveTo>
                              <a:lnTo>
                                <a:pt x="2400300" y="0"/>
                              </a:lnTo>
                            </a:path>
                          </a:pathLst>
                        </a:custGeom>
                        <a:ln w="886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7122214" id="Graphic 327" o:spid="_x0000_s1026" style="position:absolute;margin-left:328.8pt;margin-top:10.85pt;width:189pt;height:.1pt;z-index:-251485184;visibility:visible;mso-wrap-style:square;mso-wrap-distance-left:0;mso-wrap-distance-top:0;mso-wrap-distance-right:0;mso-wrap-distance-bottom:0;mso-position-horizontal:absolute;mso-position-horizontal-relative:page;mso-position-vertical:absolute;mso-position-vertical-relative:text;v-text-anchor:top" coordsize="2400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" path="m,l2400300,e" filled="f" strokeweight=".24633mm">
                <v:path arrowok="t"/>
                <w10:wrap type="topAndBottom" anchorx="page"/>
              </v:shape>
            </w:pict>
          </mc:Fallback>
        </mc:AlternateContent>
      </w:r>
    </w:p>
    <w:p w14:paraId="0D772830" w14:textId="77777777" w:rsidR="00B713D6" w:rsidRDefault="00B713D6" w:rsidP="00B713D6">
      <w:pPr>
        <w:rPr>
          <w:sz w:val="16"/>
        </w:rPr>
        <w:sectPr w:rsidR="00B713D6" w:rsidSect="00C70FFA">
          <w:type w:val="continuous"/>
          <w:pgSz w:w="11910" w:h="16840"/>
          <w:pgMar w:top="380" w:right="220" w:bottom="0" w:left="460" w:header="368" w:footer="253" w:gutter="0"/>
          <w:cols w:space="720"/>
        </w:sectPr>
      </w:pPr>
    </w:p>
    <w:p w14:paraId="2F4D625A" w14:textId="77777777" w:rsidR="00B713D6" w:rsidRDefault="00B713D6" w:rsidP="00B713D6">
      <w:pPr>
        <w:pStyle w:val="BodyText"/>
        <w:spacing w:before="8"/>
        <w:ind w:left="0"/>
        <w:rPr>
          <w:sz w:val="28"/>
        </w:rPr>
      </w:pPr>
    </w:p>
    <w:p w14:paraId="46C2D0EA" w14:textId="77777777" w:rsidR="00B713D6" w:rsidRDefault="00B713D6" w:rsidP="00B713D6">
      <w:pPr>
        <w:pStyle w:val="BodyText"/>
        <w:ind w:left="101"/>
      </w:pPr>
      <w:r>
        <w:rPr>
          <w:noProof/>
        </w:rPr>
        <mc:AlternateContent>
          <mc:Choice Requires="wpg">
            <w:drawing>
              <wp:inline distT="0" distB="0" distL="0" distR="0" wp14:anchorId="316A2428" wp14:editId="4FF9EC98">
                <wp:extent cx="6840220" cy="223520"/>
                <wp:effectExtent l="9525" t="0" r="0" b="5079"/>
                <wp:docPr id="328"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223520"/>
                          <a:chOff x="0" y="0"/>
                          <a:chExt cx="6840220" cy="223520"/>
                        </a:xfrm>
                      </wpg:grpSpPr>
                      <wps:wsp>
                        <wps:cNvPr id="329" name="Graphic 329"/>
                        <wps:cNvSpPr/>
                        <wps:spPr>
                          <a:xfrm>
                            <a:off x="0" y="3619"/>
                            <a:ext cx="6840220" cy="216535"/>
                          </a:xfrm>
                          <a:custGeom>
                            <a:avLst/>
                            <a:gdLst/>
                            <a:ahLst/>
                            <a:cxnLst/>
                            <a:rect l="l" t="t" r="r" b="b"/>
                            <a:pathLst>
                              <a:path w="6840220" h="216535">
                                <a:moveTo>
                                  <a:pt x="6839966" y="0"/>
                                </a:moveTo>
                                <a:lnTo>
                                  <a:pt x="0" y="0"/>
                                </a:lnTo>
                                <a:lnTo>
                                  <a:pt x="0" y="216026"/>
                                </a:lnTo>
                                <a:lnTo>
                                  <a:pt x="6839966" y="216026"/>
                                </a:lnTo>
                                <a:lnTo>
                                  <a:pt x="6839966" y="0"/>
                                </a:lnTo>
                                <a:close/>
                              </a:path>
                            </a:pathLst>
                          </a:custGeom>
                          <a:solidFill>
                            <a:srgbClr val="E0E0E0"/>
                          </a:solidFill>
                        </wps:spPr>
                        <wps:bodyPr wrap="square" lIns="0" tIns="0" rIns="0" bIns="0" rtlCol="0">
                          <a:prstTxWarp prst="textNoShape">
                            <a:avLst/>
                          </a:prstTxWarp>
                          <a:noAutofit/>
                        </wps:bodyPr>
                      </wps:wsp>
                      <wps:wsp>
                        <wps:cNvPr id="330" name="Graphic 330"/>
                        <wps:cNvSpPr/>
                        <wps:spPr>
                          <a:xfrm>
                            <a:off x="0" y="3619"/>
                            <a:ext cx="6840220" cy="216535"/>
                          </a:xfrm>
                          <a:custGeom>
                            <a:avLst/>
                            <a:gdLst/>
                            <a:ahLst/>
                            <a:cxnLst/>
                            <a:rect l="l" t="t" r="r" b="b"/>
                            <a:pathLst>
                              <a:path w="6840220" h="216535">
                                <a:moveTo>
                                  <a:pt x="0" y="0"/>
                                </a:moveTo>
                                <a:lnTo>
                                  <a:pt x="6839965" y="0"/>
                                </a:lnTo>
                              </a:path>
                              <a:path w="6840220" h="216535">
                                <a:moveTo>
                                  <a:pt x="0" y="216026"/>
                                </a:moveTo>
                                <a:lnTo>
                                  <a:pt x="6839965" y="216026"/>
                                </a:lnTo>
                              </a:path>
                            </a:pathLst>
                          </a:custGeom>
                          <a:ln w="7238">
                            <a:solidFill>
                              <a:srgbClr val="000000"/>
                            </a:solidFill>
                            <a:prstDash val="solid"/>
                          </a:ln>
                        </wps:spPr>
                        <wps:bodyPr wrap="square" lIns="0" tIns="0" rIns="0" bIns="0" rtlCol="0">
                          <a:prstTxWarp prst="textNoShape">
                            <a:avLst/>
                          </a:prstTxWarp>
                          <a:noAutofit/>
                        </wps:bodyPr>
                      </wps:wsp>
                      <wps:wsp>
                        <wps:cNvPr id="331" name="Textbox 331"/>
                        <wps:cNvSpPr txBox="1"/>
                        <wps:spPr>
                          <a:xfrm>
                            <a:off x="0" y="7238"/>
                            <a:ext cx="6840220" cy="208915"/>
                          </a:xfrm>
                          <a:prstGeom prst="rect">
                            <a:avLst/>
                          </a:prstGeom>
                        </wps:spPr>
                        <wps:txbx>
                          <w:txbxContent>
                            <w:p w14:paraId="076B4053" w14:textId="77777777" w:rsidR="00B713D6" w:rsidRDefault="00B713D6" w:rsidP="00B713D6">
                              <w:pPr>
                                <w:spacing w:before="26"/>
                                <w:ind w:left="56"/>
                                <w:rPr>
                                  <w:rFonts w:ascii="Gill Sans MT"/>
                                  <w:b/>
                                </w:rPr>
                              </w:pPr>
                              <w:r>
                                <w:rPr>
                                  <w:rFonts w:ascii="Gill Sans MT"/>
                                  <w:b/>
                                  <w:w w:val="110"/>
                                </w:rPr>
                                <w:t xml:space="preserve">Funding </w:t>
                              </w:r>
                              <w:r>
                                <w:rPr>
                                  <w:rFonts w:ascii="Gill Sans MT"/>
                                  <w:b/>
                                  <w:spacing w:val="-2"/>
                                  <w:w w:val="110"/>
                                </w:rPr>
                                <w:t>Education</w:t>
                              </w:r>
                            </w:p>
                          </w:txbxContent>
                        </wps:txbx>
                        <wps:bodyPr wrap="square" lIns="0" tIns="0" rIns="0" bIns="0" rtlCol="0">
                          <a:noAutofit/>
                        </wps:bodyPr>
                      </wps:wsp>
                    </wpg:wgp>
                  </a:graphicData>
                </a:graphic>
              </wp:inline>
            </w:drawing>
          </mc:Choice>
          <mc:Fallback>
            <w:pict>
              <v:group w14:anchorId="316A2428" id="Group 328" o:spid="_x0000_s1040" style="width:538.6pt;height:17.6pt;mso-position-horizontal-relative:char;mso-position-vertical-relative:line" coordsize="68402,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">
                <v:shape id="Graphic 329" o:spid="_x0000_s1041" style="position:absolute;top:36;width:68402;height:2165;visibility:visible;mso-wrap-style:square;v-text-anchor:top" coordsize="684022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" path="m6839966,l,,,216026r6839966,l6839966,xe" fillcolor="#e0e0e0" stroked="f">
                  <v:path arrowok="t"/>
                </v:shape>
                <v:shape id="Graphic 330" o:spid="_x0000_s1042" style="position:absolute;top:36;width:68402;height:2165;visibility:visible;mso-wrap-style:square;v-text-anchor:top" coordsize="684022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" path="m,l6839965,em,216026r6839965,e" filled="f" strokeweight=".20106mm">
                  <v:path arrowok="t"/>
                </v:shape>
                <v:shape id="Textbox 331" o:spid="_x0000_s1043" type="#_x0000_t202" style="position:absolute;top:72;width:68402;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AoxAAAANwAAAAPAAAAZHJzL2Rvd25yZXYueG1sRI9Ba8JA&#10;FITvBf/D8gRvdWMF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G06UCjEAAAA3AAAAA8A&#10;AAAAAAAAAAAAAAAABwIAAGRycy9kb3ducmV2LnhtbFBLBQYAAAAAAwADALcAAAD4AgAAAAA=&#10;" filled="f" stroked="f">
                  <v:textbox inset="0,0,0,0">
                    <w:txbxContent>
                      <w:p w14:paraId="076B4053" w14:textId="77777777" w:rsidR="00B713D6" w:rsidRDefault="00B713D6" w:rsidP="00B713D6">
                        <w:pPr>
                          <w:spacing w:before="26"/>
                          <w:ind w:left="56"/>
                          <w:rPr>
                            <w:rFonts w:ascii="Gill Sans MT"/>
                            <w:b/>
                          </w:rPr>
                        </w:pPr>
                        <w:r>
                          <w:rPr>
                            <w:rFonts w:ascii="Gill Sans MT"/>
                            <w:b/>
                            <w:w w:val="110"/>
                          </w:rPr>
                          <w:t xml:space="preserve">Funding </w:t>
                        </w:r>
                        <w:r>
                          <w:rPr>
                            <w:rFonts w:ascii="Gill Sans MT"/>
                            <w:b/>
                            <w:spacing w:val="-2"/>
                            <w:w w:val="110"/>
                          </w:rPr>
                          <w:t>Education</w:t>
                        </w:r>
                      </w:p>
                    </w:txbxContent>
                  </v:textbox>
                </v:shape>
                <w10:anchorlock/>
              </v:group>
            </w:pict>
          </mc:Fallback>
        </mc:AlternateContent>
      </w:r>
    </w:p>
    <w:p w14:paraId="3AD58004" w14:textId="77777777" w:rsidR="00B713D6" w:rsidRDefault="00B713D6" w:rsidP="00B713D6">
      <w:pPr>
        <w:sectPr w:rsidR="00B713D6" w:rsidSect="00C70FFA">
          <w:pgSz w:w="11910" w:h="16840"/>
          <w:pgMar w:top="560" w:right="220" w:bottom="440" w:left="460" w:header="368" w:footer="253" w:gutter="0"/>
          <w:cols w:space="720"/>
        </w:sectPr>
      </w:pPr>
    </w:p>
    <w:p w14:paraId="2B9CFF95" w14:textId="77777777" w:rsidR="00B713D6" w:rsidRPr="00883382" w:rsidRDefault="00B713D6" w:rsidP="00B713D6">
      <w:pPr>
        <w:pStyle w:val="ListParagraph"/>
        <w:widowControl w:val="0"/>
        <w:numPr>
          <w:ilvl w:val="0"/>
          <w:numId w:val="50"/>
        </w:numPr>
        <w:tabs>
          <w:tab w:val="left" w:pos="506"/>
        </w:tabs>
        <w:autoSpaceDE w:val="0"/>
        <w:autoSpaceDN w:val="0"/>
        <w:spacing w:before="65" w:after="0" w:line="235" w:lineRule="auto"/>
        <w:ind w:left="163" w:right="38" w:firstLine="0"/>
        <w:contextualSpacing w:val="0"/>
        <w:rPr>
          <w:rFonts w:ascii="Trebuchet MS" w:hAnsi="Trebuchet MS"/>
          <w:sz w:val="20"/>
        </w:rPr>
      </w:pPr>
      <w:r w:rsidRPr="00883382">
        <w:rPr>
          <w:rFonts w:ascii="Trebuchet MS" w:hAnsi="Trebuchet MS"/>
          <w:sz w:val="20"/>
        </w:rPr>
        <w:t>Which</w:t>
      </w:r>
      <w:r w:rsidRPr="00883382">
        <w:rPr>
          <w:rFonts w:ascii="Trebuchet MS" w:hAnsi="Trebuchet MS"/>
          <w:spacing w:val="-1"/>
          <w:sz w:val="20"/>
        </w:rPr>
        <w:t xml:space="preserve"> </w:t>
      </w:r>
      <w:r w:rsidRPr="00883382">
        <w:rPr>
          <w:rFonts w:ascii="Trebuchet MS" w:hAnsi="Trebuchet MS"/>
          <w:sz w:val="20"/>
        </w:rPr>
        <w:t>of</w:t>
      </w:r>
      <w:r w:rsidRPr="00883382">
        <w:rPr>
          <w:rFonts w:ascii="Trebuchet MS" w:hAnsi="Trebuchet MS"/>
          <w:spacing w:val="-1"/>
          <w:sz w:val="20"/>
        </w:rPr>
        <w:t xml:space="preserve"> </w:t>
      </w:r>
      <w:r w:rsidRPr="00883382">
        <w:rPr>
          <w:rFonts w:ascii="Trebuchet MS" w:hAnsi="Trebuchet MS"/>
          <w:sz w:val="20"/>
        </w:rPr>
        <w:t>the following</w:t>
      </w:r>
      <w:r w:rsidRPr="00883382">
        <w:rPr>
          <w:rFonts w:ascii="Trebuchet MS" w:hAnsi="Trebuchet MS"/>
          <w:spacing w:val="-1"/>
          <w:sz w:val="20"/>
        </w:rPr>
        <w:t xml:space="preserve"> </w:t>
      </w:r>
      <w:r w:rsidRPr="00883382">
        <w:rPr>
          <w:rFonts w:ascii="Trebuchet MS" w:hAnsi="Trebuchet MS"/>
          <w:sz w:val="20"/>
        </w:rPr>
        <w:t>sources are you</w:t>
      </w:r>
      <w:r w:rsidRPr="00883382">
        <w:rPr>
          <w:rFonts w:ascii="Trebuchet MS" w:hAnsi="Trebuchet MS"/>
          <w:spacing w:val="-1"/>
          <w:sz w:val="20"/>
        </w:rPr>
        <w:t xml:space="preserve"> </w:t>
      </w:r>
      <w:r w:rsidRPr="00883382">
        <w:rPr>
          <w:rFonts w:ascii="Trebuchet MS" w:hAnsi="Trebuchet MS"/>
          <w:sz w:val="20"/>
        </w:rPr>
        <w:t>using</w:t>
      </w:r>
      <w:r w:rsidRPr="00883382">
        <w:rPr>
          <w:rFonts w:ascii="Trebuchet MS" w:hAnsi="Trebuchet MS"/>
          <w:spacing w:val="-1"/>
          <w:sz w:val="20"/>
        </w:rPr>
        <w:t xml:space="preserve"> </w:t>
      </w:r>
      <w:r w:rsidRPr="00883382">
        <w:rPr>
          <w:rFonts w:ascii="Trebuchet MS" w:hAnsi="Trebuchet MS"/>
          <w:sz w:val="20"/>
        </w:rPr>
        <w:t>to fund your education? Select all that apply.</w:t>
      </w:r>
    </w:p>
    <w:p w14:paraId="4105C0B5" w14:textId="77777777" w:rsidR="00B713D6" w:rsidRPr="00883382" w:rsidRDefault="00B713D6" w:rsidP="00B713D6">
      <w:pPr>
        <w:pStyle w:val="BodyText"/>
        <w:spacing w:before="65" w:line="235" w:lineRule="auto"/>
        <w:ind w:right="454"/>
      </w:pPr>
      <w:r w:rsidRPr="00883382">
        <w:br w:type="column"/>
      </w:r>
      <w:r w:rsidRPr="00883382">
        <w:t>I</w:t>
      </w:r>
      <w:r w:rsidRPr="00883382">
        <w:rPr>
          <w:spacing w:val="-8"/>
        </w:rPr>
        <w:t xml:space="preserve"> </w:t>
      </w:r>
      <w:r w:rsidRPr="00883382">
        <w:t>received</w:t>
      </w:r>
      <w:r w:rsidRPr="00883382">
        <w:rPr>
          <w:spacing w:val="-8"/>
        </w:rPr>
        <w:t xml:space="preserve"> </w:t>
      </w:r>
      <w:r w:rsidRPr="00883382">
        <w:t>a</w:t>
      </w:r>
      <w:r w:rsidRPr="00883382">
        <w:rPr>
          <w:spacing w:val="-8"/>
        </w:rPr>
        <w:t xml:space="preserve"> </w:t>
      </w:r>
      <w:r w:rsidRPr="00883382">
        <w:t>grant,</w:t>
      </w:r>
      <w:r w:rsidRPr="00883382">
        <w:rPr>
          <w:spacing w:val="-7"/>
        </w:rPr>
        <w:t xml:space="preserve"> </w:t>
      </w:r>
      <w:r w:rsidRPr="00883382">
        <w:t>scholarship,</w:t>
      </w:r>
      <w:r w:rsidRPr="00883382">
        <w:rPr>
          <w:spacing w:val="-7"/>
        </w:rPr>
        <w:t xml:space="preserve"> </w:t>
      </w:r>
      <w:r w:rsidRPr="00883382">
        <w:t>or</w:t>
      </w:r>
      <w:r w:rsidRPr="00883382">
        <w:rPr>
          <w:spacing w:val="-7"/>
        </w:rPr>
        <w:t xml:space="preserve"> </w:t>
      </w:r>
      <w:r w:rsidRPr="00883382">
        <w:t xml:space="preserve">other </w:t>
      </w:r>
      <w:r w:rsidRPr="00883382">
        <w:rPr>
          <w:spacing w:val="-2"/>
        </w:rPr>
        <w:t>assistance.</w:t>
      </w:r>
    </w:p>
    <w:p w14:paraId="14BEC7D5" w14:textId="77777777" w:rsidR="00B713D6" w:rsidRPr="00883382" w:rsidRDefault="00B713D6" w:rsidP="00B713D6">
      <w:pPr>
        <w:pStyle w:val="BodyText"/>
        <w:spacing w:line="235" w:lineRule="auto"/>
        <w:ind w:right="721"/>
      </w:pPr>
      <w:r w:rsidRPr="00883382">
        <w:rPr>
          <w:noProof/>
        </w:rPr>
        <mc:AlternateContent>
          <mc:Choice Requires="wps">
            <w:drawing>
              <wp:anchor distT="0" distB="0" distL="0" distR="0" simplePos="0" relativeHeight="251786240" behindDoc="0" locked="0" layoutInCell="1" allowOverlap="1" wp14:anchorId="41F669CC" wp14:editId="25458423">
                <wp:simplePos x="0" y="0"/>
                <wp:positionH relativeFrom="page">
                  <wp:posOffset>4158107</wp:posOffset>
                </wp:positionH>
                <wp:positionV relativeFrom="paragraph">
                  <wp:posOffset>-263247</wp:posOffset>
                </wp:positionV>
                <wp:extent cx="107950" cy="107950"/>
                <wp:effectExtent l="0" t="0" r="0" b="0"/>
                <wp:wrapNone/>
                <wp:docPr id="332" name="Graphic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 cy="107950"/>
                        </a:xfrm>
                        <a:custGeom>
                          <a:avLst/>
                          <a:gdLst/>
                          <a:ahLst/>
                          <a:cxnLst/>
                          <a:rect l="l" t="t" r="r" b="b"/>
                          <a:pathLst>
                            <a:path w="107950" h="107950">
                              <a:moveTo>
                                <a:pt x="0" y="0"/>
                              </a:moveTo>
                              <a:lnTo>
                                <a:pt x="107950" y="0"/>
                              </a:lnTo>
                              <a:lnTo>
                                <a:pt x="107950" y="107950"/>
                              </a:lnTo>
                              <a:lnTo>
                                <a:pt x="0" y="107950"/>
                              </a:lnTo>
                              <a:lnTo>
                                <a:pt x="0" y="0"/>
                              </a:lnTo>
                              <a:close/>
                            </a:path>
                          </a:pathLst>
                        </a:custGeom>
                        <a:ln w="723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E56B1F9" id="Graphic 332" o:spid="_x0000_s1026" style="position:absolute;margin-left:327.4pt;margin-top:-20.75pt;width:8.5pt;height:8.5pt;z-index:251786240;visibility:visible;mso-wrap-style:square;mso-wrap-distance-left:0;mso-wrap-distance-top:0;mso-wrap-distance-right:0;mso-wrap-distance-bottom:0;mso-position-horizontal:absolute;mso-position-horizontal-relative:page;mso-position-vertical:absolute;mso-position-vertical-relative:text;v-text-anchor:top" coordsize="107950,107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" path="m,l107950,r,107950l,107950,,xe" filled="f" strokeweight=".20106mm">
                <v:path arrowok="t"/>
                <w10:wrap anchorx="page"/>
              </v:shape>
            </w:pict>
          </mc:Fallback>
        </mc:AlternateContent>
      </w:r>
      <w:r w:rsidRPr="00883382">
        <w:rPr>
          <w:noProof/>
        </w:rPr>
        <mc:AlternateContent>
          <mc:Choice Requires="wps">
            <w:drawing>
              <wp:anchor distT="0" distB="0" distL="0" distR="0" simplePos="0" relativeHeight="251787264" behindDoc="0" locked="0" layoutInCell="1" allowOverlap="1" wp14:anchorId="76EB0210" wp14:editId="30BB075D">
                <wp:simplePos x="0" y="0"/>
                <wp:positionH relativeFrom="page">
                  <wp:posOffset>4158107</wp:posOffset>
                </wp:positionH>
                <wp:positionV relativeFrom="paragraph">
                  <wp:posOffset>24788</wp:posOffset>
                </wp:positionV>
                <wp:extent cx="107950" cy="252095"/>
                <wp:effectExtent l="0" t="0" r="0" b="0"/>
                <wp:wrapNone/>
                <wp:docPr id="333" name="Graphic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 cy="252095"/>
                        </a:xfrm>
                        <a:custGeom>
                          <a:avLst/>
                          <a:gdLst/>
                          <a:ahLst/>
                          <a:cxnLst/>
                          <a:rect l="l" t="t" r="r" b="b"/>
                          <a:pathLst>
                            <a:path w="107950" h="252095">
                              <a:moveTo>
                                <a:pt x="0" y="0"/>
                              </a:moveTo>
                              <a:lnTo>
                                <a:pt x="107950" y="0"/>
                              </a:lnTo>
                              <a:lnTo>
                                <a:pt x="107950" y="107950"/>
                              </a:lnTo>
                              <a:lnTo>
                                <a:pt x="0" y="107950"/>
                              </a:lnTo>
                              <a:lnTo>
                                <a:pt x="0" y="0"/>
                              </a:lnTo>
                              <a:close/>
                            </a:path>
                            <a:path w="107950" h="252095">
                              <a:moveTo>
                                <a:pt x="0" y="143891"/>
                              </a:moveTo>
                              <a:lnTo>
                                <a:pt x="107950" y="143891"/>
                              </a:lnTo>
                              <a:lnTo>
                                <a:pt x="107950" y="251841"/>
                              </a:lnTo>
                              <a:lnTo>
                                <a:pt x="0" y="251841"/>
                              </a:lnTo>
                              <a:lnTo>
                                <a:pt x="0" y="143891"/>
                              </a:lnTo>
                              <a:close/>
                            </a:path>
                          </a:pathLst>
                        </a:custGeom>
                        <a:ln w="723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1400326" id="Graphic 333" o:spid="_x0000_s1026" style="position:absolute;margin-left:327.4pt;margin-top:1.95pt;width:8.5pt;height:19.85pt;z-index:251787264;visibility:visible;mso-wrap-style:square;mso-wrap-distance-left:0;mso-wrap-distance-top:0;mso-wrap-distance-right:0;mso-wrap-distance-bottom:0;mso-position-horizontal:absolute;mso-position-horizontal-relative:page;mso-position-vertical:absolute;mso-position-vertical-relative:text;v-text-anchor:top" coordsize="107950,25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" path="m,l107950,r,107950l,107950,,xem,143891r107950,l107950,251841,,251841,,143891xe" filled="f" strokeweight=".20106mm">
                <v:path arrowok="t"/>
                <w10:wrap anchorx="page"/>
              </v:shape>
            </w:pict>
          </mc:Fallback>
        </mc:AlternateContent>
      </w:r>
      <w:r w:rsidRPr="00883382">
        <w:t>I</w:t>
      </w:r>
      <w:r w:rsidRPr="00883382">
        <w:rPr>
          <w:spacing w:val="-5"/>
        </w:rPr>
        <w:t xml:space="preserve"> </w:t>
      </w:r>
      <w:r w:rsidRPr="00883382">
        <w:t>work</w:t>
      </w:r>
      <w:r w:rsidRPr="00883382">
        <w:rPr>
          <w:spacing w:val="-5"/>
        </w:rPr>
        <w:t xml:space="preserve"> </w:t>
      </w:r>
      <w:r w:rsidRPr="00883382">
        <w:t>to</w:t>
      </w:r>
      <w:r w:rsidRPr="00883382">
        <w:rPr>
          <w:spacing w:val="-5"/>
        </w:rPr>
        <w:t xml:space="preserve"> </w:t>
      </w:r>
      <w:r w:rsidRPr="00883382">
        <w:t>help</w:t>
      </w:r>
      <w:r w:rsidRPr="00883382">
        <w:rPr>
          <w:spacing w:val="-5"/>
        </w:rPr>
        <w:t xml:space="preserve"> </w:t>
      </w:r>
      <w:r w:rsidRPr="00883382">
        <w:t>cover</w:t>
      </w:r>
      <w:r w:rsidRPr="00883382">
        <w:rPr>
          <w:spacing w:val="-4"/>
        </w:rPr>
        <w:t xml:space="preserve"> </w:t>
      </w:r>
      <w:r w:rsidRPr="00883382">
        <w:t>costs</w:t>
      </w:r>
      <w:r w:rsidRPr="00883382">
        <w:rPr>
          <w:spacing w:val="-4"/>
        </w:rPr>
        <w:t xml:space="preserve"> </w:t>
      </w:r>
      <w:r w:rsidRPr="00883382">
        <w:t>of</w:t>
      </w:r>
      <w:r w:rsidRPr="00883382">
        <w:rPr>
          <w:spacing w:val="-5"/>
        </w:rPr>
        <w:t xml:space="preserve"> </w:t>
      </w:r>
      <w:r w:rsidRPr="00883382">
        <w:t>attending</w:t>
      </w:r>
      <w:r w:rsidRPr="00883382">
        <w:rPr>
          <w:spacing w:val="-5"/>
        </w:rPr>
        <w:t xml:space="preserve"> </w:t>
      </w:r>
      <w:r w:rsidRPr="00883382">
        <w:t>school. I took out student loans to cover the cost of attending school.</w:t>
      </w:r>
    </w:p>
    <w:p w14:paraId="7604F551" w14:textId="77777777" w:rsidR="00B713D6" w:rsidRPr="00883382" w:rsidRDefault="00B713D6" w:rsidP="00B713D6">
      <w:pPr>
        <w:pStyle w:val="BodyText"/>
        <w:spacing w:line="235" w:lineRule="auto"/>
        <w:ind w:right="155"/>
      </w:pPr>
      <w:r w:rsidRPr="00883382">
        <w:rPr>
          <w:noProof/>
        </w:rPr>
        <mc:AlternateContent>
          <mc:Choice Requires="wps">
            <w:drawing>
              <wp:anchor distT="0" distB="0" distL="0" distR="0" simplePos="0" relativeHeight="251788288" behindDoc="0" locked="0" layoutInCell="1" allowOverlap="1" wp14:anchorId="121655D3" wp14:editId="7DE74DB9">
                <wp:simplePos x="0" y="0"/>
                <wp:positionH relativeFrom="page">
                  <wp:posOffset>4158107</wp:posOffset>
                </wp:positionH>
                <wp:positionV relativeFrom="paragraph">
                  <wp:posOffset>24788</wp:posOffset>
                </wp:positionV>
                <wp:extent cx="107950" cy="107950"/>
                <wp:effectExtent l="0" t="0" r="0" b="0"/>
                <wp:wrapNone/>
                <wp:docPr id="334" name="Graphic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 cy="107950"/>
                        </a:xfrm>
                        <a:custGeom>
                          <a:avLst/>
                          <a:gdLst/>
                          <a:ahLst/>
                          <a:cxnLst/>
                          <a:rect l="l" t="t" r="r" b="b"/>
                          <a:pathLst>
                            <a:path w="107950" h="107950">
                              <a:moveTo>
                                <a:pt x="0" y="0"/>
                              </a:moveTo>
                              <a:lnTo>
                                <a:pt x="107950" y="0"/>
                              </a:lnTo>
                              <a:lnTo>
                                <a:pt x="107950" y="107950"/>
                              </a:lnTo>
                              <a:lnTo>
                                <a:pt x="0" y="107950"/>
                              </a:lnTo>
                              <a:lnTo>
                                <a:pt x="0" y="0"/>
                              </a:lnTo>
                              <a:close/>
                            </a:path>
                          </a:pathLst>
                        </a:custGeom>
                        <a:ln w="723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1A76FF2" id="Graphic 334" o:spid="_x0000_s1026" style="position:absolute;margin-left:327.4pt;margin-top:1.95pt;width:8.5pt;height:8.5pt;z-index:251788288;visibility:visible;mso-wrap-style:square;mso-wrap-distance-left:0;mso-wrap-distance-top:0;mso-wrap-distance-right:0;mso-wrap-distance-bottom:0;mso-position-horizontal:absolute;mso-position-horizontal-relative:page;mso-position-vertical:absolute;mso-position-vertical-relative:text;v-text-anchor:top" coordsize="107950,107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" path="m,l107950,r,107950l,107950,,xe" filled="f" strokeweight=".20106mm">
                <v:path arrowok="t"/>
                <w10:wrap anchorx="page"/>
              </v:shape>
            </w:pict>
          </mc:Fallback>
        </mc:AlternateContent>
      </w:r>
      <w:r w:rsidRPr="00883382">
        <w:t>I</w:t>
      </w:r>
      <w:r w:rsidRPr="00883382">
        <w:rPr>
          <w:spacing w:val="-4"/>
        </w:rPr>
        <w:t xml:space="preserve"> </w:t>
      </w:r>
      <w:r w:rsidRPr="00883382">
        <w:t>took</w:t>
      </w:r>
      <w:r w:rsidRPr="00883382">
        <w:rPr>
          <w:spacing w:val="-4"/>
        </w:rPr>
        <w:t xml:space="preserve"> </w:t>
      </w:r>
      <w:r w:rsidRPr="00883382">
        <w:t>out</w:t>
      </w:r>
      <w:r w:rsidRPr="00883382">
        <w:rPr>
          <w:spacing w:val="-3"/>
        </w:rPr>
        <w:t xml:space="preserve"> </w:t>
      </w:r>
      <w:r w:rsidRPr="00883382">
        <w:t>personal</w:t>
      </w:r>
      <w:r w:rsidRPr="00883382">
        <w:rPr>
          <w:spacing w:val="-4"/>
        </w:rPr>
        <w:t xml:space="preserve"> </w:t>
      </w:r>
      <w:r w:rsidRPr="00883382">
        <w:t>loans</w:t>
      </w:r>
      <w:r w:rsidRPr="00883382">
        <w:rPr>
          <w:spacing w:val="-3"/>
        </w:rPr>
        <w:t xml:space="preserve"> </w:t>
      </w:r>
      <w:r w:rsidRPr="00883382">
        <w:t>to</w:t>
      </w:r>
      <w:r w:rsidRPr="00883382">
        <w:rPr>
          <w:spacing w:val="-4"/>
        </w:rPr>
        <w:t xml:space="preserve"> </w:t>
      </w:r>
      <w:r w:rsidRPr="00883382">
        <w:t>cover</w:t>
      </w:r>
      <w:r w:rsidRPr="00883382">
        <w:rPr>
          <w:spacing w:val="-3"/>
        </w:rPr>
        <w:t xml:space="preserve"> </w:t>
      </w:r>
      <w:r w:rsidRPr="00883382">
        <w:t>the</w:t>
      </w:r>
      <w:r w:rsidRPr="00883382">
        <w:rPr>
          <w:spacing w:val="-3"/>
        </w:rPr>
        <w:t xml:space="preserve"> </w:t>
      </w:r>
      <w:r w:rsidRPr="00883382">
        <w:t>cost</w:t>
      </w:r>
      <w:r w:rsidRPr="00883382">
        <w:rPr>
          <w:spacing w:val="-3"/>
        </w:rPr>
        <w:t xml:space="preserve"> </w:t>
      </w:r>
      <w:r w:rsidRPr="00883382">
        <w:t>of attending school.</w:t>
      </w:r>
    </w:p>
    <w:p w14:paraId="37441472" w14:textId="77777777" w:rsidR="00B713D6" w:rsidRPr="00883382" w:rsidRDefault="00B713D6" w:rsidP="00B713D6">
      <w:pPr>
        <w:pStyle w:val="BodyText"/>
        <w:spacing w:line="235" w:lineRule="auto"/>
      </w:pPr>
      <w:r w:rsidRPr="00883382">
        <w:rPr>
          <w:noProof/>
        </w:rPr>
        <mc:AlternateContent>
          <mc:Choice Requires="wps">
            <w:drawing>
              <wp:anchor distT="0" distB="0" distL="0" distR="0" simplePos="0" relativeHeight="251789312" behindDoc="0" locked="0" layoutInCell="1" allowOverlap="1" wp14:anchorId="2D9DBCC0" wp14:editId="175EE60C">
                <wp:simplePos x="0" y="0"/>
                <wp:positionH relativeFrom="page">
                  <wp:posOffset>4158107</wp:posOffset>
                </wp:positionH>
                <wp:positionV relativeFrom="paragraph">
                  <wp:posOffset>24788</wp:posOffset>
                </wp:positionV>
                <wp:extent cx="107950" cy="107950"/>
                <wp:effectExtent l="0" t="0" r="0" b="0"/>
                <wp:wrapNone/>
                <wp:docPr id="335" name="Graphic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 cy="107950"/>
                        </a:xfrm>
                        <a:custGeom>
                          <a:avLst/>
                          <a:gdLst/>
                          <a:ahLst/>
                          <a:cxnLst/>
                          <a:rect l="l" t="t" r="r" b="b"/>
                          <a:pathLst>
                            <a:path w="107950" h="107950">
                              <a:moveTo>
                                <a:pt x="0" y="0"/>
                              </a:moveTo>
                              <a:lnTo>
                                <a:pt x="107950" y="0"/>
                              </a:lnTo>
                              <a:lnTo>
                                <a:pt x="107950" y="107950"/>
                              </a:lnTo>
                              <a:lnTo>
                                <a:pt x="0" y="107950"/>
                              </a:lnTo>
                              <a:lnTo>
                                <a:pt x="0" y="0"/>
                              </a:lnTo>
                              <a:close/>
                            </a:path>
                          </a:pathLst>
                        </a:custGeom>
                        <a:ln w="723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C333FE2" id="Graphic 335" o:spid="_x0000_s1026" style="position:absolute;margin-left:327.4pt;margin-top:1.95pt;width:8.5pt;height:8.5pt;z-index:251789312;visibility:visible;mso-wrap-style:square;mso-wrap-distance-left:0;mso-wrap-distance-top:0;mso-wrap-distance-right:0;mso-wrap-distance-bottom:0;mso-position-horizontal:absolute;mso-position-horizontal-relative:page;mso-position-vertical:absolute;mso-position-vertical-relative:text;v-text-anchor:top" coordsize="107950,107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" path="m,l107950,r,107950l,107950,,xe" filled="f" strokeweight=".20106mm">
                <v:path arrowok="t"/>
                <w10:wrap anchorx="page"/>
              </v:shape>
            </w:pict>
          </mc:Fallback>
        </mc:AlternateContent>
      </w:r>
      <w:r w:rsidRPr="00883382">
        <w:t>I</w:t>
      </w:r>
      <w:r w:rsidRPr="00883382">
        <w:rPr>
          <w:spacing w:val="-5"/>
        </w:rPr>
        <w:t xml:space="preserve"> </w:t>
      </w:r>
      <w:proofErr w:type="spellStart"/>
      <w:r w:rsidRPr="00883382">
        <w:t>fund</w:t>
      </w:r>
      <w:proofErr w:type="spellEnd"/>
      <w:r w:rsidRPr="00883382">
        <w:rPr>
          <w:spacing w:val="-5"/>
        </w:rPr>
        <w:t xml:space="preserve"> </w:t>
      </w:r>
      <w:r w:rsidRPr="00883382">
        <w:t>my</w:t>
      </w:r>
      <w:r w:rsidRPr="00883382">
        <w:rPr>
          <w:spacing w:val="-5"/>
        </w:rPr>
        <w:t xml:space="preserve"> </w:t>
      </w:r>
      <w:r w:rsidRPr="00883382">
        <w:t>education</w:t>
      </w:r>
      <w:r w:rsidRPr="00883382">
        <w:rPr>
          <w:spacing w:val="-5"/>
        </w:rPr>
        <w:t xml:space="preserve"> </w:t>
      </w:r>
      <w:r w:rsidRPr="00883382">
        <w:t>with</w:t>
      </w:r>
      <w:r w:rsidRPr="00883382">
        <w:rPr>
          <w:spacing w:val="-5"/>
        </w:rPr>
        <w:t xml:space="preserve"> </w:t>
      </w:r>
      <w:r w:rsidRPr="00883382">
        <w:t>personal</w:t>
      </w:r>
      <w:r w:rsidRPr="00883382">
        <w:rPr>
          <w:spacing w:val="-5"/>
        </w:rPr>
        <w:t xml:space="preserve"> </w:t>
      </w:r>
      <w:r w:rsidRPr="00883382">
        <w:t>or</w:t>
      </w:r>
      <w:r w:rsidRPr="00883382">
        <w:rPr>
          <w:spacing w:val="-4"/>
        </w:rPr>
        <w:t xml:space="preserve"> </w:t>
      </w:r>
      <w:r w:rsidRPr="00883382">
        <w:t xml:space="preserve">family </w:t>
      </w:r>
      <w:r w:rsidRPr="00883382">
        <w:rPr>
          <w:spacing w:val="-2"/>
        </w:rPr>
        <w:t>contributions.</w:t>
      </w:r>
    </w:p>
    <w:p w14:paraId="49D1222B" w14:textId="77777777" w:rsidR="00B713D6" w:rsidRPr="00883382" w:rsidRDefault="00B713D6" w:rsidP="00B713D6">
      <w:pPr>
        <w:pStyle w:val="BodyText"/>
        <w:spacing w:line="235" w:lineRule="auto"/>
        <w:ind w:right="3268"/>
      </w:pPr>
      <w:r w:rsidRPr="00883382">
        <w:rPr>
          <w:noProof/>
        </w:rPr>
        <mc:AlternateContent>
          <mc:Choice Requires="wps">
            <w:drawing>
              <wp:anchor distT="0" distB="0" distL="0" distR="0" simplePos="0" relativeHeight="251790336" behindDoc="0" locked="0" layoutInCell="1" allowOverlap="1" wp14:anchorId="2EAC1B19" wp14:editId="1B986587">
                <wp:simplePos x="0" y="0"/>
                <wp:positionH relativeFrom="page">
                  <wp:posOffset>4158107</wp:posOffset>
                </wp:positionH>
                <wp:positionV relativeFrom="paragraph">
                  <wp:posOffset>24788</wp:posOffset>
                </wp:positionV>
                <wp:extent cx="107950" cy="252095"/>
                <wp:effectExtent l="0" t="0" r="0" b="0"/>
                <wp:wrapNone/>
                <wp:docPr id="336" name="Graphic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 cy="252095"/>
                        </a:xfrm>
                        <a:custGeom>
                          <a:avLst/>
                          <a:gdLst/>
                          <a:ahLst/>
                          <a:cxnLst/>
                          <a:rect l="l" t="t" r="r" b="b"/>
                          <a:pathLst>
                            <a:path w="107950" h="252095">
                              <a:moveTo>
                                <a:pt x="0" y="0"/>
                              </a:moveTo>
                              <a:lnTo>
                                <a:pt x="107950" y="0"/>
                              </a:lnTo>
                              <a:lnTo>
                                <a:pt x="107950" y="107950"/>
                              </a:lnTo>
                              <a:lnTo>
                                <a:pt x="0" y="107950"/>
                              </a:lnTo>
                              <a:lnTo>
                                <a:pt x="0" y="0"/>
                              </a:lnTo>
                              <a:close/>
                            </a:path>
                            <a:path w="107950" h="252095">
                              <a:moveTo>
                                <a:pt x="0" y="143891"/>
                              </a:moveTo>
                              <a:lnTo>
                                <a:pt x="107950" y="143891"/>
                              </a:lnTo>
                              <a:lnTo>
                                <a:pt x="107950" y="251841"/>
                              </a:lnTo>
                              <a:lnTo>
                                <a:pt x="0" y="251841"/>
                              </a:lnTo>
                              <a:lnTo>
                                <a:pt x="0" y="143891"/>
                              </a:lnTo>
                              <a:close/>
                            </a:path>
                          </a:pathLst>
                        </a:custGeom>
                        <a:ln w="723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B9E5DC4" id="Graphic 336" o:spid="_x0000_s1026" style="position:absolute;margin-left:327.4pt;margin-top:1.95pt;width:8.5pt;height:19.85pt;z-index:251790336;visibility:visible;mso-wrap-style:square;mso-wrap-distance-left:0;mso-wrap-distance-top:0;mso-wrap-distance-right:0;mso-wrap-distance-bottom:0;mso-position-horizontal:absolute;mso-position-horizontal-relative:page;mso-position-vertical:absolute;mso-position-vertical-relative:text;v-text-anchor:top" coordsize="107950,25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" path="m,l107950,r,107950l,107950,,xem,143891r107950,l107950,251841,,251841,,143891xe" filled="f" strokeweight=".20106mm">
                <v:path arrowok="t"/>
                <w10:wrap anchorx="page"/>
              </v:shape>
            </w:pict>
          </mc:Fallback>
        </mc:AlternateContent>
      </w:r>
      <w:r w:rsidRPr="00883382">
        <w:t>I</w:t>
      </w:r>
      <w:r w:rsidRPr="00883382">
        <w:rPr>
          <w:spacing w:val="-15"/>
        </w:rPr>
        <w:t xml:space="preserve"> </w:t>
      </w:r>
      <w:r w:rsidRPr="00883382">
        <w:t>don't</w:t>
      </w:r>
      <w:r w:rsidRPr="00883382">
        <w:rPr>
          <w:spacing w:val="-14"/>
        </w:rPr>
        <w:t xml:space="preserve"> </w:t>
      </w:r>
      <w:r w:rsidRPr="00883382">
        <w:t xml:space="preserve">know. </w:t>
      </w:r>
      <w:r w:rsidRPr="00883382">
        <w:rPr>
          <w:spacing w:val="-2"/>
        </w:rPr>
        <w:t>Other.</w:t>
      </w:r>
    </w:p>
    <w:p w14:paraId="7718B3C5" w14:textId="77777777" w:rsidR="00B713D6" w:rsidRPr="00883382" w:rsidRDefault="00B713D6" w:rsidP="00B713D6">
      <w:pPr>
        <w:spacing w:line="235" w:lineRule="auto"/>
        <w:rPr>
          <w:rFonts w:ascii="Trebuchet MS" w:hAnsi="Trebuchet MS"/>
        </w:rPr>
        <w:sectPr w:rsidR="00B713D6" w:rsidRPr="00883382" w:rsidSect="00C70FFA">
          <w:type w:val="continuous"/>
          <w:pgSz w:w="11910" w:h="16840"/>
          <w:pgMar w:top="380" w:right="220" w:bottom="0" w:left="460" w:header="368" w:footer="253" w:gutter="0"/>
          <w:cols w:num="2" w:space="720" w:equalWidth="0">
            <w:col w:w="4824" w:space="1355"/>
            <w:col w:w="5051"/>
          </w:cols>
        </w:sectPr>
      </w:pPr>
    </w:p>
    <w:p w14:paraId="09B578D7" w14:textId="77777777" w:rsidR="00B713D6" w:rsidRPr="00883382" w:rsidRDefault="00B713D6" w:rsidP="00B713D6">
      <w:pPr>
        <w:pStyle w:val="BodyText"/>
        <w:spacing w:before="8"/>
        <w:ind w:left="0"/>
        <w:rPr>
          <w:sz w:val="19"/>
        </w:rPr>
      </w:pPr>
    </w:p>
    <w:p w14:paraId="11E995B8" w14:textId="77777777" w:rsidR="00B713D6" w:rsidRPr="00883382" w:rsidRDefault="00B713D6" w:rsidP="00B713D6">
      <w:pPr>
        <w:pStyle w:val="BodyText"/>
        <w:spacing w:line="20" w:lineRule="exact"/>
        <w:ind w:left="107"/>
        <w:rPr>
          <w:sz w:val="2"/>
        </w:rPr>
      </w:pPr>
      <w:r w:rsidRPr="00883382">
        <w:rPr>
          <w:noProof/>
          <w:sz w:val="2"/>
        </w:rPr>
        <mc:AlternateContent>
          <mc:Choice Requires="wpg">
            <w:drawing>
              <wp:inline distT="0" distB="0" distL="0" distR="0" wp14:anchorId="407B9E8C" wp14:editId="617E24AB">
                <wp:extent cx="6840220" cy="7620"/>
                <wp:effectExtent l="9525" t="0" r="0" b="1905"/>
                <wp:docPr id="337"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7620"/>
                          <a:chOff x="0" y="0"/>
                          <a:chExt cx="6840220" cy="7620"/>
                        </a:xfrm>
                      </wpg:grpSpPr>
                      <wps:wsp>
                        <wps:cNvPr id="338" name="Graphic 338"/>
                        <wps:cNvSpPr/>
                        <wps:spPr>
                          <a:xfrm>
                            <a:off x="0" y="3619"/>
                            <a:ext cx="6840220" cy="1270"/>
                          </a:xfrm>
                          <a:custGeom>
                            <a:avLst/>
                            <a:gdLst/>
                            <a:ahLst/>
                            <a:cxnLst/>
                            <a:rect l="l" t="t" r="r" b="b"/>
                            <a:pathLst>
                              <a:path w="6840220">
                                <a:moveTo>
                                  <a:pt x="0" y="0"/>
                                </a:moveTo>
                                <a:lnTo>
                                  <a:pt x="6839965" y="0"/>
                                </a:lnTo>
                              </a:path>
                            </a:pathLst>
                          </a:custGeom>
                          <a:ln w="723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C275E15" id="Group 337" o:spid="_x0000_s1026" style="width:538.6pt;height:.6pt;mso-position-horizontal-relative:char;mso-position-vertical-relative:line" coordsize="6840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">
                <v:shape id="Graphic 338" o:spid="_x0000_s1027" style="position:absolute;top:36;width:68402;height:12;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" path="m,l6839965,e" filled="f" strokeweight=".20106mm">
                  <v:path arrowok="t"/>
                </v:shape>
                <w10:anchorlock/>
              </v:group>
            </w:pict>
          </mc:Fallback>
        </mc:AlternateContent>
      </w:r>
    </w:p>
    <w:p w14:paraId="49215D81" w14:textId="77777777" w:rsidR="00B713D6" w:rsidRPr="00883382" w:rsidRDefault="00B713D6" w:rsidP="00B713D6">
      <w:pPr>
        <w:spacing w:line="20" w:lineRule="exact"/>
        <w:rPr>
          <w:rFonts w:ascii="Trebuchet MS" w:hAnsi="Trebuchet MS"/>
          <w:sz w:val="2"/>
        </w:rPr>
        <w:sectPr w:rsidR="00B713D6" w:rsidRPr="00883382" w:rsidSect="00C70FFA">
          <w:type w:val="continuous"/>
          <w:pgSz w:w="11910" w:h="16840"/>
          <w:pgMar w:top="380" w:right="220" w:bottom="0" w:left="460" w:header="368" w:footer="253" w:gutter="0"/>
          <w:cols w:space="720"/>
        </w:sectPr>
      </w:pPr>
    </w:p>
    <w:p w14:paraId="200CF768" w14:textId="77777777" w:rsidR="00B713D6" w:rsidRPr="00883382" w:rsidRDefault="00B713D6" w:rsidP="00B713D6">
      <w:pPr>
        <w:pStyle w:val="BodyText"/>
        <w:shd w:val="clear" w:color="auto" w:fill="D7AFFF"/>
        <w:spacing w:before="79"/>
        <w:ind w:right="-1639"/>
      </w:pPr>
      <w:r w:rsidRPr="00883382">
        <w:t>If the response to Question 18 = “I received a grant, scholarship, or other assistance," the following question appears:</w:t>
      </w:r>
    </w:p>
    <w:p w14:paraId="2C7C0695" w14:textId="77777777" w:rsidR="00B713D6" w:rsidRPr="00883382" w:rsidRDefault="00B713D6" w:rsidP="00B713D6">
      <w:pPr>
        <w:pStyle w:val="BodyText"/>
        <w:spacing w:before="79"/>
        <w:ind w:left="0"/>
      </w:pPr>
    </w:p>
    <w:p w14:paraId="2D1545A4" w14:textId="77777777" w:rsidR="00B713D6" w:rsidRPr="00883382" w:rsidRDefault="00B713D6" w:rsidP="00B713D6">
      <w:pPr>
        <w:pStyle w:val="BodyText"/>
        <w:spacing w:before="79"/>
      </w:pPr>
      <w:r w:rsidRPr="00883382">
        <w:t>Please</w:t>
      </w:r>
      <w:r w:rsidRPr="00883382">
        <w:rPr>
          <w:spacing w:val="-10"/>
        </w:rPr>
        <w:t xml:space="preserve"> </w:t>
      </w:r>
      <w:r w:rsidRPr="00883382">
        <w:t>select</w:t>
      </w:r>
      <w:r w:rsidRPr="00883382">
        <w:rPr>
          <w:spacing w:val="-9"/>
        </w:rPr>
        <w:t xml:space="preserve"> </w:t>
      </w:r>
      <w:r w:rsidRPr="00883382">
        <w:t>all</w:t>
      </w:r>
      <w:r w:rsidRPr="00883382">
        <w:rPr>
          <w:spacing w:val="-10"/>
        </w:rPr>
        <w:t xml:space="preserve"> </w:t>
      </w:r>
      <w:r w:rsidRPr="00883382">
        <w:t>that</w:t>
      </w:r>
      <w:r w:rsidRPr="00883382">
        <w:rPr>
          <w:spacing w:val="-9"/>
        </w:rPr>
        <w:t xml:space="preserve"> </w:t>
      </w:r>
      <w:r w:rsidRPr="00883382">
        <w:rPr>
          <w:spacing w:val="-2"/>
        </w:rPr>
        <w:t>apply.</w:t>
      </w:r>
    </w:p>
    <w:p w14:paraId="241D714F" w14:textId="77777777" w:rsidR="00B713D6" w:rsidRPr="00883382" w:rsidRDefault="00B713D6" w:rsidP="00B713D6">
      <w:pPr>
        <w:pStyle w:val="BodyText"/>
        <w:spacing w:before="82" w:line="235" w:lineRule="auto"/>
        <w:ind w:right="454"/>
      </w:pPr>
      <w:r w:rsidRPr="00883382">
        <w:br w:type="column"/>
      </w:r>
      <w:r w:rsidRPr="00883382">
        <w:t>Illinois State Grants (Illinois Monetary Award Program</w:t>
      </w:r>
      <w:r w:rsidRPr="00883382">
        <w:rPr>
          <w:spacing w:val="-5"/>
        </w:rPr>
        <w:t xml:space="preserve"> </w:t>
      </w:r>
      <w:r w:rsidRPr="00883382">
        <w:t>[MAP]</w:t>
      </w:r>
      <w:r w:rsidRPr="00883382">
        <w:rPr>
          <w:spacing w:val="-5"/>
        </w:rPr>
        <w:t xml:space="preserve"> </w:t>
      </w:r>
      <w:r w:rsidRPr="00883382">
        <w:t>or</w:t>
      </w:r>
      <w:r w:rsidRPr="00883382">
        <w:rPr>
          <w:spacing w:val="-4"/>
        </w:rPr>
        <w:t xml:space="preserve"> </w:t>
      </w:r>
      <w:r w:rsidRPr="00883382">
        <w:t>Silas</w:t>
      </w:r>
      <w:r w:rsidRPr="00883382">
        <w:rPr>
          <w:spacing w:val="-4"/>
        </w:rPr>
        <w:t xml:space="preserve"> </w:t>
      </w:r>
      <w:r w:rsidRPr="00883382">
        <w:t>Purnell</w:t>
      </w:r>
      <w:r w:rsidRPr="00883382">
        <w:rPr>
          <w:spacing w:val="-5"/>
        </w:rPr>
        <w:t xml:space="preserve"> </w:t>
      </w:r>
      <w:r w:rsidRPr="00883382">
        <w:t>Illinois</w:t>
      </w:r>
      <w:r w:rsidRPr="00883382">
        <w:rPr>
          <w:spacing w:val="-4"/>
        </w:rPr>
        <w:t xml:space="preserve"> </w:t>
      </w:r>
      <w:r w:rsidRPr="00883382">
        <w:t xml:space="preserve">Incentive for Access Program [IIAP], Other Illinois State </w:t>
      </w:r>
      <w:r w:rsidRPr="00883382">
        <w:rPr>
          <w:spacing w:val="-2"/>
        </w:rPr>
        <w:t>Grant(s))</w:t>
      </w:r>
    </w:p>
    <w:p w14:paraId="1890972D" w14:textId="77777777" w:rsidR="00B713D6" w:rsidRPr="00883382" w:rsidRDefault="00B713D6" w:rsidP="00B713D6">
      <w:pPr>
        <w:pStyle w:val="BodyText"/>
        <w:spacing w:line="235" w:lineRule="auto"/>
      </w:pPr>
      <w:r w:rsidRPr="00883382">
        <w:rPr>
          <w:noProof/>
        </w:rPr>
        <mc:AlternateContent>
          <mc:Choice Requires="wps">
            <w:drawing>
              <wp:anchor distT="0" distB="0" distL="0" distR="0" simplePos="0" relativeHeight="251791360" behindDoc="0" locked="0" layoutInCell="1" allowOverlap="1" wp14:anchorId="3F519CB9" wp14:editId="38F62E90">
                <wp:simplePos x="0" y="0"/>
                <wp:positionH relativeFrom="page">
                  <wp:posOffset>4158107</wp:posOffset>
                </wp:positionH>
                <wp:positionV relativeFrom="paragraph">
                  <wp:posOffset>-551283</wp:posOffset>
                </wp:positionV>
                <wp:extent cx="107950" cy="107950"/>
                <wp:effectExtent l="0" t="0" r="0" b="0"/>
                <wp:wrapNone/>
                <wp:docPr id="339" name="Graphic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 cy="107950"/>
                        </a:xfrm>
                        <a:custGeom>
                          <a:avLst/>
                          <a:gdLst/>
                          <a:ahLst/>
                          <a:cxnLst/>
                          <a:rect l="l" t="t" r="r" b="b"/>
                          <a:pathLst>
                            <a:path w="107950" h="107950">
                              <a:moveTo>
                                <a:pt x="0" y="0"/>
                              </a:moveTo>
                              <a:lnTo>
                                <a:pt x="107950" y="0"/>
                              </a:lnTo>
                              <a:lnTo>
                                <a:pt x="107950" y="107950"/>
                              </a:lnTo>
                              <a:lnTo>
                                <a:pt x="0" y="107950"/>
                              </a:lnTo>
                              <a:lnTo>
                                <a:pt x="0" y="0"/>
                              </a:lnTo>
                              <a:close/>
                            </a:path>
                          </a:pathLst>
                        </a:custGeom>
                        <a:ln w="723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6B48C1E" id="Graphic 339" o:spid="_x0000_s1026" style="position:absolute;margin-left:327.4pt;margin-top:-43.4pt;width:8.5pt;height:8.5pt;z-index:251791360;visibility:visible;mso-wrap-style:square;mso-wrap-distance-left:0;mso-wrap-distance-top:0;mso-wrap-distance-right:0;mso-wrap-distance-bottom:0;mso-position-horizontal:absolute;mso-position-horizontal-relative:page;mso-position-vertical:absolute;mso-position-vertical-relative:text;v-text-anchor:top" coordsize="107950,107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" path="m,l107950,r,107950l,107950,,xe" filled="f" strokeweight=".20106mm">
                <v:path arrowok="t"/>
                <w10:wrap anchorx="page"/>
              </v:shape>
            </w:pict>
          </mc:Fallback>
        </mc:AlternateContent>
      </w:r>
      <w:r w:rsidRPr="00883382">
        <w:rPr>
          <w:noProof/>
        </w:rPr>
        <mc:AlternateContent>
          <mc:Choice Requires="wps">
            <w:drawing>
              <wp:anchor distT="0" distB="0" distL="0" distR="0" simplePos="0" relativeHeight="251792384" behindDoc="0" locked="0" layoutInCell="1" allowOverlap="1" wp14:anchorId="57651D7B" wp14:editId="5D28E959">
                <wp:simplePos x="0" y="0"/>
                <wp:positionH relativeFrom="page">
                  <wp:posOffset>4158107</wp:posOffset>
                </wp:positionH>
                <wp:positionV relativeFrom="paragraph">
                  <wp:posOffset>24788</wp:posOffset>
                </wp:positionV>
                <wp:extent cx="107950" cy="107950"/>
                <wp:effectExtent l="0" t="0" r="0" b="0"/>
                <wp:wrapNone/>
                <wp:docPr id="340" name="Graphic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 cy="107950"/>
                        </a:xfrm>
                        <a:custGeom>
                          <a:avLst/>
                          <a:gdLst/>
                          <a:ahLst/>
                          <a:cxnLst/>
                          <a:rect l="l" t="t" r="r" b="b"/>
                          <a:pathLst>
                            <a:path w="107950" h="107950">
                              <a:moveTo>
                                <a:pt x="0" y="0"/>
                              </a:moveTo>
                              <a:lnTo>
                                <a:pt x="107950" y="0"/>
                              </a:lnTo>
                              <a:lnTo>
                                <a:pt x="107950" y="107950"/>
                              </a:lnTo>
                              <a:lnTo>
                                <a:pt x="0" y="107950"/>
                              </a:lnTo>
                              <a:lnTo>
                                <a:pt x="0" y="0"/>
                              </a:lnTo>
                              <a:close/>
                            </a:path>
                          </a:pathLst>
                        </a:custGeom>
                        <a:ln w="723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3AC584C" id="Graphic 340" o:spid="_x0000_s1026" style="position:absolute;margin-left:327.4pt;margin-top:1.95pt;width:8.5pt;height:8.5pt;z-index:251792384;visibility:visible;mso-wrap-style:square;mso-wrap-distance-left:0;mso-wrap-distance-top:0;mso-wrap-distance-right:0;mso-wrap-distance-bottom:0;mso-position-horizontal:absolute;mso-position-horizontal-relative:page;mso-position-vertical:absolute;mso-position-vertical-relative:text;v-text-anchor:top" coordsize="107950,107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" path="m,l107950,r,107950l,107950,,xe" filled="f" strokeweight=".20106mm">
                <v:path arrowok="t"/>
                <w10:wrap anchorx="page"/>
              </v:shape>
            </w:pict>
          </mc:Fallback>
        </mc:AlternateContent>
      </w:r>
      <w:r w:rsidRPr="00883382">
        <w:t>Federal Grants (Federal Pell Grant, Federal Supplemental</w:t>
      </w:r>
      <w:r w:rsidRPr="00883382">
        <w:rPr>
          <w:spacing w:val="-6"/>
        </w:rPr>
        <w:t xml:space="preserve"> </w:t>
      </w:r>
      <w:r w:rsidRPr="00883382">
        <w:t>Educational</w:t>
      </w:r>
      <w:r w:rsidRPr="00883382">
        <w:rPr>
          <w:spacing w:val="-6"/>
        </w:rPr>
        <w:t xml:space="preserve"> </w:t>
      </w:r>
      <w:r w:rsidRPr="00883382">
        <w:t>Opportunity</w:t>
      </w:r>
      <w:r w:rsidRPr="00883382">
        <w:rPr>
          <w:spacing w:val="-6"/>
        </w:rPr>
        <w:t xml:space="preserve"> </w:t>
      </w:r>
      <w:r w:rsidRPr="00883382">
        <w:t>Grant,</w:t>
      </w:r>
      <w:r w:rsidRPr="00883382">
        <w:rPr>
          <w:spacing w:val="-5"/>
        </w:rPr>
        <w:t xml:space="preserve"> </w:t>
      </w:r>
      <w:r w:rsidRPr="00883382">
        <w:t>Other Federal Grant(s))</w:t>
      </w:r>
    </w:p>
    <w:p w14:paraId="7E046B04" w14:textId="77777777" w:rsidR="00B713D6" w:rsidRPr="00883382" w:rsidRDefault="00B713D6" w:rsidP="00B713D6">
      <w:pPr>
        <w:pStyle w:val="BodyText"/>
        <w:spacing w:line="235" w:lineRule="auto"/>
        <w:ind w:right="454"/>
      </w:pPr>
      <w:r w:rsidRPr="00883382">
        <w:rPr>
          <w:noProof/>
        </w:rPr>
        <mc:AlternateContent>
          <mc:Choice Requires="wps">
            <w:drawing>
              <wp:anchor distT="0" distB="0" distL="0" distR="0" simplePos="0" relativeHeight="251793408" behindDoc="0" locked="0" layoutInCell="1" allowOverlap="1" wp14:anchorId="058CEA3B" wp14:editId="0A028652">
                <wp:simplePos x="0" y="0"/>
                <wp:positionH relativeFrom="page">
                  <wp:posOffset>4158107</wp:posOffset>
                </wp:positionH>
                <wp:positionV relativeFrom="paragraph">
                  <wp:posOffset>24788</wp:posOffset>
                </wp:positionV>
                <wp:extent cx="107950" cy="107950"/>
                <wp:effectExtent l="0" t="0" r="0" b="0"/>
                <wp:wrapNone/>
                <wp:docPr id="341" name="Graphic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 cy="107950"/>
                        </a:xfrm>
                        <a:custGeom>
                          <a:avLst/>
                          <a:gdLst/>
                          <a:ahLst/>
                          <a:cxnLst/>
                          <a:rect l="l" t="t" r="r" b="b"/>
                          <a:pathLst>
                            <a:path w="107950" h="107950">
                              <a:moveTo>
                                <a:pt x="0" y="0"/>
                              </a:moveTo>
                              <a:lnTo>
                                <a:pt x="107950" y="0"/>
                              </a:lnTo>
                              <a:lnTo>
                                <a:pt x="107950" y="107950"/>
                              </a:lnTo>
                              <a:lnTo>
                                <a:pt x="0" y="107950"/>
                              </a:lnTo>
                              <a:lnTo>
                                <a:pt x="0" y="0"/>
                              </a:lnTo>
                              <a:close/>
                            </a:path>
                          </a:pathLst>
                        </a:custGeom>
                        <a:ln w="723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35A8463" id="Graphic 341" o:spid="_x0000_s1026" style="position:absolute;margin-left:327.4pt;margin-top:1.95pt;width:8.5pt;height:8.5pt;z-index:251793408;visibility:visible;mso-wrap-style:square;mso-wrap-distance-left:0;mso-wrap-distance-top:0;mso-wrap-distance-right:0;mso-wrap-distance-bottom:0;mso-position-horizontal:absolute;mso-position-horizontal-relative:page;mso-position-vertical:absolute;mso-position-vertical-relative:text;v-text-anchor:top" coordsize="107950,107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" path="m,l107950,r,107950l,107950,,xe" filled="f" strokeweight=".20106mm">
                <v:path arrowok="t"/>
                <w10:wrap anchorx="page"/>
              </v:shape>
            </w:pict>
          </mc:Fallback>
        </mc:AlternateContent>
      </w:r>
      <w:r w:rsidRPr="00883382">
        <w:t>Veteran</w:t>
      </w:r>
      <w:r w:rsidRPr="00883382">
        <w:rPr>
          <w:spacing w:val="-10"/>
        </w:rPr>
        <w:t xml:space="preserve"> </w:t>
      </w:r>
      <w:r w:rsidRPr="00883382">
        <w:t>Grants</w:t>
      </w:r>
      <w:r w:rsidRPr="00883382">
        <w:rPr>
          <w:spacing w:val="-9"/>
        </w:rPr>
        <w:t xml:space="preserve"> </w:t>
      </w:r>
      <w:r w:rsidRPr="00883382">
        <w:t>(Illinois</w:t>
      </w:r>
      <w:r w:rsidRPr="00883382">
        <w:rPr>
          <w:spacing w:val="-9"/>
        </w:rPr>
        <w:t xml:space="preserve"> </w:t>
      </w:r>
      <w:r w:rsidRPr="00883382">
        <w:t>National</w:t>
      </w:r>
      <w:r w:rsidRPr="00883382">
        <w:rPr>
          <w:spacing w:val="-10"/>
        </w:rPr>
        <w:t xml:space="preserve"> </w:t>
      </w:r>
      <w:r w:rsidRPr="00883382">
        <w:t>Guard</w:t>
      </w:r>
      <w:r w:rsidRPr="00883382">
        <w:rPr>
          <w:spacing w:val="-10"/>
        </w:rPr>
        <w:t xml:space="preserve"> </w:t>
      </w:r>
      <w:r w:rsidRPr="00883382">
        <w:t xml:space="preserve">Grant, Illinois Veteran Grant, GI Bill, Other Veteran </w:t>
      </w:r>
      <w:r w:rsidRPr="00883382">
        <w:rPr>
          <w:spacing w:val="-2"/>
        </w:rPr>
        <w:t>Assistance)</w:t>
      </w:r>
    </w:p>
    <w:p w14:paraId="0A8A7836" w14:textId="77777777" w:rsidR="00B713D6" w:rsidRPr="00883382" w:rsidRDefault="00B713D6" w:rsidP="00B713D6">
      <w:pPr>
        <w:pStyle w:val="BodyText"/>
        <w:spacing w:line="235" w:lineRule="auto"/>
        <w:ind w:right="3268"/>
      </w:pPr>
      <w:r w:rsidRPr="00883382">
        <w:rPr>
          <w:noProof/>
        </w:rPr>
        <mc:AlternateContent>
          <mc:Choice Requires="wps">
            <w:drawing>
              <wp:anchor distT="0" distB="0" distL="0" distR="0" simplePos="0" relativeHeight="251794432" behindDoc="0" locked="0" layoutInCell="1" allowOverlap="1" wp14:anchorId="1DE7A3B3" wp14:editId="5A7FCE70">
                <wp:simplePos x="0" y="0"/>
                <wp:positionH relativeFrom="page">
                  <wp:posOffset>4158107</wp:posOffset>
                </wp:positionH>
                <wp:positionV relativeFrom="paragraph">
                  <wp:posOffset>24788</wp:posOffset>
                </wp:positionV>
                <wp:extent cx="107950" cy="396240"/>
                <wp:effectExtent l="0" t="0" r="0" b="0"/>
                <wp:wrapNone/>
                <wp:docPr id="342" name="Graphic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 cy="396240"/>
                        </a:xfrm>
                        <a:custGeom>
                          <a:avLst/>
                          <a:gdLst/>
                          <a:ahLst/>
                          <a:cxnLst/>
                          <a:rect l="l" t="t" r="r" b="b"/>
                          <a:pathLst>
                            <a:path w="107950" h="396240">
                              <a:moveTo>
                                <a:pt x="0" y="0"/>
                              </a:moveTo>
                              <a:lnTo>
                                <a:pt x="107950" y="0"/>
                              </a:lnTo>
                              <a:lnTo>
                                <a:pt x="107950" y="107950"/>
                              </a:lnTo>
                              <a:lnTo>
                                <a:pt x="0" y="107950"/>
                              </a:lnTo>
                              <a:lnTo>
                                <a:pt x="0" y="0"/>
                              </a:lnTo>
                              <a:close/>
                            </a:path>
                            <a:path w="107950" h="396240">
                              <a:moveTo>
                                <a:pt x="0" y="144018"/>
                              </a:moveTo>
                              <a:lnTo>
                                <a:pt x="107950" y="144018"/>
                              </a:lnTo>
                              <a:lnTo>
                                <a:pt x="107950" y="251968"/>
                              </a:lnTo>
                              <a:lnTo>
                                <a:pt x="0" y="251968"/>
                              </a:lnTo>
                              <a:lnTo>
                                <a:pt x="0" y="144018"/>
                              </a:lnTo>
                              <a:close/>
                            </a:path>
                            <a:path w="107950" h="396240">
                              <a:moveTo>
                                <a:pt x="0" y="287909"/>
                              </a:moveTo>
                              <a:lnTo>
                                <a:pt x="107950" y="287909"/>
                              </a:lnTo>
                              <a:lnTo>
                                <a:pt x="107950" y="395859"/>
                              </a:lnTo>
                              <a:lnTo>
                                <a:pt x="0" y="395859"/>
                              </a:lnTo>
                              <a:lnTo>
                                <a:pt x="0" y="287909"/>
                              </a:lnTo>
                              <a:close/>
                            </a:path>
                          </a:pathLst>
                        </a:custGeom>
                        <a:ln w="723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0C3E511" id="Graphic 342" o:spid="_x0000_s1026" style="position:absolute;margin-left:327.4pt;margin-top:1.95pt;width:8.5pt;height:31.2pt;z-index:251794432;visibility:visible;mso-wrap-style:square;mso-wrap-distance-left:0;mso-wrap-distance-top:0;mso-wrap-distance-right:0;mso-wrap-distance-bottom:0;mso-position-horizontal:absolute;mso-position-horizontal-relative:page;mso-position-vertical:absolute;mso-position-vertical-relative:text;v-text-anchor:top" coordsize="107950,39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" path="m,l107950,r,107950l,107950,,xem,144018r107950,l107950,251968,,251968,,144018xem,287909r107950,l107950,395859,,395859,,287909xe" filled="f" strokeweight=".20106mm">
                <v:path arrowok="t"/>
                <w10:wrap anchorx="page"/>
              </v:shape>
            </w:pict>
          </mc:Fallback>
        </mc:AlternateContent>
      </w:r>
      <w:r w:rsidRPr="00883382">
        <w:rPr>
          <w:spacing w:val="-2"/>
        </w:rPr>
        <w:t xml:space="preserve">Scholarship(s) </w:t>
      </w:r>
      <w:r w:rsidRPr="00883382">
        <w:t>Tuition</w:t>
      </w:r>
      <w:r w:rsidRPr="00883382">
        <w:rPr>
          <w:spacing w:val="-16"/>
        </w:rPr>
        <w:t xml:space="preserve"> </w:t>
      </w:r>
      <w:r w:rsidRPr="00883382">
        <w:t>Waiver(s)</w:t>
      </w:r>
    </w:p>
    <w:p w14:paraId="7D32578D" w14:textId="77777777" w:rsidR="00B713D6" w:rsidRPr="00883382" w:rsidRDefault="00B713D6" w:rsidP="00B713D6">
      <w:pPr>
        <w:pStyle w:val="BodyText"/>
        <w:spacing w:line="227" w:lineRule="exact"/>
      </w:pPr>
      <w:r w:rsidRPr="00883382">
        <w:t>Employer-funded</w:t>
      </w:r>
      <w:r w:rsidRPr="00883382">
        <w:rPr>
          <w:spacing w:val="-3"/>
        </w:rPr>
        <w:t xml:space="preserve"> </w:t>
      </w:r>
      <w:r w:rsidRPr="00883382">
        <w:rPr>
          <w:spacing w:val="-2"/>
        </w:rPr>
        <w:t>Assistance</w:t>
      </w:r>
    </w:p>
    <w:p w14:paraId="0F55B54F" w14:textId="77777777" w:rsidR="00B713D6" w:rsidRPr="00883382" w:rsidRDefault="00B713D6" w:rsidP="00B713D6">
      <w:pPr>
        <w:spacing w:line="227" w:lineRule="exact"/>
        <w:rPr>
          <w:rFonts w:ascii="Trebuchet MS" w:hAnsi="Trebuchet MS"/>
        </w:rPr>
        <w:sectPr w:rsidR="00B713D6" w:rsidRPr="00883382" w:rsidSect="00C70FFA">
          <w:type w:val="continuous"/>
          <w:pgSz w:w="11910" w:h="16840"/>
          <w:pgMar w:top="380" w:right="220" w:bottom="0" w:left="460" w:header="368" w:footer="253" w:gutter="0"/>
          <w:cols w:num="2" w:space="720" w:equalWidth="0">
            <w:col w:w="2681" w:space="3498"/>
            <w:col w:w="5051"/>
          </w:cols>
        </w:sectPr>
      </w:pPr>
    </w:p>
    <w:p w14:paraId="66195F8E" w14:textId="77777777" w:rsidR="00B713D6" w:rsidRPr="00883382" w:rsidRDefault="00B713D6" w:rsidP="00B713D6">
      <w:pPr>
        <w:pStyle w:val="BodyText"/>
        <w:spacing w:before="7"/>
        <w:ind w:left="0"/>
        <w:rPr>
          <w:sz w:val="19"/>
        </w:rPr>
      </w:pPr>
    </w:p>
    <w:p w14:paraId="7673ABD7" w14:textId="77777777" w:rsidR="00B713D6" w:rsidRPr="00883382" w:rsidRDefault="00B713D6" w:rsidP="00B713D6">
      <w:pPr>
        <w:pStyle w:val="BodyText"/>
        <w:spacing w:line="20" w:lineRule="exact"/>
        <w:ind w:left="107"/>
        <w:rPr>
          <w:sz w:val="2"/>
        </w:rPr>
      </w:pPr>
      <w:r w:rsidRPr="00883382">
        <w:rPr>
          <w:noProof/>
          <w:sz w:val="2"/>
        </w:rPr>
        <mc:AlternateContent>
          <mc:Choice Requires="wpg">
            <w:drawing>
              <wp:inline distT="0" distB="0" distL="0" distR="0" wp14:anchorId="741F724E" wp14:editId="75710F72">
                <wp:extent cx="6840220" cy="7620"/>
                <wp:effectExtent l="9525" t="0" r="0" b="1905"/>
                <wp:docPr id="34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7620"/>
                          <a:chOff x="0" y="0"/>
                          <a:chExt cx="6840220" cy="7620"/>
                        </a:xfrm>
                      </wpg:grpSpPr>
                      <wps:wsp>
                        <wps:cNvPr id="344" name="Graphic 344"/>
                        <wps:cNvSpPr/>
                        <wps:spPr>
                          <a:xfrm>
                            <a:off x="0" y="3619"/>
                            <a:ext cx="6840220" cy="1270"/>
                          </a:xfrm>
                          <a:custGeom>
                            <a:avLst/>
                            <a:gdLst/>
                            <a:ahLst/>
                            <a:cxnLst/>
                            <a:rect l="l" t="t" r="r" b="b"/>
                            <a:pathLst>
                              <a:path w="6840220">
                                <a:moveTo>
                                  <a:pt x="0" y="0"/>
                                </a:moveTo>
                                <a:lnTo>
                                  <a:pt x="6839965" y="0"/>
                                </a:lnTo>
                              </a:path>
                            </a:pathLst>
                          </a:custGeom>
                          <a:ln w="723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9428171" id="Group 343" o:spid="_x0000_s1026" style="width:538.6pt;height:.6pt;mso-position-horizontal-relative:char;mso-position-vertical-relative:line" coordsize="6840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">
                <v:shape id="Graphic 344" o:spid="_x0000_s1027" style="position:absolute;top:36;width:68402;height:12;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" path="m,l6839965,e" filled="f" strokeweight=".20106mm">
                  <v:path arrowok="t"/>
                </v:shape>
                <w10:anchorlock/>
              </v:group>
            </w:pict>
          </mc:Fallback>
        </mc:AlternateContent>
      </w:r>
    </w:p>
    <w:p w14:paraId="4E944E77" w14:textId="77777777" w:rsidR="00B713D6" w:rsidRPr="00883382" w:rsidRDefault="00B713D6" w:rsidP="00B713D6">
      <w:pPr>
        <w:pStyle w:val="BodyText"/>
        <w:tabs>
          <w:tab w:val="left" w:pos="6343"/>
        </w:tabs>
        <w:spacing w:before="79" w:line="230" w:lineRule="exact"/>
        <w:ind w:left="180" w:right="6100"/>
      </w:pPr>
      <w:r w:rsidRPr="00883382">
        <w:rPr>
          <w:shd w:val="clear" w:color="auto" w:fill="D7AFFF"/>
        </w:rPr>
        <w:t>If the response to Question 18 = “I work to help cover costs of attending school.” the following question appears:</w:t>
      </w:r>
    </w:p>
    <w:p w14:paraId="2A9312B5" w14:textId="77777777" w:rsidR="00B713D6" w:rsidRPr="00883382" w:rsidRDefault="00B713D6" w:rsidP="00B713D6">
      <w:pPr>
        <w:pStyle w:val="BodyText"/>
        <w:tabs>
          <w:tab w:val="left" w:pos="6343"/>
        </w:tabs>
        <w:spacing w:before="79" w:line="230" w:lineRule="exact"/>
      </w:pPr>
      <w:r w:rsidRPr="00883382">
        <w:rPr>
          <w:noProof/>
        </w:rPr>
        <mc:AlternateContent>
          <mc:Choice Requires="wpg">
            <w:drawing>
              <wp:anchor distT="0" distB="0" distL="0" distR="0" simplePos="0" relativeHeight="251816960" behindDoc="1" locked="0" layoutInCell="1" allowOverlap="1" wp14:anchorId="0D6A8506" wp14:editId="4A7DED5A">
                <wp:simplePos x="0" y="0"/>
                <wp:positionH relativeFrom="page">
                  <wp:posOffset>4150804</wp:posOffset>
                </wp:positionH>
                <wp:positionV relativeFrom="paragraph">
                  <wp:posOffset>70162</wp:posOffset>
                </wp:positionV>
                <wp:extent cx="122555" cy="698500"/>
                <wp:effectExtent l="0" t="0" r="0" b="0"/>
                <wp:wrapNone/>
                <wp:docPr id="345"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2555" cy="698500"/>
                          <a:chOff x="0" y="0"/>
                          <a:chExt cx="122555" cy="698500"/>
                        </a:xfrm>
                      </wpg:grpSpPr>
                      <pic:pic xmlns:pic="http://schemas.openxmlformats.org/drawingml/2006/picture">
                        <pic:nvPicPr>
                          <pic:cNvPr id="346" name="Image 346"/>
                          <pic:cNvPicPr/>
                        </pic:nvPicPr>
                        <pic:blipFill>
                          <a:blip r:embed="rId57" cstate="print"/>
                          <a:stretch>
                            <a:fillRect/>
                          </a:stretch>
                        </pic:blipFill>
                        <pic:spPr>
                          <a:xfrm>
                            <a:off x="0" y="0"/>
                            <a:ext cx="122428" cy="122428"/>
                          </a:xfrm>
                          <a:prstGeom prst="rect">
                            <a:avLst/>
                          </a:prstGeom>
                        </pic:spPr>
                      </pic:pic>
                      <pic:pic xmlns:pic="http://schemas.openxmlformats.org/drawingml/2006/picture">
                        <pic:nvPicPr>
                          <pic:cNvPr id="347" name="Image 347"/>
                          <pic:cNvPicPr/>
                        </pic:nvPicPr>
                        <pic:blipFill>
                          <a:blip r:embed="rId57" cstate="print"/>
                          <a:stretch>
                            <a:fillRect/>
                          </a:stretch>
                        </pic:blipFill>
                        <pic:spPr>
                          <a:xfrm>
                            <a:off x="0" y="144018"/>
                            <a:ext cx="122428" cy="122428"/>
                          </a:xfrm>
                          <a:prstGeom prst="rect">
                            <a:avLst/>
                          </a:prstGeom>
                        </pic:spPr>
                      </pic:pic>
                      <pic:pic xmlns:pic="http://schemas.openxmlformats.org/drawingml/2006/picture">
                        <pic:nvPicPr>
                          <pic:cNvPr id="348" name="Image 348"/>
                          <pic:cNvPicPr/>
                        </pic:nvPicPr>
                        <pic:blipFill>
                          <a:blip r:embed="rId74" cstate="print"/>
                          <a:stretch>
                            <a:fillRect/>
                          </a:stretch>
                        </pic:blipFill>
                        <pic:spPr>
                          <a:xfrm>
                            <a:off x="0" y="287909"/>
                            <a:ext cx="122428" cy="122555"/>
                          </a:xfrm>
                          <a:prstGeom prst="rect">
                            <a:avLst/>
                          </a:prstGeom>
                        </pic:spPr>
                      </pic:pic>
                      <pic:pic xmlns:pic="http://schemas.openxmlformats.org/drawingml/2006/picture">
                        <pic:nvPicPr>
                          <pic:cNvPr id="349" name="Image 349"/>
                          <pic:cNvPicPr/>
                        </pic:nvPicPr>
                        <pic:blipFill>
                          <a:blip r:embed="rId54" cstate="print"/>
                          <a:stretch>
                            <a:fillRect/>
                          </a:stretch>
                        </pic:blipFill>
                        <pic:spPr>
                          <a:xfrm>
                            <a:off x="0" y="431926"/>
                            <a:ext cx="122428" cy="122428"/>
                          </a:xfrm>
                          <a:prstGeom prst="rect">
                            <a:avLst/>
                          </a:prstGeom>
                        </pic:spPr>
                      </pic:pic>
                      <pic:pic xmlns:pic="http://schemas.openxmlformats.org/drawingml/2006/picture">
                        <pic:nvPicPr>
                          <pic:cNvPr id="350" name="Image 350"/>
                          <pic:cNvPicPr/>
                        </pic:nvPicPr>
                        <pic:blipFill>
                          <a:blip r:embed="rId53" cstate="print"/>
                          <a:stretch>
                            <a:fillRect/>
                          </a:stretch>
                        </pic:blipFill>
                        <pic:spPr>
                          <a:xfrm>
                            <a:off x="0" y="575944"/>
                            <a:ext cx="122428" cy="122428"/>
                          </a:xfrm>
                          <a:prstGeom prst="rect">
                            <a:avLst/>
                          </a:prstGeom>
                        </pic:spPr>
                      </pic:pic>
                    </wpg:wgp>
                  </a:graphicData>
                </a:graphic>
              </wp:anchor>
            </w:drawing>
          </mc:Choice>
          <mc:Fallback>
            <w:pict>
              <v:group w14:anchorId="3B26B72E" id="Group 345" o:spid="_x0000_s1026" style="position:absolute;margin-left:326.85pt;margin-top:5.5pt;width:9.65pt;height:55pt;z-index:-251499520;mso-wrap-distance-left:0;mso-wrap-distance-right:0;mso-position-horizontal-relative:page" coordsize="1225,6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">
                <v:shape id="Image 346" o:spid="_x0000_s1027" type="#_x0000_t75" style="position:absolute;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">
                  <v:imagedata r:id="rId59" o:title=""/>
                </v:shape>
                <v:shape id="Image 347" o:spid="_x0000_s1028" type="#_x0000_t75" style="position:absolute;top:1440;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">
                  <v:imagedata r:id="rId59" o:title=""/>
                </v:shape>
                <v:shape id="Image 348" o:spid="_x0000_s1029" type="#_x0000_t75" style="position:absolute;top:2879;width:1224;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">
                  <v:imagedata r:id="rId75" o:title=""/>
                </v:shape>
                <v:shape id="Image 349" o:spid="_x0000_s1030" type="#_x0000_t75" style="position:absolute;top:4319;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">
                  <v:imagedata r:id="rId56" o:title=""/>
                </v:shape>
                <v:shape id="Image 350" o:spid="_x0000_s1031" type="#_x0000_t75" style="position:absolute;top:5759;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">
                  <v:imagedata r:id="rId55" o:title=""/>
                </v:shape>
                <w10:wrap anchorx="page"/>
              </v:group>
            </w:pict>
          </mc:Fallback>
        </mc:AlternateContent>
      </w:r>
      <w:r w:rsidRPr="00883382">
        <w:t>How</w:t>
      </w:r>
      <w:r w:rsidRPr="00883382">
        <w:rPr>
          <w:spacing w:val="3"/>
        </w:rPr>
        <w:t xml:space="preserve"> </w:t>
      </w:r>
      <w:r w:rsidRPr="00883382">
        <w:t>many</w:t>
      </w:r>
      <w:r w:rsidRPr="00883382">
        <w:rPr>
          <w:spacing w:val="4"/>
        </w:rPr>
        <w:t xml:space="preserve"> </w:t>
      </w:r>
      <w:r w:rsidRPr="00883382">
        <w:t>hours</w:t>
      </w:r>
      <w:r w:rsidRPr="00883382">
        <w:rPr>
          <w:spacing w:val="4"/>
        </w:rPr>
        <w:t xml:space="preserve"> </w:t>
      </w:r>
      <w:r w:rsidRPr="00883382">
        <w:t>per</w:t>
      </w:r>
      <w:r w:rsidRPr="00883382">
        <w:rPr>
          <w:spacing w:val="5"/>
        </w:rPr>
        <w:t xml:space="preserve"> </w:t>
      </w:r>
      <w:r w:rsidRPr="00883382">
        <w:t>week</w:t>
      </w:r>
      <w:r w:rsidRPr="00883382">
        <w:rPr>
          <w:spacing w:val="4"/>
        </w:rPr>
        <w:t xml:space="preserve"> </w:t>
      </w:r>
      <w:r w:rsidRPr="00883382">
        <w:t>do</w:t>
      </w:r>
      <w:r w:rsidRPr="00883382">
        <w:rPr>
          <w:spacing w:val="3"/>
        </w:rPr>
        <w:t xml:space="preserve"> </w:t>
      </w:r>
      <w:r w:rsidRPr="00883382">
        <w:t>you</w:t>
      </w:r>
      <w:r w:rsidRPr="00883382">
        <w:rPr>
          <w:spacing w:val="4"/>
        </w:rPr>
        <w:t xml:space="preserve"> </w:t>
      </w:r>
      <w:r w:rsidRPr="00883382">
        <w:t>work</w:t>
      </w:r>
      <w:r w:rsidRPr="00883382">
        <w:rPr>
          <w:spacing w:val="3"/>
        </w:rPr>
        <w:t xml:space="preserve"> </w:t>
      </w:r>
      <w:r w:rsidRPr="00883382">
        <w:t>on</w:t>
      </w:r>
      <w:r w:rsidRPr="00883382">
        <w:rPr>
          <w:spacing w:val="4"/>
        </w:rPr>
        <w:t xml:space="preserve"> </w:t>
      </w:r>
      <w:r w:rsidRPr="00883382">
        <w:rPr>
          <w:spacing w:val="-2"/>
        </w:rPr>
        <w:t>average?</w:t>
      </w:r>
      <w:r w:rsidRPr="00883382">
        <w:tab/>
        <w:t>1-</w:t>
      </w:r>
      <w:r w:rsidRPr="00883382">
        <w:rPr>
          <w:spacing w:val="-5"/>
        </w:rPr>
        <w:t>10</w:t>
      </w:r>
    </w:p>
    <w:p w14:paraId="67417DAC" w14:textId="77777777" w:rsidR="00B713D6" w:rsidRPr="00883382" w:rsidRDefault="00B713D6" w:rsidP="00B713D6">
      <w:pPr>
        <w:pStyle w:val="BodyText"/>
        <w:spacing w:line="227" w:lineRule="exact"/>
        <w:ind w:left="6343"/>
      </w:pPr>
      <w:r w:rsidRPr="00883382">
        <w:rPr>
          <w:spacing w:val="-2"/>
          <w:w w:val="105"/>
        </w:rPr>
        <w:t>11-</w:t>
      </w:r>
      <w:r w:rsidRPr="00883382">
        <w:rPr>
          <w:spacing w:val="-5"/>
          <w:w w:val="105"/>
        </w:rPr>
        <w:t>20</w:t>
      </w:r>
    </w:p>
    <w:p w14:paraId="567F1A1B" w14:textId="77777777" w:rsidR="00B713D6" w:rsidRPr="00883382" w:rsidRDefault="00B713D6" w:rsidP="00B713D6">
      <w:pPr>
        <w:pStyle w:val="BodyText"/>
        <w:spacing w:line="227" w:lineRule="exact"/>
        <w:ind w:left="6343"/>
      </w:pPr>
      <w:r w:rsidRPr="00883382">
        <w:rPr>
          <w:spacing w:val="-2"/>
          <w:w w:val="105"/>
        </w:rPr>
        <w:t>21-</w:t>
      </w:r>
      <w:r w:rsidRPr="00883382">
        <w:rPr>
          <w:spacing w:val="-5"/>
          <w:w w:val="105"/>
        </w:rPr>
        <w:t>30</w:t>
      </w:r>
    </w:p>
    <w:p w14:paraId="651969DA" w14:textId="77777777" w:rsidR="00B713D6" w:rsidRPr="00883382" w:rsidRDefault="00B713D6" w:rsidP="00B713D6">
      <w:pPr>
        <w:pStyle w:val="BodyText"/>
        <w:spacing w:line="227" w:lineRule="exact"/>
        <w:ind w:left="6343"/>
      </w:pPr>
      <w:r w:rsidRPr="00883382">
        <w:rPr>
          <w:spacing w:val="-2"/>
          <w:w w:val="105"/>
        </w:rPr>
        <w:t>31-</w:t>
      </w:r>
      <w:r w:rsidRPr="00883382">
        <w:rPr>
          <w:spacing w:val="-5"/>
          <w:w w:val="105"/>
        </w:rPr>
        <w:t>40</w:t>
      </w:r>
    </w:p>
    <w:p w14:paraId="1AFECD8E" w14:textId="77777777" w:rsidR="00B713D6" w:rsidRPr="00883382" w:rsidRDefault="00B713D6" w:rsidP="00B713D6">
      <w:pPr>
        <w:pStyle w:val="BodyText"/>
        <w:spacing w:line="230" w:lineRule="exact"/>
        <w:ind w:left="6343"/>
      </w:pPr>
      <w:r w:rsidRPr="00883382">
        <w:rPr>
          <w:w w:val="105"/>
        </w:rPr>
        <w:t>More</w:t>
      </w:r>
      <w:r w:rsidRPr="00883382">
        <w:rPr>
          <w:spacing w:val="-13"/>
          <w:w w:val="105"/>
        </w:rPr>
        <w:t xml:space="preserve"> </w:t>
      </w:r>
      <w:r w:rsidRPr="00883382">
        <w:rPr>
          <w:w w:val="105"/>
        </w:rPr>
        <w:t>than</w:t>
      </w:r>
      <w:r w:rsidRPr="00883382">
        <w:rPr>
          <w:spacing w:val="-14"/>
          <w:w w:val="105"/>
        </w:rPr>
        <w:t xml:space="preserve"> </w:t>
      </w:r>
      <w:r w:rsidRPr="00883382">
        <w:rPr>
          <w:w w:val="105"/>
        </w:rPr>
        <w:t>40</w:t>
      </w:r>
      <w:r w:rsidRPr="00883382">
        <w:rPr>
          <w:spacing w:val="-14"/>
          <w:w w:val="105"/>
        </w:rPr>
        <w:t xml:space="preserve"> </w:t>
      </w:r>
      <w:r w:rsidRPr="00883382">
        <w:rPr>
          <w:spacing w:val="-2"/>
          <w:w w:val="105"/>
        </w:rPr>
        <w:t>hours</w:t>
      </w:r>
    </w:p>
    <w:p w14:paraId="3C206FA4" w14:textId="77777777" w:rsidR="00B713D6" w:rsidRPr="00883382" w:rsidRDefault="00B713D6" w:rsidP="00B713D6">
      <w:pPr>
        <w:pStyle w:val="BodyText"/>
        <w:spacing w:before="2"/>
        <w:ind w:left="0"/>
        <w:rPr>
          <w:sz w:val="18"/>
        </w:rPr>
      </w:pPr>
      <w:r w:rsidRPr="00883382">
        <w:rPr>
          <w:noProof/>
        </w:rPr>
        <mc:AlternateContent>
          <mc:Choice Requires="wps">
            <w:drawing>
              <wp:anchor distT="0" distB="0" distL="0" distR="0" simplePos="0" relativeHeight="251832320" behindDoc="1" locked="0" layoutInCell="1" allowOverlap="1" wp14:anchorId="5C077C0C" wp14:editId="262EB6D9">
                <wp:simplePos x="0" y="0"/>
                <wp:positionH relativeFrom="page">
                  <wp:posOffset>360045</wp:posOffset>
                </wp:positionH>
                <wp:positionV relativeFrom="paragraph">
                  <wp:posOffset>149589</wp:posOffset>
                </wp:positionV>
                <wp:extent cx="6840220" cy="1270"/>
                <wp:effectExtent l="0" t="0" r="0" b="0"/>
                <wp:wrapTopAndBottom/>
                <wp:docPr id="351" name="Graphic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1270"/>
                        </a:xfrm>
                        <a:custGeom>
                          <a:avLst/>
                          <a:gdLst/>
                          <a:ahLst/>
                          <a:cxnLst/>
                          <a:rect l="l" t="t" r="r" b="b"/>
                          <a:pathLst>
                            <a:path w="6840220">
                              <a:moveTo>
                                <a:pt x="0" y="0"/>
                              </a:moveTo>
                              <a:lnTo>
                                <a:pt x="6839965" y="0"/>
                              </a:lnTo>
                            </a:path>
                          </a:pathLst>
                        </a:custGeom>
                        <a:ln w="723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6ADF1D1" id="Graphic 351" o:spid="_x0000_s1026" style="position:absolute;margin-left:28.35pt;margin-top:11.8pt;width:538.6pt;height:.1pt;z-index:-251484160;visibility:visible;mso-wrap-style:square;mso-wrap-distance-left:0;mso-wrap-distance-top:0;mso-wrap-distance-right:0;mso-wrap-distance-bottom:0;mso-position-horizontal:absolute;mso-position-horizontal-relative:page;mso-position-vertical:absolute;mso-position-vertical-relative:text;v-text-anchor:top" coordsize="68402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" path="m,l6839965,e" filled="f" strokeweight=".20106mm">
                <v:path arrowok="t"/>
                <w10:wrap type="topAndBottom" anchorx="page"/>
              </v:shape>
            </w:pict>
          </mc:Fallback>
        </mc:AlternateContent>
      </w:r>
    </w:p>
    <w:p w14:paraId="4367C31D" w14:textId="77777777" w:rsidR="00B713D6" w:rsidRPr="00883382" w:rsidRDefault="00B713D6" w:rsidP="00B713D6">
      <w:pPr>
        <w:pStyle w:val="BodyText"/>
        <w:shd w:val="clear" w:color="auto" w:fill="D7AFFF"/>
        <w:spacing w:before="97" w:line="235" w:lineRule="auto"/>
        <w:ind w:right="6187"/>
      </w:pPr>
      <w:r w:rsidRPr="00883382">
        <w:t>If the response to Question 18 = “Other,” the following question appears:</w:t>
      </w:r>
    </w:p>
    <w:p w14:paraId="7EB515E2" w14:textId="77777777" w:rsidR="00B713D6" w:rsidRPr="00883382" w:rsidRDefault="00B713D6" w:rsidP="00B713D6">
      <w:pPr>
        <w:pStyle w:val="BodyText"/>
        <w:spacing w:before="97" w:line="235" w:lineRule="auto"/>
        <w:ind w:right="6187"/>
      </w:pPr>
      <w:r w:rsidRPr="00883382">
        <w:t>Please describe what other source(s)</w:t>
      </w:r>
      <w:r w:rsidRPr="00883382">
        <w:rPr>
          <w:spacing w:val="-1"/>
        </w:rPr>
        <w:t xml:space="preserve"> </w:t>
      </w:r>
      <w:r w:rsidRPr="00883382">
        <w:t>help</w:t>
      </w:r>
      <w:r w:rsidRPr="00883382">
        <w:rPr>
          <w:spacing w:val="-1"/>
        </w:rPr>
        <w:t xml:space="preserve"> </w:t>
      </w:r>
      <w:r w:rsidRPr="00883382">
        <w:t>fund</w:t>
      </w:r>
      <w:r w:rsidRPr="00883382">
        <w:rPr>
          <w:spacing w:val="-1"/>
        </w:rPr>
        <w:t xml:space="preserve"> </w:t>
      </w:r>
      <w:r w:rsidRPr="00883382">
        <w:t xml:space="preserve">your </w:t>
      </w:r>
      <w:r w:rsidRPr="00883382">
        <w:rPr>
          <w:spacing w:val="-2"/>
        </w:rPr>
        <w:t>education.</w:t>
      </w:r>
    </w:p>
    <w:p w14:paraId="041583F4" w14:textId="77777777" w:rsidR="00B713D6" w:rsidRPr="00883382" w:rsidRDefault="00B713D6" w:rsidP="00B713D6">
      <w:pPr>
        <w:pStyle w:val="BodyText"/>
        <w:spacing w:before="1"/>
        <w:ind w:left="0"/>
        <w:rPr>
          <w:sz w:val="17"/>
        </w:rPr>
      </w:pPr>
      <w:r w:rsidRPr="00883382">
        <w:rPr>
          <w:noProof/>
        </w:rPr>
        <mc:AlternateContent>
          <mc:Choice Requires="wps">
            <w:drawing>
              <wp:anchor distT="0" distB="0" distL="0" distR="0" simplePos="0" relativeHeight="251833344" behindDoc="1" locked="0" layoutInCell="1" allowOverlap="1" wp14:anchorId="6929582E" wp14:editId="7228C323">
                <wp:simplePos x="0" y="0"/>
                <wp:positionH relativeFrom="page">
                  <wp:posOffset>4176014</wp:posOffset>
                </wp:positionH>
                <wp:positionV relativeFrom="paragraph">
                  <wp:posOffset>141219</wp:posOffset>
                </wp:positionV>
                <wp:extent cx="2400300" cy="1270"/>
                <wp:effectExtent l="0" t="0" r="0" b="0"/>
                <wp:wrapTopAndBottom/>
                <wp:docPr id="352" name="Graphic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0300" cy="1270"/>
                        </a:xfrm>
                        <a:custGeom>
                          <a:avLst/>
                          <a:gdLst/>
                          <a:ahLst/>
                          <a:cxnLst/>
                          <a:rect l="l" t="t" r="r" b="b"/>
                          <a:pathLst>
                            <a:path w="2400300">
                              <a:moveTo>
                                <a:pt x="0" y="0"/>
                              </a:moveTo>
                              <a:lnTo>
                                <a:pt x="2400300" y="0"/>
                              </a:lnTo>
                            </a:path>
                          </a:pathLst>
                        </a:custGeom>
                        <a:ln w="886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F4C621D" id="Graphic 352" o:spid="_x0000_s1026" style="position:absolute;margin-left:328.8pt;margin-top:11.1pt;width:189pt;height:.1pt;z-index:-251483136;visibility:visible;mso-wrap-style:square;mso-wrap-distance-left:0;mso-wrap-distance-top:0;mso-wrap-distance-right:0;mso-wrap-distance-bottom:0;mso-position-horizontal:absolute;mso-position-horizontal-relative:page;mso-position-vertical:absolute;mso-position-vertical-relative:text;v-text-anchor:top" coordsize="2400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" path="m,l2400300,e" filled="f" strokeweight=".24633mm">
                <v:path arrowok="t"/>
                <w10:wrap type="topAndBottom" anchorx="page"/>
              </v:shape>
            </w:pict>
          </mc:Fallback>
        </mc:AlternateContent>
      </w:r>
    </w:p>
    <w:p w14:paraId="4873DD10" w14:textId="77777777" w:rsidR="00B713D6" w:rsidRDefault="00B713D6" w:rsidP="00B713D6">
      <w:pPr>
        <w:rPr>
          <w:sz w:val="17"/>
        </w:rPr>
        <w:sectPr w:rsidR="00B713D6" w:rsidSect="00C70FFA">
          <w:type w:val="continuous"/>
          <w:pgSz w:w="11910" w:h="16840"/>
          <w:pgMar w:top="380" w:right="220" w:bottom="0" w:left="460" w:header="368" w:footer="253" w:gutter="0"/>
          <w:cols w:space="720"/>
        </w:sectPr>
      </w:pPr>
    </w:p>
    <w:p w14:paraId="1FF49C36" w14:textId="77777777" w:rsidR="00B713D6" w:rsidRDefault="00B713D6" w:rsidP="00B713D6">
      <w:pPr>
        <w:pStyle w:val="BodyText"/>
        <w:spacing w:before="8"/>
        <w:ind w:left="0"/>
        <w:rPr>
          <w:sz w:val="28"/>
        </w:rPr>
      </w:pPr>
    </w:p>
    <w:p w14:paraId="06197E97" w14:textId="77777777" w:rsidR="00B713D6" w:rsidRDefault="00B713D6" w:rsidP="00B713D6">
      <w:pPr>
        <w:pStyle w:val="BodyText"/>
        <w:ind w:left="101"/>
      </w:pPr>
      <w:r>
        <w:rPr>
          <w:noProof/>
        </w:rPr>
        <mc:AlternateContent>
          <mc:Choice Requires="wpg">
            <w:drawing>
              <wp:inline distT="0" distB="0" distL="0" distR="0" wp14:anchorId="20D2FB2C" wp14:editId="58FA785C">
                <wp:extent cx="6840220" cy="223520"/>
                <wp:effectExtent l="9525" t="0" r="0" b="5079"/>
                <wp:docPr id="353"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223520"/>
                          <a:chOff x="0" y="0"/>
                          <a:chExt cx="6840220" cy="223520"/>
                        </a:xfrm>
                      </wpg:grpSpPr>
                      <wps:wsp>
                        <wps:cNvPr id="354" name="Graphic 354"/>
                        <wps:cNvSpPr/>
                        <wps:spPr>
                          <a:xfrm>
                            <a:off x="0" y="3619"/>
                            <a:ext cx="6840220" cy="216535"/>
                          </a:xfrm>
                          <a:custGeom>
                            <a:avLst/>
                            <a:gdLst/>
                            <a:ahLst/>
                            <a:cxnLst/>
                            <a:rect l="l" t="t" r="r" b="b"/>
                            <a:pathLst>
                              <a:path w="6840220" h="216535">
                                <a:moveTo>
                                  <a:pt x="6839966" y="0"/>
                                </a:moveTo>
                                <a:lnTo>
                                  <a:pt x="0" y="0"/>
                                </a:lnTo>
                                <a:lnTo>
                                  <a:pt x="0" y="216026"/>
                                </a:lnTo>
                                <a:lnTo>
                                  <a:pt x="6839966" y="216026"/>
                                </a:lnTo>
                                <a:lnTo>
                                  <a:pt x="6839966" y="0"/>
                                </a:lnTo>
                                <a:close/>
                              </a:path>
                            </a:pathLst>
                          </a:custGeom>
                          <a:solidFill>
                            <a:srgbClr val="E0E0E0"/>
                          </a:solidFill>
                        </wps:spPr>
                        <wps:bodyPr wrap="square" lIns="0" tIns="0" rIns="0" bIns="0" rtlCol="0">
                          <a:prstTxWarp prst="textNoShape">
                            <a:avLst/>
                          </a:prstTxWarp>
                          <a:noAutofit/>
                        </wps:bodyPr>
                      </wps:wsp>
                      <wps:wsp>
                        <wps:cNvPr id="355" name="Graphic 355"/>
                        <wps:cNvSpPr/>
                        <wps:spPr>
                          <a:xfrm>
                            <a:off x="0" y="3619"/>
                            <a:ext cx="6840220" cy="216535"/>
                          </a:xfrm>
                          <a:custGeom>
                            <a:avLst/>
                            <a:gdLst/>
                            <a:ahLst/>
                            <a:cxnLst/>
                            <a:rect l="l" t="t" r="r" b="b"/>
                            <a:pathLst>
                              <a:path w="6840220" h="216535">
                                <a:moveTo>
                                  <a:pt x="0" y="0"/>
                                </a:moveTo>
                                <a:lnTo>
                                  <a:pt x="6839965" y="0"/>
                                </a:lnTo>
                              </a:path>
                              <a:path w="6840220" h="216535">
                                <a:moveTo>
                                  <a:pt x="0" y="216026"/>
                                </a:moveTo>
                                <a:lnTo>
                                  <a:pt x="6839965" y="216026"/>
                                </a:lnTo>
                              </a:path>
                            </a:pathLst>
                          </a:custGeom>
                          <a:ln w="7238">
                            <a:solidFill>
                              <a:srgbClr val="000000"/>
                            </a:solidFill>
                            <a:prstDash val="solid"/>
                          </a:ln>
                        </wps:spPr>
                        <wps:bodyPr wrap="square" lIns="0" tIns="0" rIns="0" bIns="0" rtlCol="0">
                          <a:prstTxWarp prst="textNoShape">
                            <a:avLst/>
                          </a:prstTxWarp>
                          <a:noAutofit/>
                        </wps:bodyPr>
                      </wps:wsp>
                      <wps:wsp>
                        <wps:cNvPr id="356" name="Textbox 356"/>
                        <wps:cNvSpPr txBox="1"/>
                        <wps:spPr>
                          <a:xfrm>
                            <a:off x="0" y="7238"/>
                            <a:ext cx="6840220" cy="208915"/>
                          </a:xfrm>
                          <a:prstGeom prst="rect">
                            <a:avLst/>
                          </a:prstGeom>
                        </wps:spPr>
                        <wps:txbx>
                          <w:txbxContent>
                            <w:p w14:paraId="388F5A91" w14:textId="77777777" w:rsidR="00B713D6" w:rsidRDefault="00B713D6" w:rsidP="00B713D6">
                              <w:pPr>
                                <w:spacing w:before="26"/>
                                <w:ind w:left="56"/>
                                <w:rPr>
                                  <w:rFonts w:ascii="Gill Sans MT"/>
                                  <w:b/>
                                </w:rPr>
                              </w:pPr>
                              <w:r>
                                <w:rPr>
                                  <w:rFonts w:ascii="Gill Sans MT"/>
                                  <w:b/>
                                  <w:spacing w:val="-2"/>
                                  <w:w w:val="105"/>
                                </w:rPr>
                                <w:t>Demographics</w:t>
                              </w:r>
                            </w:p>
                          </w:txbxContent>
                        </wps:txbx>
                        <wps:bodyPr wrap="square" lIns="0" tIns="0" rIns="0" bIns="0" rtlCol="0">
                          <a:noAutofit/>
                        </wps:bodyPr>
                      </wps:wsp>
                    </wpg:wgp>
                  </a:graphicData>
                </a:graphic>
              </wp:inline>
            </w:drawing>
          </mc:Choice>
          <mc:Fallback>
            <w:pict>
              <v:group w14:anchorId="20D2FB2C" id="Group 353" o:spid="_x0000_s1044" style="width:538.6pt;height:17.6pt;mso-position-horizontal-relative:char;mso-position-vertical-relative:line" coordsize="68402,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">
                <v:shape id="Graphic 354" o:spid="_x0000_s1045" style="position:absolute;top:36;width:68402;height:2165;visibility:visible;mso-wrap-style:square;v-text-anchor:top" coordsize="684022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" path="m6839966,l,,,216026r6839966,l6839966,xe" fillcolor="#e0e0e0" stroked="f">
                  <v:path arrowok="t"/>
                </v:shape>
                <v:shape id="Graphic 355" o:spid="_x0000_s1046" style="position:absolute;top:36;width:68402;height:2165;visibility:visible;mso-wrap-style:square;v-text-anchor:top" coordsize="684022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" path="m,l6839965,em,216026r6839965,e" filled="f" strokeweight=".20106mm">
                  <v:path arrowok="t"/>
                </v:shape>
                <v:shape id="Textbox 356" o:spid="_x0000_s1047" type="#_x0000_t202" style="position:absolute;top:72;width:68402;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8xQAAANwAAAAPAAAAZHJzL2Rvd25yZXYueG1sRI9Ba8JA&#10;FITvBf/D8gre6qYV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A/DC38xQAAANwAAAAP&#10;AAAAAAAAAAAAAAAAAAcCAABkcnMvZG93bnJldi54bWxQSwUGAAAAAAMAAwC3AAAA+QIAAAAA&#10;" filled="f" stroked="f">
                  <v:textbox inset="0,0,0,0">
                    <w:txbxContent>
                      <w:p w14:paraId="388F5A91" w14:textId="77777777" w:rsidR="00B713D6" w:rsidRDefault="00B713D6" w:rsidP="00B713D6">
                        <w:pPr>
                          <w:spacing w:before="26"/>
                          <w:ind w:left="56"/>
                          <w:rPr>
                            <w:rFonts w:ascii="Gill Sans MT"/>
                            <w:b/>
                          </w:rPr>
                        </w:pPr>
                        <w:r>
                          <w:rPr>
                            <w:rFonts w:ascii="Gill Sans MT"/>
                            <w:b/>
                            <w:spacing w:val="-2"/>
                            <w:w w:val="105"/>
                          </w:rPr>
                          <w:t>Demographics</w:t>
                        </w:r>
                      </w:p>
                    </w:txbxContent>
                  </v:textbox>
                </v:shape>
                <w10:anchorlock/>
              </v:group>
            </w:pict>
          </mc:Fallback>
        </mc:AlternateContent>
      </w:r>
    </w:p>
    <w:p w14:paraId="1B1A1876" w14:textId="77777777" w:rsidR="00B713D6" w:rsidRDefault="00B713D6" w:rsidP="00B713D6">
      <w:pPr>
        <w:sectPr w:rsidR="00B713D6" w:rsidSect="00C70FFA">
          <w:pgSz w:w="11910" w:h="16840"/>
          <w:pgMar w:top="560" w:right="220" w:bottom="440" w:left="460" w:header="368" w:footer="253" w:gutter="0"/>
          <w:cols w:space="720"/>
        </w:sectPr>
      </w:pPr>
    </w:p>
    <w:p w14:paraId="532923C8" w14:textId="77777777" w:rsidR="00B713D6" w:rsidRPr="00883382" w:rsidRDefault="00B713D6" w:rsidP="00B713D6">
      <w:pPr>
        <w:pStyle w:val="ListParagraph"/>
        <w:widowControl w:val="0"/>
        <w:numPr>
          <w:ilvl w:val="0"/>
          <w:numId w:val="50"/>
        </w:numPr>
        <w:tabs>
          <w:tab w:val="left" w:pos="506"/>
        </w:tabs>
        <w:autoSpaceDE w:val="0"/>
        <w:autoSpaceDN w:val="0"/>
        <w:spacing w:before="65" w:after="0" w:line="235" w:lineRule="auto"/>
        <w:ind w:left="163" w:right="38" w:firstLine="0"/>
        <w:contextualSpacing w:val="0"/>
        <w:rPr>
          <w:rFonts w:ascii="Trebuchet MS" w:hAnsi="Trebuchet MS"/>
          <w:sz w:val="20"/>
        </w:rPr>
      </w:pPr>
      <w:r w:rsidRPr="00883382">
        <w:rPr>
          <w:rFonts w:ascii="Trebuchet MS" w:hAnsi="Trebuchet MS"/>
          <w:sz w:val="20"/>
        </w:rPr>
        <w:t>With</w:t>
      </w:r>
      <w:r w:rsidRPr="00883382">
        <w:rPr>
          <w:rFonts w:ascii="Trebuchet MS" w:hAnsi="Trebuchet MS"/>
          <w:spacing w:val="-14"/>
          <w:sz w:val="20"/>
        </w:rPr>
        <w:t xml:space="preserve"> </w:t>
      </w:r>
      <w:r w:rsidRPr="00883382">
        <w:rPr>
          <w:rFonts w:ascii="Trebuchet MS" w:hAnsi="Trebuchet MS"/>
          <w:sz w:val="20"/>
        </w:rPr>
        <w:t>which</w:t>
      </w:r>
      <w:r w:rsidRPr="00883382">
        <w:rPr>
          <w:rFonts w:ascii="Trebuchet MS" w:hAnsi="Trebuchet MS"/>
          <w:spacing w:val="-14"/>
          <w:sz w:val="20"/>
        </w:rPr>
        <w:t xml:space="preserve"> </w:t>
      </w:r>
      <w:r w:rsidRPr="00883382">
        <w:rPr>
          <w:rFonts w:ascii="Trebuchet MS" w:hAnsi="Trebuchet MS"/>
          <w:sz w:val="20"/>
        </w:rPr>
        <w:t>race/ethnicity</w:t>
      </w:r>
      <w:r w:rsidRPr="00883382">
        <w:rPr>
          <w:rFonts w:ascii="Trebuchet MS" w:hAnsi="Trebuchet MS"/>
          <w:spacing w:val="-14"/>
          <w:sz w:val="20"/>
        </w:rPr>
        <w:t xml:space="preserve"> </w:t>
      </w:r>
      <w:r w:rsidRPr="00883382">
        <w:rPr>
          <w:rFonts w:ascii="Trebuchet MS" w:hAnsi="Trebuchet MS"/>
          <w:sz w:val="20"/>
        </w:rPr>
        <w:t>do</w:t>
      </w:r>
      <w:r w:rsidRPr="00883382">
        <w:rPr>
          <w:rFonts w:ascii="Trebuchet MS" w:hAnsi="Trebuchet MS"/>
          <w:spacing w:val="-14"/>
          <w:sz w:val="20"/>
        </w:rPr>
        <w:t xml:space="preserve"> </w:t>
      </w:r>
      <w:r w:rsidRPr="00883382">
        <w:rPr>
          <w:rFonts w:ascii="Trebuchet MS" w:hAnsi="Trebuchet MS"/>
          <w:sz w:val="20"/>
        </w:rPr>
        <w:t>you</w:t>
      </w:r>
      <w:r w:rsidRPr="00883382">
        <w:rPr>
          <w:rFonts w:ascii="Trebuchet MS" w:hAnsi="Trebuchet MS"/>
          <w:spacing w:val="-14"/>
          <w:sz w:val="20"/>
        </w:rPr>
        <w:t xml:space="preserve"> </w:t>
      </w:r>
      <w:r w:rsidRPr="00883382">
        <w:rPr>
          <w:rFonts w:ascii="Trebuchet MS" w:hAnsi="Trebuchet MS"/>
          <w:sz w:val="20"/>
        </w:rPr>
        <w:t>identify?</w:t>
      </w:r>
      <w:r w:rsidRPr="00883382">
        <w:rPr>
          <w:rFonts w:ascii="Trebuchet MS" w:hAnsi="Trebuchet MS"/>
          <w:spacing w:val="-13"/>
          <w:sz w:val="20"/>
        </w:rPr>
        <w:t xml:space="preserve"> </w:t>
      </w:r>
      <w:r w:rsidRPr="00883382">
        <w:rPr>
          <w:rFonts w:ascii="Trebuchet MS" w:hAnsi="Trebuchet MS"/>
          <w:sz w:val="20"/>
        </w:rPr>
        <w:t>Select all that apply.</w:t>
      </w:r>
    </w:p>
    <w:p w14:paraId="6C4EA358" w14:textId="77777777" w:rsidR="00B713D6" w:rsidRDefault="00B713D6" w:rsidP="00B713D6">
      <w:pPr>
        <w:pStyle w:val="BodyText"/>
        <w:spacing w:before="61" w:line="230" w:lineRule="exact"/>
      </w:pPr>
      <w:r>
        <w:br w:type="column"/>
      </w:r>
      <w:r>
        <w:t>American</w:t>
      </w:r>
      <w:r>
        <w:rPr>
          <w:spacing w:val="1"/>
        </w:rPr>
        <w:t xml:space="preserve"> </w:t>
      </w:r>
      <w:r>
        <w:t>Indian</w:t>
      </w:r>
      <w:r>
        <w:rPr>
          <w:spacing w:val="1"/>
        </w:rPr>
        <w:t xml:space="preserve"> </w:t>
      </w:r>
      <w:r>
        <w:t>or</w:t>
      </w:r>
      <w:r>
        <w:rPr>
          <w:spacing w:val="2"/>
        </w:rPr>
        <w:t xml:space="preserve"> </w:t>
      </w:r>
      <w:r>
        <w:t>Alaskan</w:t>
      </w:r>
      <w:r>
        <w:rPr>
          <w:spacing w:val="2"/>
        </w:rPr>
        <w:t xml:space="preserve"> </w:t>
      </w:r>
      <w:r>
        <w:rPr>
          <w:spacing w:val="-2"/>
        </w:rPr>
        <w:t>Native</w:t>
      </w:r>
    </w:p>
    <w:p w14:paraId="1FDD5232" w14:textId="77777777" w:rsidR="00B713D6" w:rsidRDefault="00B713D6" w:rsidP="00B713D6">
      <w:pPr>
        <w:pStyle w:val="BodyText"/>
        <w:spacing w:before="1" w:line="235" w:lineRule="auto"/>
      </w:pPr>
      <w:r>
        <w:rPr>
          <w:noProof/>
        </w:rPr>
        <mc:AlternateContent>
          <mc:Choice Requires="wps">
            <w:drawing>
              <wp:anchor distT="0" distB="0" distL="0" distR="0" simplePos="0" relativeHeight="251795456" behindDoc="0" locked="0" layoutInCell="1" allowOverlap="1" wp14:anchorId="1BE8562A" wp14:editId="3B3E3C96">
                <wp:simplePos x="0" y="0"/>
                <wp:positionH relativeFrom="page">
                  <wp:posOffset>4158107</wp:posOffset>
                </wp:positionH>
                <wp:positionV relativeFrom="paragraph">
                  <wp:posOffset>-118594</wp:posOffset>
                </wp:positionV>
                <wp:extent cx="107950" cy="1548130"/>
                <wp:effectExtent l="0" t="0" r="0" b="0"/>
                <wp:wrapNone/>
                <wp:docPr id="357" name="Graphic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 cy="1548130"/>
                        </a:xfrm>
                        <a:custGeom>
                          <a:avLst/>
                          <a:gdLst/>
                          <a:ahLst/>
                          <a:cxnLst/>
                          <a:rect l="l" t="t" r="r" b="b"/>
                          <a:pathLst>
                            <a:path w="107950" h="1548130">
                              <a:moveTo>
                                <a:pt x="0" y="0"/>
                              </a:moveTo>
                              <a:lnTo>
                                <a:pt x="107950" y="0"/>
                              </a:lnTo>
                              <a:lnTo>
                                <a:pt x="107950" y="107950"/>
                              </a:lnTo>
                              <a:lnTo>
                                <a:pt x="0" y="107950"/>
                              </a:lnTo>
                              <a:lnTo>
                                <a:pt x="0" y="0"/>
                              </a:lnTo>
                              <a:close/>
                            </a:path>
                            <a:path w="107950" h="1548130">
                              <a:moveTo>
                                <a:pt x="0" y="144018"/>
                              </a:moveTo>
                              <a:lnTo>
                                <a:pt x="107950" y="144018"/>
                              </a:lnTo>
                              <a:lnTo>
                                <a:pt x="107950" y="251968"/>
                              </a:lnTo>
                              <a:lnTo>
                                <a:pt x="0" y="251968"/>
                              </a:lnTo>
                              <a:lnTo>
                                <a:pt x="0" y="144018"/>
                              </a:lnTo>
                              <a:close/>
                            </a:path>
                            <a:path w="107950" h="1548130">
                              <a:moveTo>
                                <a:pt x="0" y="288036"/>
                              </a:moveTo>
                              <a:lnTo>
                                <a:pt x="107950" y="288036"/>
                              </a:lnTo>
                              <a:lnTo>
                                <a:pt x="107950" y="395986"/>
                              </a:lnTo>
                              <a:lnTo>
                                <a:pt x="0" y="395986"/>
                              </a:lnTo>
                              <a:lnTo>
                                <a:pt x="0" y="288036"/>
                              </a:lnTo>
                              <a:close/>
                            </a:path>
                            <a:path w="107950" h="1548130">
                              <a:moveTo>
                                <a:pt x="0" y="431927"/>
                              </a:moveTo>
                              <a:lnTo>
                                <a:pt x="107950" y="431927"/>
                              </a:lnTo>
                              <a:lnTo>
                                <a:pt x="107950" y="539877"/>
                              </a:lnTo>
                              <a:lnTo>
                                <a:pt x="0" y="539877"/>
                              </a:lnTo>
                              <a:lnTo>
                                <a:pt x="0" y="431927"/>
                              </a:lnTo>
                              <a:close/>
                            </a:path>
                            <a:path w="107950" h="1548130">
                              <a:moveTo>
                                <a:pt x="0" y="575945"/>
                              </a:moveTo>
                              <a:lnTo>
                                <a:pt x="107950" y="575945"/>
                              </a:lnTo>
                              <a:lnTo>
                                <a:pt x="107950" y="683895"/>
                              </a:lnTo>
                              <a:lnTo>
                                <a:pt x="0" y="683895"/>
                              </a:lnTo>
                              <a:lnTo>
                                <a:pt x="0" y="575945"/>
                              </a:lnTo>
                              <a:close/>
                            </a:path>
                            <a:path w="107950" h="1548130">
                              <a:moveTo>
                                <a:pt x="0" y="719963"/>
                              </a:moveTo>
                              <a:lnTo>
                                <a:pt x="107950" y="719963"/>
                              </a:lnTo>
                              <a:lnTo>
                                <a:pt x="107950" y="827913"/>
                              </a:lnTo>
                              <a:lnTo>
                                <a:pt x="0" y="827913"/>
                              </a:lnTo>
                              <a:lnTo>
                                <a:pt x="0" y="719963"/>
                              </a:lnTo>
                              <a:close/>
                            </a:path>
                            <a:path w="107950" h="1548130">
                              <a:moveTo>
                                <a:pt x="0" y="863981"/>
                              </a:moveTo>
                              <a:lnTo>
                                <a:pt x="107950" y="863981"/>
                              </a:lnTo>
                              <a:lnTo>
                                <a:pt x="107950" y="971931"/>
                              </a:lnTo>
                              <a:lnTo>
                                <a:pt x="0" y="971931"/>
                              </a:lnTo>
                              <a:lnTo>
                                <a:pt x="0" y="863981"/>
                              </a:lnTo>
                              <a:close/>
                            </a:path>
                            <a:path w="107950" h="1548130">
                              <a:moveTo>
                                <a:pt x="0" y="1007999"/>
                              </a:moveTo>
                              <a:lnTo>
                                <a:pt x="107950" y="1007999"/>
                              </a:lnTo>
                              <a:lnTo>
                                <a:pt x="107950" y="1115949"/>
                              </a:lnTo>
                              <a:lnTo>
                                <a:pt x="0" y="1115949"/>
                              </a:lnTo>
                              <a:lnTo>
                                <a:pt x="0" y="1007999"/>
                              </a:lnTo>
                              <a:close/>
                            </a:path>
                            <a:path w="107950" h="1548130">
                              <a:moveTo>
                                <a:pt x="0" y="1152017"/>
                              </a:moveTo>
                              <a:lnTo>
                                <a:pt x="107950" y="1152017"/>
                              </a:lnTo>
                              <a:lnTo>
                                <a:pt x="107950" y="1259967"/>
                              </a:lnTo>
                              <a:lnTo>
                                <a:pt x="0" y="1259967"/>
                              </a:lnTo>
                              <a:lnTo>
                                <a:pt x="0" y="1152017"/>
                              </a:lnTo>
                              <a:close/>
                            </a:path>
                            <a:path w="107950" h="1548130">
                              <a:moveTo>
                                <a:pt x="0" y="1296035"/>
                              </a:moveTo>
                              <a:lnTo>
                                <a:pt x="107950" y="1296035"/>
                              </a:lnTo>
                              <a:lnTo>
                                <a:pt x="107950" y="1403985"/>
                              </a:lnTo>
                              <a:lnTo>
                                <a:pt x="0" y="1403985"/>
                              </a:lnTo>
                              <a:lnTo>
                                <a:pt x="0" y="1296035"/>
                              </a:lnTo>
                              <a:close/>
                            </a:path>
                            <a:path w="107950" h="1548130">
                              <a:moveTo>
                                <a:pt x="0" y="1439926"/>
                              </a:moveTo>
                              <a:lnTo>
                                <a:pt x="107950" y="1439926"/>
                              </a:lnTo>
                              <a:lnTo>
                                <a:pt x="107950" y="1547876"/>
                              </a:lnTo>
                              <a:lnTo>
                                <a:pt x="0" y="1547876"/>
                              </a:lnTo>
                              <a:lnTo>
                                <a:pt x="0" y="1439926"/>
                              </a:lnTo>
                              <a:close/>
                            </a:path>
                          </a:pathLst>
                        </a:custGeom>
                        <a:ln w="723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D59CB49" id="Graphic 357" o:spid="_x0000_s1026" style="position:absolute;margin-left:327.4pt;margin-top:-9.35pt;width:8.5pt;height:121.9pt;z-index:251795456;visibility:visible;mso-wrap-style:square;mso-wrap-distance-left:0;mso-wrap-distance-top:0;mso-wrap-distance-right:0;mso-wrap-distance-bottom:0;mso-position-horizontal:absolute;mso-position-horizontal-relative:page;mso-position-vertical:absolute;mso-position-vertical-relative:text;v-text-anchor:top" coordsize="107950,1548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" path="m,l107950,r,107950l,107950,,xem,144018r107950,l107950,251968,,251968,,144018xem,288036r107950,l107950,395986,,395986,,288036xem,431927r107950,l107950,539877,,539877,,431927xem,575945r107950,l107950,683895,,683895,,575945xem,719963r107950,l107950,827913,,827913,,719963xem,863981r107950,l107950,971931,,971931,,863981xem,1007999r107950,l107950,1115949,,1115949,,1007999xem,1152017r107950,l107950,1259967,,1259967,,1152017xem,1296035r107950,l107950,1403985,,1403985,,1296035xem,1439926r107950,l107950,1547876,,1547876,,1439926xe" filled="f" strokeweight=".20106mm">
                <v:path arrowok="t"/>
                <w10:wrap anchorx="page"/>
              </v:shape>
            </w:pict>
          </mc:Fallback>
        </mc:AlternateContent>
      </w:r>
      <w:r>
        <w:t>American</w:t>
      </w:r>
      <w:r>
        <w:rPr>
          <w:spacing w:val="-6"/>
        </w:rPr>
        <w:t xml:space="preserve"> </w:t>
      </w:r>
      <w:r>
        <w:t>Arab,</w:t>
      </w:r>
      <w:r>
        <w:rPr>
          <w:spacing w:val="-5"/>
        </w:rPr>
        <w:t xml:space="preserve"> </w:t>
      </w:r>
      <w:r>
        <w:t>Middle</w:t>
      </w:r>
      <w:r>
        <w:rPr>
          <w:spacing w:val="-5"/>
        </w:rPr>
        <w:t xml:space="preserve"> </w:t>
      </w:r>
      <w:r>
        <w:t>Eastern,</w:t>
      </w:r>
      <w:r>
        <w:rPr>
          <w:spacing w:val="-5"/>
        </w:rPr>
        <w:t xml:space="preserve"> </w:t>
      </w:r>
      <w:r>
        <w:t>and</w:t>
      </w:r>
      <w:r>
        <w:rPr>
          <w:spacing w:val="-6"/>
        </w:rPr>
        <w:t xml:space="preserve"> </w:t>
      </w:r>
      <w:r>
        <w:t>North</w:t>
      </w:r>
      <w:r>
        <w:rPr>
          <w:spacing w:val="-6"/>
        </w:rPr>
        <w:t xml:space="preserve"> </w:t>
      </w:r>
      <w:r>
        <w:t>African Asian or Asian American</w:t>
      </w:r>
    </w:p>
    <w:p w14:paraId="08A6F8F2" w14:textId="77777777" w:rsidR="00B713D6" w:rsidRDefault="00B713D6" w:rsidP="00B713D6">
      <w:pPr>
        <w:pStyle w:val="BodyText"/>
        <w:spacing w:line="224" w:lineRule="exact"/>
      </w:pPr>
      <w:r>
        <w:rPr>
          <w:w w:val="105"/>
        </w:rPr>
        <w:t>Desi</w:t>
      </w:r>
      <w:r>
        <w:rPr>
          <w:spacing w:val="-4"/>
          <w:w w:val="105"/>
        </w:rPr>
        <w:t xml:space="preserve"> </w:t>
      </w:r>
      <w:r>
        <w:rPr>
          <w:spacing w:val="-2"/>
          <w:w w:val="105"/>
        </w:rPr>
        <w:t>American</w:t>
      </w:r>
    </w:p>
    <w:p w14:paraId="08A918E9" w14:textId="77777777" w:rsidR="00B713D6" w:rsidRDefault="00B713D6" w:rsidP="00B713D6">
      <w:pPr>
        <w:pStyle w:val="BodyText"/>
        <w:spacing w:before="1" w:line="235" w:lineRule="auto"/>
        <w:ind w:right="775"/>
      </w:pPr>
      <w:r>
        <w:t>Native</w:t>
      </w:r>
      <w:r>
        <w:rPr>
          <w:spacing w:val="-9"/>
        </w:rPr>
        <w:t xml:space="preserve"> </w:t>
      </w:r>
      <w:r>
        <w:t>Hawaiian</w:t>
      </w:r>
      <w:r>
        <w:rPr>
          <w:spacing w:val="-10"/>
        </w:rPr>
        <w:t xml:space="preserve"> </w:t>
      </w:r>
      <w:r>
        <w:t>or</w:t>
      </w:r>
      <w:r>
        <w:rPr>
          <w:spacing w:val="-9"/>
        </w:rPr>
        <w:t xml:space="preserve"> </w:t>
      </w:r>
      <w:r>
        <w:t>Other</w:t>
      </w:r>
      <w:r>
        <w:rPr>
          <w:spacing w:val="-9"/>
        </w:rPr>
        <w:t xml:space="preserve"> </w:t>
      </w:r>
      <w:r>
        <w:t>Pacific</w:t>
      </w:r>
      <w:r>
        <w:rPr>
          <w:spacing w:val="-9"/>
        </w:rPr>
        <w:t xml:space="preserve"> </w:t>
      </w:r>
      <w:r>
        <w:t>Islander Black or African American</w:t>
      </w:r>
    </w:p>
    <w:p w14:paraId="5A2D5093" w14:textId="77777777" w:rsidR="00B713D6" w:rsidRDefault="00B713D6" w:rsidP="00B713D6">
      <w:pPr>
        <w:pStyle w:val="BodyText"/>
        <w:spacing w:line="235" w:lineRule="auto"/>
        <w:ind w:right="3258"/>
      </w:pPr>
      <w:r>
        <w:t>Hispanic</w:t>
      </w:r>
      <w:r>
        <w:rPr>
          <w:spacing w:val="-14"/>
        </w:rPr>
        <w:t xml:space="preserve"> </w:t>
      </w:r>
      <w:r>
        <w:t>or</w:t>
      </w:r>
      <w:r>
        <w:rPr>
          <w:spacing w:val="-14"/>
        </w:rPr>
        <w:t xml:space="preserve"> </w:t>
      </w:r>
      <w:r>
        <w:t xml:space="preserve">Latine </w:t>
      </w:r>
      <w:r>
        <w:rPr>
          <w:spacing w:val="-2"/>
        </w:rPr>
        <w:t>Multi-race</w:t>
      </w:r>
    </w:p>
    <w:p w14:paraId="1778FE82" w14:textId="77777777" w:rsidR="00B713D6" w:rsidRDefault="00B713D6" w:rsidP="00B713D6">
      <w:pPr>
        <w:pStyle w:val="BodyText"/>
        <w:spacing w:line="224" w:lineRule="exact"/>
      </w:pPr>
      <w:r>
        <w:rPr>
          <w:spacing w:val="-2"/>
        </w:rPr>
        <w:t>White</w:t>
      </w:r>
    </w:p>
    <w:p w14:paraId="17C8724F" w14:textId="77777777" w:rsidR="00B713D6" w:rsidRDefault="00B713D6" w:rsidP="00B713D6">
      <w:pPr>
        <w:pStyle w:val="BodyText"/>
        <w:spacing w:line="235" w:lineRule="auto"/>
        <w:ind w:right="775"/>
      </w:pPr>
      <w:r>
        <w:t>Another</w:t>
      </w:r>
      <w:r>
        <w:rPr>
          <w:spacing w:val="-10"/>
        </w:rPr>
        <w:t xml:space="preserve"> </w:t>
      </w:r>
      <w:r>
        <w:t>race</w:t>
      </w:r>
      <w:r>
        <w:rPr>
          <w:spacing w:val="-10"/>
        </w:rPr>
        <w:t xml:space="preserve"> </w:t>
      </w:r>
      <w:r>
        <w:t>or</w:t>
      </w:r>
      <w:r>
        <w:rPr>
          <w:spacing w:val="-10"/>
        </w:rPr>
        <w:t xml:space="preserve"> </w:t>
      </w:r>
      <w:r>
        <w:t>ethnicity</w:t>
      </w:r>
      <w:r>
        <w:rPr>
          <w:spacing w:val="-11"/>
        </w:rPr>
        <w:t xml:space="preserve"> </w:t>
      </w:r>
      <w:r>
        <w:t>not</w:t>
      </w:r>
      <w:r>
        <w:rPr>
          <w:spacing w:val="-10"/>
        </w:rPr>
        <w:t xml:space="preserve"> </w:t>
      </w:r>
      <w:r>
        <w:t>listed</w:t>
      </w:r>
      <w:r>
        <w:rPr>
          <w:spacing w:val="-11"/>
        </w:rPr>
        <w:t xml:space="preserve"> </w:t>
      </w:r>
      <w:r>
        <w:t>here Prefer to not answer</w:t>
      </w:r>
    </w:p>
    <w:p w14:paraId="7FD5F333" w14:textId="77777777" w:rsidR="00B713D6" w:rsidRDefault="00B713D6" w:rsidP="00B713D6">
      <w:pPr>
        <w:spacing w:line="235" w:lineRule="auto"/>
        <w:sectPr w:rsidR="00B713D6" w:rsidSect="00C70FFA">
          <w:type w:val="continuous"/>
          <w:pgSz w:w="11910" w:h="16840"/>
          <w:pgMar w:top="380" w:right="220" w:bottom="0" w:left="460" w:header="368" w:footer="253" w:gutter="0"/>
          <w:cols w:num="2" w:space="720" w:equalWidth="0">
            <w:col w:w="4952" w:space="1227"/>
            <w:col w:w="5051"/>
          </w:cols>
        </w:sectPr>
      </w:pPr>
    </w:p>
    <w:p w14:paraId="4DDFD5B3" w14:textId="77777777" w:rsidR="00B713D6" w:rsidRDefault="00B713D6" w:rsidP="00B713D6">
      <w:pPr>
        <w:pStyle w:val="BodyText"/>
        <w:spacing w:before="3"/>
        <w:ind w:left="0"/>
      </w:pPr>
    </w:p>
    <w:p w14:paraId="1F161CB4" w14:textId="77777777" w:rsidR="00B713D6" w:rsidRDefault="00B713D6" w:rsidP="00B713D6">
      <w:pPr>
        <w:pStyle w:val="BodyText"/>
        <w:spacing w:line="20" w:lineRule="exact"/>
        <w:ind w:left="107"/>
        <w:rPr>
          <w:sz w:val="2"/>
        </w:rPr>
      </w:pPr>
      <w:r>
        <w:rPr>
          <w:noProof/>
          <w:sz w:val="2"/>
        </w:rPr>
        <mc:AlternateContent>
          <mc:Choice Requires="wpg">
            <w:drawing>
              <wp:inline distT="0" distB="0" distL="0" distR="0" wp14:anchorId="5DA70A3A" wp14:editId="6C4034B3">
                <wp:extent cx="6840220" cy="7620"/>
                <wp:effectExtent l="9525" t="0" r="0" b="1905"/>
                <wp:docPr id="358"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7620"/>
                          <a:chOff x="0" y="0"/>
                          <a:chExt cx="6840220" cy="7620"/>
                        </a:xfrm>
                      </wpg:grpSpPr>
                      <wps:wsp>
                        <wps:cNvPr id="359" name="Graphic 359"/>
                        <wps:cNvSpPr/>
                        <wps:spPr>
                          <a:xfrm>
                            <a:off x="0" y="3619"/>
                            <a:ext cx="6840220" cy="1270"/>
                          </a:xfrm>
                          <a:custGeom>
                            <a:avLst/>
                            <a:gdLst/>
                            <a:ahLst/>
                            <a:cxnLst/>
                            <a:rect l="l" t="t" r="r" b="b"/>
                            <a:pathLst>
                              <a:path w="6840220">
                                <a:moveTo>
                                  <a:pt x="0" y="0"/>
                                </a:moveTo>
                                <a:lnTo>
                                  <a:pt x="6839965" y="0"/>
                                </a:lnTo>
                              </a:path>
                            </a:pathLst>
                          </a:custGeom>
                          <a:ln w="723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FD2F54A" id="Group 358" o:spid="_x0000_s1026" style="width:538.6pt;height:.6pt;mso-position-horizontal-relative:char;mso-position-vertical-relative:line" coordsize="6840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">
                <v:shape id="Graphic 359" o:spid="_x0000_s1027" style="position:absolute;top:36;width:68402;height:12;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" path="m,l6839965,e" filled="f" strokeweight=".20106mm">
                  <v:path arrowok="t"/>
                </v:shape>
                <w10:anchorlock/>
              </v:group>
            </w:pict>
          </mc:Fallback>
        </mc:AlternateContent>
      </w:r>
    </w:p>
    <w:p w14:paraId="2E57F5B7" w14:textId="77777777" w:rsidR="00B713D6" w:rsidRDefault="00B713D6" w:rsidP="00B713D6">
      <w:pPr>
        <w:pStyle w:val="BodyText"/>
        <w:spacing w:before="79"/>
        <w:ind w:right="6370"/>
      </w:pPr>
      <w:r w:rsidRPr="00272095">
        <w:rPr>
          <w:shd w:val="clear" w:color="auto" w:fill="D7AFFF"/>
        </w:rPr>
        <w:t>If the response to Question 19 = “Another race or ethnicity not listed here ” the following question appears:</w:t>
      </w:r>
    </w:p>
    <w:p w14:paraId="7F7A3C87" w14:textId="77777777" w:rsidR="00B713D6" w:rsidRDefault="00B713D6" w:rsidP="00B713D6">
      <w:pPr>
        <w:pStyle w:val="BodyText"/>
        <w:spacing w:before="79"/>
      </w:pPr>
    </w:p>
    <w:p w14:paraId="0F70F916" w14:textId="77777777" w:rsidR="00B713D6" w:rsidRDefault="00B713D6" w:rsidP="00B713D6">
      <w:pPr>
        <w:pStyle w:val="BodyText"/>
        <w:spacing w:before="79"/>
      </w:pPr>
      <w:r>
        <w:t>Please</w:t>
      </w:r>
      <w:r>
        <w:rPr>
          <w:spacing w:val="-6"/>
        </w:rPr>
        <w:t xml:space="preserve"> </w:t>
      </w:r>
      <w:r>
        <w:t>add</w:t>
      </w:r>
      <w:r>
        <w:rPr>
          <w:spacing w:val="-7"/>
        </w:rPr>
        <w:t xml:space="preserve"> </w:t>
      </w:r>
      <w:r>
        <w:t>race</w:t>
      </w:r>
      <w:r>
        <w:rPr>
          <w:spacing w:val="-5"/>
        </w:rPr>
        <w:t xml:space="preserve"> </w:t>
      </w:r>
      <w:r>
        <w:t>or</w:t>
      </w:r>
      <w:r>
        <w:rPr>
          <w:spacing w:val="-6"/>
        </w:rPr>
        <w:t xml:space="preserve"> </w:t>
      </w:r>
      <w:r>
        <w:t>ethnicity</w:t>
      </w:r>
      <w:r>
        <w:rPr>
          <w:spacing w:val="-6"/>
        </w:rPr>
        <w:t xml:space="preserve"> </w:t>
      </w:r>
      <w:r>
        <w:t>not</w:t>
      </w:r>
      <w:r>
        <w:rPr>
          <w:spacing w:val="-6"/>
        </w:rPr>
        <w:t xml:space="preserve"> </w:t>
      </w:r>
      <w:r>
        <w:rPr>
          <w:spacing w:val="-2"/>
        </w:rPr>
        <w:t>listed.</w:t>
      </w:r>
    </w:p>
    <w:p w14:paraId="7C108626" w14:textId="77777777" w:rsidR="00B713D6" w:rsidRDefault="00B713D6" w:rsidP="00B713D6">
      <w:pPr>
        <w:pStyle w:val="BodyText"/>
        <w:ind w:left="0"/>
      </w:pPr>
    </w:p>
    <w:p w14:paraId="20F752BF" w14:textId="77777777" w:rsidR="00B713D6" w:rsidRDefault="00B713D6" w:rsidP="00B713D6">
      <w:pPr>
        <w:pStyle w:val="BodyText"/>
        <w:spacing w:before="7"/>
        <w:ind w:left="0"/>
        <w:rPr>
          <w:sz w:val="16"/>
        </w:rPr>
      </w:pPr>
      <w:r>
        <w:rPr>
          <w:noProof/>
        </w:rPr>
        <mc:AlternateContent>
          <mc:Choice Requires="wps">
            <w:drawing>
              <wp:anchor distT="0" distB="0" distL="0" distR="0" simplePos="0" relativeHeight="251834368" behindDoc="1" locked="0" layoutInCell="1" allowOverlap="1" wp14:anchorId="7632AADD" wp14:editId="10D1D999">
                <wp:simplePos x="0" y="0"/>
                <wp:positionH relativeFrom="page">
                  <wp:posOffset>4176014</wp:posOffset>
                </wp:positionH>
                <wp:positionV relativeFrom="paragraph">
                  <wp:posOffset>137878</wp:posOffset>
                </wp:positionV>
                <wp:extent cx="2400300" cy="1270"/>
                <wp:effectExtent l="0" t="0" r="0" b="0"/>
                <wp:wrapTopAndBottom/>
                <wp:docPr id="360" name="Graphic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0300" cy="1270"/>
                        </a:xfrm>
                        <a:custGeom>
                          <a:avLst/>
                          <a:gdLst/>
                          <a:ahLst/>
                          <a:cxnLst/>
                          <a:rect l="l" t="t" r="r" b="b"/>
                          <a:pathLst>
                            <a:path w="2400300">
                              <a:moveTo>
                                <a:pt x="0" y="0"/>
                              </a:moveTo>
                              <a:lnTo>
                                <a:pt x="2400300" y="0"/>
                              </a:lnTo>
                            </a:path>
                          </a:pathLst>
                        </a:custGeom>
                        <a:ln w="886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6848297" id="Graphic 360" o:spid="_x0000_s1026" style="position:absolute;margin-left:328.8pt;margin-top:10.85pt;width:189pt;height:.1pt;z-index:-251482112;visibility:visible;mso-wrap-style:square;mso-wrap-distance-left:0;mso-wrap-distance-top:0;mso-wrap-distance-right:0;mso-wrap-distance-bottom:0;mso-position-horizontal:absolute;mso-position-horizontal-relative:page;mso-position-vertical:absolute;mso-position-vertical-relative:text;v-text-anchor:top" coordsize="2400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" path="m,l2400300,e" filled="f" strokeweight=".24633mm">
                <v:path arrowok="t"/>
                <w10:wrap type="topAndBottom" anchorx="page"/>
              </v:shape>
            </w:pict>
          </mc:Fallback>
        </mc:AlternateContent>
      </w:r>
      <w:r>
        <w:rPr>
          <w:noProof/>
        </w:rPr>
        <mc:AlternateContent>
          <mc:Choice Requires="wps">
            <w:drawing>
              <wp:anchor distT="0" distB="0" distL="0" distR="0" simplePos="0" relativeHeight="251835392" behindDoc="1" locked="0" layoutInCell="1" allowOverlap="1" wp14:anchorId="5D95790E" wp14:editId="4A51E9F3">
                <wp:simplePos x="0" y="0"/>
                <wp:positionH relativeFrom="page">
                  <wp:posOffset>360045</wp:posOffset>
                </wp:positionH>
                <wp:positionV relativeFrom="paragraph">
                  <wp:posOffset>290288</wp:posOffset>
                </wp:positionV>
                <wp:extent cx="6840220" cy="1270"/>
                <wp:effectExtent l="0" t="0" r="0" b="0"/>
                <wp:wrapTopAndBottom/>
                <wp:docPr id="361" name="Graphic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1270"/>
                        </a:xfrm>
                        <a:custGeom>
                          <a:avLst/>
                          <a:gdLst/>
                          <a:ahLst/>
                          <a:cxnLst/>
                          <a:rect l="l" t="t" r="r" b="b"/>
                          <a:pathLst>
                            <a:path w="6840220">
                              <a:moveTo>
                                <a:pt x="0" y="0"/>
                              </a:moveTo>
                              <a:lnTo>
                                <a:pt x="6839965" y="0"/>
                              </a:lnTo>
                            </a:path>
                          </a:pathLst>
                        </a:custGeom>
                        <a:ln w="723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F6E1291" id="Graphic 361" o:spid="_x0000_s1026" style="position:absolute;margin-left:28.35pt;margin-top:22.85pt;width:538.6pt;height:.1pt;z-index:-251481088;visibility:visible;mso-wrap-style:square;mso-wrap-distance-left:0;mso-wrap-distance-top:0;mso-wrap-distance-right:0;mso-wrap-distance-bottom:0;mso-position-horizontal:absolute;mso-position-horizontal-relative:page;mso-position-vertical:absolute;mso-position-vertical-relative:text;v-text-anchor:top" coordsize="68402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" path="m,l6839965,e" filled="f" strokeweight=".20106mm">
                <v:path arrowok="t"/>
                <w10:wrap type="topAndBottom" anchorx="page"/>
              </v:shape>
            </w:pict>
          </mc:Fallback>
        </mc:AlternateContent>
      </w:r>
    </w:p>
    <w:p w14:paraId="4B2E3570" w14:textId="77777777" w:rsidR="00B713D6" w:rsidRDefault="00B713D6" w:rsidP="00B713D6">
      <w:pPr>
        <w:pStyle w:val="BodyText"/>
        <w:ind w:left="0"/>
        <w:rPr>
          <w:sz w:val="18"/>
        </w:rPr>
      </w:pPr>
    </w:p>
    <w:p w14:paraId="46C4F18A" w14:textId="77777777" w:rsidR="00B713D6" w:rsidRDefault="00B713D6" w:rsidP="00B713D6">
      <w:pPr>
        <w:rPr>
          <w:sz w:val="18"/>
        </w:rPr>
        <w:sectPr w:rsidR="00B713D6" w:rsidSect="00C70FFA">
          <w:type w:val="continuous"/>
          <w:pgSz w:w="11910" w:h="16840"/>
          <w:pgMar w:top="380" w:right="220" w:bottom="0" w:left="460" w:header="368" w:footer="253" w:gutter="0"/>
          <w:cols w:space="720"/>
        </w:sectPr>
      </w:pPr>
    </w:p>
    <w:p w14:paraId="0C730B89" w14:textId="77777777" w:rsidR="00B713D6" w:rsidRPr="00883382" w:rsidRDefault="00B713D6" w:rsidP="00B713D6">
      <w:pPr>
        <w:pStyle w:val="ListParagraph"/>
        <w:widowControl w:val="0"/>
        <w:numPr>
          <w:ilvl w:val="0"/>
          <w:numId w:val="50"/>
        </w:numPr>
        <w:tabs>
          <w:tab w:val="left" w:pos="506"/>
        </w:tabs>
        <w:autoSpaceDE w:val="0"/>
        <w:autoSpaceDN w:val="0"/>
        <w:spacing w:before="97" w:after="0" w:line="235" w:lineRule="auto"/>
        <w:ind w:left="163" w:right="38" w:firstLine="0"/>
        <w:contextualSpacing w:val="0"/>
        <w:rPr>
          <w:rFonts w:ascii="Trebuchet MS" w:hAnsi="Trebuchet MS"/>
          <w:sz w:val="20"/>
        </w:rPr>
      </w:pPr>
      <w:r w:rsidRPr="00883382">
        <w:rPr>
          <w:rFonts w:ascii="Trebuchet MS" w:hAnsi="Trebuchet MS"/>
          <w:sz w:val="20"/>
        </w:rPr>
        <w:t>To</w:t>
      </w:r>
      <w:r w:rsidRPr="00883382">
        <w:rPr>
          <w:rFonts w:ascii="Trebuchet MS" w:hAnsi="Trebuchet MS"/>
          <w:spacing w:val="-2"/>
          <w:sz w:val="20"/>
        </w:rPr>
        <w:t xml:space="preserve"> </w:t>
      </w:r>
      <w:r w:rsidRPr="00883382">
        <w:rPr>
          <w:rFonts w:ascii="Trebuchet MS" w:hAnsi="Trebuchet MS"/>
          <w:sz w:val="20"/>
        </w:rPr>
        <w:t>which</w:t>
      </w:r>
      <w:r w:rsidRPr="00883382">
        <w:rPr>
          <w:rFonts w:ascii="Trebuchet MS" w:hAnsi="Trebuchet MS"/>
          <w:spacing w:val="-2"/>
          <w:sz w:val="20"/>
        </w:rPr>
        <w:t xml:space="preserve"> </w:t>
      </w:r>
      <w:r w:rsidRPr="00883382">
        <w:rPr>
          <w:rFonts w:ascii="Trebuchet MS" w:hAnsi="Trebuchet MS"/>
          <w:sz w:val="20"/>
        </w:rPr>
        <w:t>gender</w:t>
      </w:r>
      <w:r w:rsidRPr="00883382">
        <w:rPr>
          <w:rFonts w:ascii="Trebuchet MS" w:hAnsi="Trebuchet MS"/>
          <w:spacing w:val="-1"/>
          <w:sz w:val="20"/>
        </w:rPr>
        <w:t xml:space="preserve"> </w:t>
      </w:r>
      <w:r w:rsidRPr="00883382">
        <w:rPr>
          <w:rFonts w:ascii="Trebuchet MS" w:hAnsi="Trebuchet MS"/>
          <w:sz w:val="20"/>
        </w:rPr>
        <w:t>identity</w:t>
      </w:r>
      <w:r w:rsidRPr="00883382">
        <w:rPr>
          <w:rFonts w:ascii="Trebuchet MS" w:hAnsi="Trebuchet MS"/>
          <w:spacing w:val="-2"/>
          <w:sz w:val="20"/>
        </w:rPr>
        <w:t xml:space="preserve"> </w:t>
      </w:r>
      <w:r w:rsidRPr="00883382">
        <w:rPr>
          <w:rFonts w:ascii="Trebuchet MS" w:hAnsi="Trebuchet MS"/>
          <w:sz w:val="20"/>
        </w:rPr>
        <w:t>do</w:t>
      </w:r>
      <w:r w:rsidRPr="00883382">
        <w:rPr>
          <w:rFonts w:ascii="Trebuchet MS" w:hAnsi="Trebuchet MS"/>
          <w:spacing w:val="-2"/>
          <w:sz w:val="20"/>
        </w:rPr>
        <w:t xml:space="preserve"> </w:t>
      </w:r>
      <w:r w:rsidRPr="00883382">
        <w:rPr>
          <w:rFonts w:ascii="Trebuchet MS" w:hAnsi="Trebuchet MS"/>
          <w:sz w:val="20"/>
        </w:rPr>
        <w:t>you</w:t>
      </w:r>
      <w:r w:rsidRPr="00883382">
        <w:rPr>
          <w:rFonts w:ascii="Trebuchet MS" w:hAnsi="Trebuchet MS"/>
          <w:spacing w:val="-2"/>
          <w:sz w:val="20"/>
        </w:rPr>
        <w:t xml:space="preserve"> </w:t>
      </w:r>
      <w:r w:rsidRPr="00883382">
        <w:rPr>
          <w:rFonts w:ascii="Trebuchet MS" w:hAnsi="Trebuchet MS"/>
          <w:sz w:val="20"/>
        </w:rPr>
        <w:t>most</w:t>
      </w:r>
      <w:r w:rsidRPr="00883382">
        <w:rPr>
          <w:rFonts w:ascii="Trebuchet MS" w:hAnsi="Trebuchet MS"/>
          <w:spacing w:val="-1"/>
          <w:sz w:val="20"/>
        </w:rPr>
        <w:t xml:space="preserve"> </w:t>
      </w:r>
      <w:r w:rsidRPr="00883382">
        <w:rPr>
          <w:rFonts w:ascii="Trebuchet MS" w:hAnsi="Trebuchet MS"/>
          <w:sz w:val="20"/>
        </w:rPr>
        <w:t>identify? Select all that apply.</w:t>
      </w:r>
    </w:p>
    <w:p w14:paraId="348E366D" w14:textId="77777777" w:rsidR="00B713D6" w:rsidRDefault="00B713D6" w:rsidP="00B713D6">
      <w:pPr>
        <w:pStyle w:val="BodyText"/>
        <w:spacing w:before="93" w:line="230" w:lineRule="exact"/>
      </w:pPr>
      <w:r>
        <w:br w:type="column"/>
      </w:r>
      <w:r>
        <w:rPr>
          <w:spacing w:val="-2"/>
          <w:w w:val="105"/>
        </w:rPr>
        <w:t>Agender</w:t>
      </w:r>
    </w:p>
    <w:p w14:paraId="4ECABB27" w14:textId="77777777" w:rsidR="00B713D6" w:rsidRDefault="00B713D6" w:rsidP="00B713D6">
      <w:pPr>
        <w:pStyle w:val="BodyText"/>
        <w:spacing w:before="1" w:line="235" w:lineRule="auto"/>
        <w:ind w:right="1975"/>
      </w:pPr>
      <w:r>
        <w:rPr>
          <w:noProof/>
        </w:rPr>
        <mc:AlternateContent>
          <mc:Choice Requires="wps">
            <w:drawing>
              <wp:anchor distT="0" distB="0" distL="0" distR="0" simplePos="0" relativeHeight="251796480" behindDoc="0" locked="0" layoutInCell="1" allowOverlap="1" wp14:anchorId="4388DD47" wp14:editId="749DCA00">
                <wp:simplePos x="0" y="0"/>
                <wp:positionH relativeFrom="page">
                  <wp:posOffset>4158107</wp:posOffset>
                </wp:positionH>
                <wp:positionV relativeFrom="paragraph">
                  <wp:posOffset>-118721</wp:posOffset>
                </wp:positionV>
                <wp:extent cx="107950" cy="1548130"/>
                <wp:effectExtent l="0" t="0" r="0" b="0"/>
                <wp:wrapNone/>
                <wp:docPr id="362" name="Graphic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 cy="1548130"/>
                        </a:xfrm>
                        <a:custGeom>
                          <a:avLst/>
                          <a:gdLst/>
                          <a:ahLst/>
                          <a:cxnLst/>
                          <a:rect l="l" t="t" r="r" b="b"/>
                          <a:pathLst>
                            <a:path w="107950" h="1548130">
                              <a:moveTo>
                                <a:pt x="0" y="0"/>
                              </a:moveTo>
                              <a:lnTo>
                                <a:pt x="107950" y="0"/>
                              </a:lnTo>
                              <a:lnTo>
                                <a:pt x="107950" y="107950"/>
                              </a:lnTo>
                              <a:lnTo>
                                <a:pt x="0" y="107950"/>
                              </a:lnTo>
                              <a:lnTo>
                                <a:pt x="0" y="0"/>
                              </a:lnTo>
                              <a:close/>
                            </a:path>
                            <a:path w="107950" h="1548130">
                              <a:moveTo>
                                <a:pt x="0" y="144018"/>
                              </a:moveTo>
                              <a:lnTo>
                                <a:pt x="107950" y="144018"/>
                              </a:lnTo>
                              <a:lnTo>
                                <a:pt x="107950" y="251968"/>
                              </a:lnTo>
                              <a:lnTo>
                                <a:pt x="0" y="251968"/>
                              </a:lnTo>
                              <a:lnTo>
                                <a:pt x="0" y="144018"/>
                              </a:lnTo>
                              <a:close/>
                            </a:path>
                            <a:path w="107950" h="1548130">
                              <a:moveTo>
                                <a:pt x="0" y="288036"/>
                              </a:moveTo>
                              <a:lnTo>
                                <a:pt x="107950" y="288036"/>
                              </a:lnTo>
                              <a:lnTo>
                                <a:pt x="107950" y="395986"/>
                              </a:lnTo>
                              <a:lnTo>
                                <a:pt x="0" y="395986"/>
                              </a:lnTo>
                              <a:lnTo>
                                <a:pt x="0" y="288036"/>
                              </a:lnTo>
                              <a:close/>
                            </a:path>
                            <a:path w="107950" h="1548130">
                              <a:moveTo>
                                <a:pt x="0" y="432054"/>
                              </a:moveTo>
                              <a:lnTo>
                                <a:pt x="107950" y="432054"/>
                              </a:lnTo>
                              <a:lnTo>
                                <a:pt x="107950" y="540004"/>
                              </a:lnTo>
                              <a:lnTo>
                                <a:pt x="0" y="540004"/>
                              </a:lnTo>
                              <a:lnTo>
                                <a:pt x="0" y="432054"/>
                              </a:lnTo>
                              <a:close/>
                            </a:path>
                            <a:path w="107950" h="1548130">
                              <a:moveTo>
                                <a:pt x="0" y="576072"/>
                              </a:moveTo>
                              <a:lnTo>
                                <a:pt x="107950" y="576072"/>
                              </a:lnTo>
                              <a:lnTo>
                                <a:pt x="107950" y="684022"/>
                              </a:lnTo>
                              <a:lnTo>
                                <a:pt x="0" y="684022"/>
                              </a:lnTo>
                              <a:lnTo>
                                <a:pt x="0" y="576072"/>
                              </a:lnTo>
                              <a:close/>
                            </a:path>
                            <a:path w="107950" h="1548130">
                              <a:moveTo>
                                <a:pt x="0" y="720090"/>
                              </a:moveTo>
                              <a:lnTo>
                                <a:pt x="107950" y="720090"/>
                              </a:lnTo>
                              <a:lnTo>
                                <a:pt x="107950" y="828040"/>
                              </a:lnTo>
                              <a:lnTo>
                                <a:pt x="0" y="828040"/>
                              </a:lnTo>
                              <a:lnTo>
                                <a:pt x="0" y="720090"/>
                              </a:lnTo>
                              <a:close/>
                            </a:path>
                            <a:path w="107950" h="1548130">
                              <a:moveTo>
                                <a:pt x="0" y="864108"/>
                              </a:moveTo>
                              <a:lnTo>
                                <a:pt x="107950" y="864108"/>
                              </a:lnTo>
                              <a:lnTo>
                                <a:pt x="107950" y="972058"/>
                              </a:lnTo>
                              <a:lnTo>
                                <a:pt x="0" y="972058"/>
                              </a:lnTo>
                              <a:lnTo>
                                <a:pt x="0" y="864108"/>
                              </a:lnTo>
                              <a:close/>
                            </a:path>
                            <a:path w="107950" h="1548130">
                              <a:moveTo>
                                <a:pt x="0" y="1007999"/>
                              </a:moveTo>
                              <a:lnTo>
                                <a:pt x="107950" y="1007999"/>
                              </a:lnTo>
                              <a:lnTo>
                                <a:pt x="107950" y="1115949"/>
                              </a:lnTo>
                              <a:lnTo>
                                <a:pt x="0" y="1115949"/>
                              </a:lnTo>
                              <a:lnTo>
                                <a:pt x="0" y="1007999"/>
                              </a:lnTo>
                              <a:close/>
                            </a:path>
                            <a:path w="107950" h="1548130">
                              <a:moveTo>
                                <a:pt x="0" y="1152017"/>
                              </a:moveTo>
                              <a:lnTo>
                                <a:pt x="107950" y="1152017"/>
                              </a:lnTo>
                              <a:lnTo>
                                <a:pt x="107950" y="1259967"/>
                              </a:lnTo>
                              <a:lnTo>
                                <a:pt x="0" y="1259967"/>
                              </a:lnTo>
                              <a:lnTo>
                                <a:pt x="0" y="1152017"/>
                              </a:lnTo>
                              <a:close/>
                            </a:path>
                            <a:path w="107950" h="1548130">
                              <a:moveTo>
                                <a:pt x="0" y="1296035"/>
                              </a:moveTo>
                              <a:lnTo>
                                <a:pt x="107950" y="1296035"/>
                              </a:lnTo>
                              <a:lnTo>
                                <a:pt x="107950" y="1403985"/>
                              </a:lnTo>
                              <a:lnTo>
                                <a:pt x="0" y="1403985"/>
                              </a:lnTo>
                              <a:lnTo>
                                <a:pt x="0" y="1296035"/>
                              </a:lnTo>
                              <a:close/>
                            </a:path>
                            <a:path w="107950" h="1548130">
                              <a:moveTo>
                                <a:pt x="0" y="1440053"/>
                              </a:moveTo>
                              <a:lnTo>
                                <a:pt x="107950" y="1440053"/>
                              </a:lnTo>
                              <a:lnTo>
                                <a:pt x="107950" y="1548003"/>
                              </a:lnTo>
                              <a:lnTo>
                                <a:pt x="0" y="1548003"/>
                              </a:lnTo>
                              <a:lnTo>
                                <a:pt x="0" y="1440053"/>
                              </a:lnTo>
                              <a:close/>
                            </a:path>
                          </a:pathLst>
                        </a:custGeom>
                        <a:ln w="723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78D8CEE" id="Graphic 362" o:spid="_x0000_s1026" style="position:absolute;margin-left:327.4pt;margin-top:-9.35pt;width:8.5pt;height:121.9pt;z-index:251796480;visibility:visible;mso-wrap-style:square;mso-wrap-distance-left:0;mso-wrap-distance-top:0;mso-wrap-distance-right:0;mso-wrap-distance-bottom:0;mso-position-horizontal:absolute;mso-position-horizontal-relative:page;mso-position-vertical:absolute;mso-position-vertical-relative:text;v-text-anchor:top" coordsize="107950,1548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" path="m,l107950,r,107950l,107950,,xem,144018r107950,l107950,251968,,251968,,144018xem,288036r107950,l107950,395986,,395986,,288036xem,432054r107950,l107950,540004,,540004,,432054xem,576072r107950,l107950,684022,,684022,,576072xem,720090r107950,l107950,828040,,828040,,720090xem,864108r107950,l107950,972058,,972058,,864108xem,1007999r107950,l107950,1115949,,1115949,,1007999xem,1152017r107950,l107950,1259967,,1259967,,1152017xem,1296035r107950,l107950,1403985,,1403985,,1296035xem,1440053r107950,l107950,1548003,,1548003,,1440053xe" filled="f" strokeweight=".20106mm">
                <v:path arrowok="t"/>
                <w10:wrap anchorx="page"/>
              </v:shape>
            </w:pict>
          </mc:Fallback>
        </mc:AlternateContent>
      </w:r>
      <w:r>
        <w:t>Genderqueer</w:t>
      </w:r>
      <w:r>
        <w:rPr>
          <w:spacing w:val="-10"/>
        </w:rPr>
        <w:t xml:space="preserve"> </w:t>
      </w:r>
      <w:r>
        <w:t>or</w:t>
      </w:r>
      <w:r>
        <w:rPr>
          <w:spacing w:val="-10"/>
        </w:rPr>
        <w:t xml:space="preserve"> </w:t>
      </w:r>
      <w:r>
        <w:t xml:space="preserve">genderfluid </w:t>
      </w:r>
      <w:proofErr w:type="spellStart"/>
      <w:r>
        <w:rPr>
          <w:spacing w:val="-4"/>
        </w:rPr>
        <w:t>Māhū</w:t>
      </w:r>
      <w:proofErr w:type="spellEnd"/>
    </w:p>
    <w:p w14:paraId="527AB2EA" w14:textId="77777777" w:rsidR="00B713D6" w:rsidRDefault="00B713D6" w:rsidP="00B713D6">
      <w:pPr>
        <w:pStyle w:val="BodyText"/>
        <w:spacing w:line="235" w:lineRule="auto"/>
        <w:ind w:right="4077"/>
      </w:pPr>
      <w:r>
        <w:rPr>
          <w:spacing w:val="-4"/>
          <w:w w:val="105"/>
        </w:rPr>
        <w:t xml:space="preserve">Man </w:t>
      </w:r>
      <w:proofErr w:type="spellStart"/>
      <w:r>
        <w:rPr>
          <w:spacing w:val="-4"/>
          <w:w w:val="105"/>
        </w:rPr>
        <w:t>Muxe</w:t>
      </w:r>
      <w:proofErr w:type="spellEnd"/>
    </w:p>
    <w:p w14:paraId="482E9C7D" w14:textId="77777777" w:rsidR="00B713D6" w:rsidRDefault="00B713D6" w:rsidP="00B713D6">
      <w:pPr>
        <w:pStyle w:val="BodyText"/>
        <w:spacing w:line="235" w:lineRule="auto"/>
        <w:ind w:right="2878"/>
      </w:pPr>
      <w:r>
        <w:rPr>
          <w:spacing w:val="-2"/>
        </w:rPr>
        <w:t xml:space="preserve">Non-binary </w:t>
      </w:r>
      <w:r>
        <w:t xml:space="preserve">Questioning or unsure </w:t>
      </w:r>
      <w:r>
        <w:rPr>
          <w:spacing w:val="-2"/>
        </w:rPr>
        <w:t>Two-spirit</w:t>
      </w:r>
    </w:p>
    <w:p w14:paraId="3F364D50" w14:textId="77777777" w:rsidR="00B713D6" w:rsidRDefault="00B713D6" w:rsidP="00B713D6">
      <w:pPr>
        <w:pStyle w:val="BodyText"/>
        <w:spacing w:line="223" w:lineRule="exact"/>
      </w:pPr>
      <w:r>
        <w:rPr>
          <w:spacing w:val="-2"/>
          <w:w w:val="105"/>
        </w:rPr>
        <w:t>Woman</w:t>
      </w:r>
    </w:p>
    <w:p w14:paraId="2140D11A" w14:textId="77777777" w:rsidR="00B713D6" w:rsidRDefault="00B713D6" w:rsidP="00B713D6">
      <w:pPr>
        <w:pStyle w:val="BodyText"/>
        <w:spacing w:line="235" w:lineRule="auto"/>
        <w:ind w:right="1139"/>
      </w:pPr>
      <w:r>
        <w:t>Additional</w:t>
      </w:r>
      <w:r>
        <w:rPr>
          <w:spacing w:val="-15"/>
        </w:rPr>
        <w:t xml:space="preserve"> </w:t>
      </w:r>
      <w:r>
        <w:t>gender</w:t>
      </w:r>
      <w:r>
        <w:rPr>
          <w:spacing w:val="-14"/>
        </w:rPr>
        <w:t xml:space="preserve"> </w:t>
      </w:r>
      <w:r>
        <w:t>identity</w:t>
      </w:r>
      <w:r>
        <w:rPr>
          <w:spacing w:val="-15"/>
        </w:rPr>
        <w:t xml:space="preserve"> </w:t>
      </w:r>
      <w:r>
        <w:t>not</w:t>
      </w:r>
      <w:r>
        <w:rPr>
          <w:spacing w:val="-14"/>
        </w:rPr>
        <w:t xml:space="preserve"> </w:t>
      </w:r>
      <w:r>
        <w:t>listed Prefer not to answer</w:t>
      </w:r>
    </w:p>
    <w:p w14:paraId="4EA2A085" w14:textId="77777777" w:rsidR="00B713D6" w:rsidRDefault="00B713D6" w:rsidP="00B713D6">
      <w:pPr>
        <w:spacing w:line="235" w:lineRule="auto"/>
        <w:sectPr w:rsidR="00B713D6" w:rsidSect="00C70FFA">
          <w:type w:val="continuous"/>
          <w:pgSz w:w="11910" w:h="16840"/>
          <w:pgMar w:top="380" w:right="220" w:bottom="0" w:left="460" w:header="368" w:footer="253" w:gutter="0"/>
          <w:cols w:num="2" w:space="720" w:equalWidth="0">
            <w:col w:w="4797" w:space="1383"/>
            <w:col w:w="5050"/>
          </w:cols>
        </w:sectPr>
      </w:pPr>
    </w:p>
    <w:p w14:paraId="4FF4F27F" w14:textId="77777777" w:rsidR="00B713D6" w:rsidRDefault="00B713D6" w:rsidP="00B713D6">
      <w:pPr>
        <w:pStyle w:val="BodyText"/>
        <w:spacing w:before="1"/>
        <w:ind w:left="0"/>
      </w:pPr>
    </w:p>
    <w:p w14:paraId="0307C65C" w14:textId="77777777" w:rsidR="00B713D6" w:rsidRDefault="00B713D6" w:rsidP="00B713D6">
      <w:pPr>
        <w:pStyle w:val="BodyText"/>
        <w:spacing w:line="20" w:lineRule="exact"/>
        <w:ind w:left="107"/>
        <w:rPr>
          <w:sz w:val="2"/>
        </w:rPr>
      </w:pPr>
      <w:r>
        <w:rPr>
          <w:noProof/>
          <w:sz w:val="2"/>
        </w:rPr>
        <mc:AlternateContent>
          <mc:Choice Requires="wpg">
            <w:drawing>
              <wp:inline distT="0" distB="0" distL="0" distR="0" wp14:anchorId="645B60B4" wp14:editId="2099B93A">
                <wp:extent cx="6840220" cy="7620"/>
                <wp:effectExtent l="9525" t="0" r="0" b="1905"/>
                <wp:docPr id="363"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7620"/>
                          <a:chOff x="0" y="0"/>
                          <a:chExt cx="6840220" cy="7620"/>
                        </a:xfrm>
                      </wpg:grpSpPr>
                      <wps:wsp>
                        <wps:cNvPr id="364" name="Graphic 364"/>
                        <wps:cNvSpPr/>
                        <wps:spPr>
                          <a:xfrm>
                            <a:off x="0" y="3619"/>
                            <a:ext cx="6840220" cy="1270"/>
                          </a:xfrm>
                          <a:custGeom>
                            <a:avLst/>
                            <a:gdLst/>
                            <a:ahLst/>
                            <a:cxnLst/>
                            <a:rect l="l" t="t" r="r" b="b"/>
                            <a:pathLst>
                              <a:path w="6840220">
                                <a:moveTo>
                                  <a:pt x="0" y="0"/>
                                </a:moveTo>
                                <a:lnTo>
                                  <a:pt x="6839965" y="0"/>
                                </a:lnTo>
                              </a:path>
                            </a:pathLst>
                          </a:custGeom>
                          <a:ln w="723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71E026D" id="Group 363" o:spid="_x0000_s1026" style="width:538.6pt;height:.6pt;mso-position-horizontal-relative:char;mso-position-vertical-relative:line" coordsize="6840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">
                <v:shape id="Graphic 364" o:spid="_x0000_s1027" style="position:absolute;top:36;width:68402;height:12;visibility:visible;mso-wrap-style:square;v-text-anchor:top" coordsize="684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" path="m,l6839965,e" filled="f" strokeweight=".20106mm">
                  <v:path arrowok="t"/>
                </v:shape>
                <w10:anchorlock/>
              </v:group>
            </w:pict>
          </mc:Fallback>
        </mc:AlternateContent>
      </w:r>
    </w:p>
    <w:p w14:paraId="5C517131" w14:textId="77777777" w:rsidR="00B713D6" w:rsidRDefault="00B713D6" w:rsidP="00B713D6">
      <w:pPr>
        <w:pStyle w:val="BodyText"/>
        <w:spacing w:before="79"/>
        <w:ind w:right="5920"/>
      </w:pPr>
      <w:r w:rsidRPr="00272095">
        <w:rPr>
          <w:shd w:val="clear" w:color="auto" w:fill="D7AFFF"/>
        </w:rPr>
        <w:t>If the response to Question 20 = “Additional gender identity not listed” the following question appears:</w:t>
      </w:r>
    </w:p>
    <w:p w14:paraId="3B70405E" w14:textId="77777777" w:rsidR="00B713D6" w:rsidRDefault="00B713D6" w:rsidP="00B713D6">
      <w:pPr>
        <w:pStyle w:val="BodyText"/>
        <w:spacing w:before="79"/>
      </w:pPr>
      <w:r>
        <w:t>Gender</w:t>
      </w:r>
      <w:r>
        <w:rPr>
          <w:spacing w:val="3"/>
        </w:rPr>
        <w:t xml:space="preserve"> </w:t>
      </w:r>
      <w:r>
        <w:rPr>
          <w:spacing w:val="-2"/>
        </w:rPr>
        <w:t>identity:</w:t>
      </w:r>
    </w:p>
    <w:p w14:paraId="5C621F47" w14:textId="77777777" w:rsidR="00B713D6" w:rsidRDefault="00B713D6" w:rsidP="00B713D6">
      <w:pPr>
        <w:pStyle w:val="BodyText"/>
        <w:ind w:left="0"/>
      </w:pPr>
    </w:p>
    <w:p w14:paraId="3B56CB6C" w14:textId="77777777" w:rsidR="00B713D6" w:rsidRDefault="00B713D6" w:rsidP="00B713D6">
      <w:pPr>
        <w:pStyle w:val="BodyText"/>
        <w:spacing w:before="7"/>
        <w:ind w:left="0"/>
        <w:rPr>
          <w:sz w:val="16"/>
        </w:rPr>
      </w:pPr>
      <w:r>
        <w:rPr>
          <w:noProof/>
        </w:rPr>
        <mc:AlternateContent>
          <mc:Choice Requires="wps">
            <w:drawing>
              <wp:anchor distT="0" distB="0" distL="0" distR="0" simplePos="0" relativeHeight="251836416" behindDoc="1" locked="0" layoutInCell="1" allowOverlap="1" wp14:anchorId="4463A5C2" wp14:editId="3DDAEC74">
                <wp:simplePos x="0" y="0"/>
                <wp:positionH relativeFrom="page">
                  <wp:posOffset>4176014</wp:posOffset>
                </wp:positionH>
                <wp:positionV relativeFrom="paragraph">
                  <wp:posOffset>137879</wp:posOffset>
                </wp:positionV>
                <wp:extent cx="2400300" cy="1270"/>
                <wp:effectExtent l="0" t="0" r="0" b="0"/>
                <wp:wrapTopAndBottom/>
                <wp:docPr id="365" name="Graphic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0300" cy="1270"/>
                        </a:xfrm>
                        <a:custGeom>
                          <a:avLst/>
                          <a:gdLst/>
                          <a:ahLst/>
                          <a:cxnLst/>
                          <a:rect l="l" t="t" r="r" b="b"/>
                          <a:pathLst>
                            <a:path w="2400300">
                              <a:moveTo>
                                <a:pt x="0" y="0"/>
                              </a:moveTo>
                              <a:lnTo>
                                <a:pt x="2400300" y="0"/>
                              </a:lnTo>
                            </a:path>
                          </a:pathLst>
                        </a:custGeom>
                        <a:ln w="886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4A886D6" id="Graphic 365" o:spid="_x0000_s1026" style="position:absolute;margin-left:328.8pt;margin-top:10.85pt;width:189pt;height:.1pt;z-index:-251480064;visibility:visible;mso-wrap-style:square;mso-wrap-distance-left:0;mso-wrap-distance-top:0;mso-wrap-distance-right:0;mso-wrap-distance-bottom:0;mso-position-horizontal:absolute;mso-position-horizontal-relative:page;mso-position-vertical:absolute;mso-position-vertical-relative:text;v-text-anchor:top" coordsize="2400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" path="m,l2400300,e" filled="f" strokeweight=".24633mm">
                <v:path arrowok="t"/>
                <w10:wrap type="topAndBottom" anchorx="page"/>
              </v:shape>
            </w:pict>
          </mc:Fallback>
        </mc:AlternateContent>
      </w:r>
      <w:r>
        <w:rPr>
          <w:noProof/>
        </w:rPr>
        <mc:AlternateContent>
          <mc:Choice Requires="wps">
            <w:drawing>
              <wp:anchor distT="0" distB="0" distL="0" distR="0" simplePos="0" relativeHeight="251837440" behindDoc="1" locked="0" layoutInCell="1" allowOverlap="1" wp14:anchorId="12ADE3FA" wp14:editId="340FAC63">
                <wp:simplePos x="0" y="0"/>
                <wp:positionH relativeFrom="page">
                  <wp:posOffset>360045</wp:posOffset>
                </wp:positionH>
                <wp:positionV relativeFrom="paragraph">
                  <wp:posOffset>290161</wp:posOffset>
                </wp:positionV>
                <wp:extent cx="6840220" cy="1270"/>
                <wp:effectExtent l="0" t="0" r="0" b="0"/>
                <wp:wrapTopAndBottom/>
                <wp:docPr id="366" name="Graphic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1270"/>
                        </a:xfrm>
                        <a:custGeom>
                          <a:avLst/>
                          <a:gdLst/>
                          <a:ahLst/>
                          <a:cxnLst/>
                          <a:rect l="l" t="t" r="r" b="b"/>
                          <a:pathLst>
                            <a:path w="6840220">
                              <a:moveTo>
                                <a:pt x="0" y="0"/>
                              </a:moveTo>
                              <a:lnTo>
                                <a:pt x="6839965" y="0"/>
                              </a:lnTo>
                            </a:path>
                          </a:pathLst>
                        </a:custGeom>
                        <a:ln w="723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9ED20CA" id="Graphic 366" o:spid="_x0000_s1026" style="position:absolute;margin-left:28.35pt;margin-top:22.85pt;width:538.6pt;height:.1pt;z-index:-251479040;visibility:visible;mso-wrap-style:square;mso-wrap-distance-left:0;mso-wrap-distance-top:0;mso-wrap-distance-right:0;mso-wrap-distance-bottom:0;mso-position-horizontal:absolute;mso-position-horizontal-relative:page;mso-position-vertical:absolute;mso-position-vertical-relative:text;v-text-anchor:top" coordsize="68402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" path="m,l6839965,e" filled="f" strokeweight=".20106mm">
                <v:path arrowok="t"/>
                <w10:wrap type="topAndBottom" anchorx="page"/>
              </v:shape>
            </w:pict>
          </mc:Fallback>
        </mc:AlternateContent>
      </w:r>
    </w:p>
    <w:p w14:paraId="0BC6C5E7" w14:textId="77777777" w:rsidR="00B713D6" w:rsidRDefault="00B713D6" w:rsidP="00B713D6">
      <w:pPr>
        <w:pStyle w:val="BodyText"/>
        <w:spacing w:before="11"/>
        <w:ind w:left="0"/>
        <w:rPr>
          <w:sz w:val="17"/>
        </w:rPr>
      </w:pPr>
    </w:p>
    <w:p w14:paraId="63A2F653" w14:textId="77777777" w:rsidR="00B713D6" w:rsidRDefault="00B713D6" w:rsidP="00B713D6">
      <w:pPr>
        <w:rPr>
          <w:sz w:val="17"/>
        </w:rPr>
        <w:sectPr w:rsidR="00B713D6" w:rsidSect="00C70FFA">
          <w:type w:val="continuous"/>
          <w:pgSz w:w="11910" w:h="16840"/>
          <w:pgMar w:top="380" w:right="220" w:bottom="0" w:left="460" w:header="368" w:footer="253" w:gutter="0"/>
          <w:cols w:space="720"/>
        </w:sectPr>
      </w:pPr>
    </w:p>
    <w:p w14:paraId="7DD0ABF6" w14:textId="77777777" w:rsidR="00B713D6" w:rsidRPr="00C647D4" w:rsidRDefault="00B713D6" w:rsidP="00B713D6">
      <w:pPr>
        <w:pStyle w:val="ListParagraph"/>
        <w:widowControl w:val="0"/>
        <w:numPr>
          <w:ilvl w:val="0"/>
          <w:numId w:val="50"/>
        </w:numPr>
        <w:autoSpaceDE w:val="0"/>
        <w:autoSpaceDN w:val="0"/>
        <w:spacing w:before="97" w:after="0" w:line="235" w:lineRule="auto"/>
        <w:ind w:left="-720" w:right="38" w:firstLine="0"/>
        <w:contextualSpacing w:val="0"/>
        <w:rPr>
          <w:rFonts w:ascii="Trebuchet MS" w:hAnsi="Trebuchet MS"/>
          <w:sz w:val="20"/>
        </w:rPr>
      </w:pPr>
      <w:r w:rsidRPr="00C647D4">
        <w:rPr>
          <w:rFonts w:ascii="Trebuchet MS" w:hAnsi="Trebuchet MS"/>
          <w:sz w:val="20"/>
        </w:rPr>
        <w:lastRenderedPageBreak/>
        <w:t>Do</w:t>
      </w:r>
      <w:r w:rsidRPr="00C647D4">
        <w:rPr>
          <w:rFonts w:ascii="Trebuchet MS" w:hAnsi="Trebuchet MS"/>
          <w:spacing w:val="-1"/>
          <w:sz w:val="20"/>
        </w:rPr>
        <w:t xml:space="preserve"> </w:t>
      </w:r>
      <w:r w:rsidRPr="00C647D4">
        <w:rPr>
          <w:rFonts w:ascii="Trebuchet MS" w:hAnsi="Trebuchet MS"/>
          <w:sz w:val="20"/>
        </w:rPr>
        <w:t>you</w:t>
      </w:r>
      <w:r w:rsidRPr="00C647D4">
        <w:rPr>
          <w:rFonts w:ascii="Trebuchet MS" w:hAnsi="Trebuchet MS"/>
          <w:spacing w:val="-1"/>
          <w:sz w:val="20"/>
        </w:rPr>
        <w:t xml:space="preserve"> </w:t>
      </w:r>
      <w:r w:rsidRPr="00C647D4">
        <w:rPr>
          <w:rFonts w:ascii="Trebuchet MS" w:hAnsi="Trebuchet MS"/>
          <w:sz w:val="20"/>
        </w:rPr>
        <w:t>identify</w:t>
      </w:r>
      <w:r w:rsidRPr="00C647D4">
        <w:rPr>
          <w:rFonts w:ascii="Trebuchet MS" w:hAnsi="Trebuchet MS"/>
          <w:spacing w:val="-1"/>
          <w:sz w:val="20"/>
        </w:rPr>
        <w:t xml:space="preserve"> </w:t>
      </w:r>
      <w:r w:rsidRPr="00C647D4">
        <w:rPr>
          <w:rFonts w:ascii="Trebuchet MS" w:hAnsi="Trebuchet MS"/>
          <w:sz w:val="20"/>
        </w:rPr>
        <w:t>as any</w:t>
      </w:r>
      <w:r w:rsidRPr="00C647D4">
        <w:rPr>
          <w:rFonts w:ascii="Trebuchet MS" w:hAnsi="Trebuchet MS"/>
          <w:spacing w:val="-1"/>
          <w:sz w:val="20"/>
        </w:rPr>
        <w:t xml:space="preserve"> </w:t>
      </w:r>
      <w:r w:rsidRPr="00C647D4">
        <w:rPr>
          <w:rFonts w:ascii="Trebuchet MS" w:hAnsi="Trebuchet MS"/>
          <w:sz w:val="20"/>
        </w:rPr>
        <w:t>of</w:t>
      </w:r>
      <w:r w:rsidRPr="00C647D4">
        <w:rPr>
          <w:rFonts w:ascii="Trebuchet MS" w:hAnsi="Trebuchet MS"/>
          <w:spacing w:val="-1"/>
          <w:sz w:val="20"/>
        </w:rPr>
        <w:t xml:space="preserve"> </w:t>
      </w:r>
      <w:r w:rsidRPr="00C647D4">
        <w:rPr>
          <w:rFonts w:ascii="Trebuchet MS" w:hAnsi="Trebuchet MS"/>
          <w:sz w:val="20"/>
        </w:rPr>
        <w:t>the following? Select all that apply.</w:t>
      </w:r>
    </w:p>
    <w:p w14:paraId="4961E617" w14:textId="77777777" w:rsidR="00B713D6" w:rsidRPr="00C647D4" w:rsidRDefault="00B713D6" w:rsidP="00B713D6">
      <w:pPr>
        <w:pStyle w:val="BodyText"/>
        <w:spacing w:before="97" w:line="235" w:lineRule="auto"/>
        <w:ind w:left="5760"/>
      </w:pPr>
      <w:r w:rsidRPr="00C647D4">
        <w:rPr>
          <w:noProof/>
        </w:rPr>
        <mc:AlternateContent>
          <mc:Choice Requires="wps">
            <w:drawing>
              <wp:anchor distT="0" distB="0" distL="0" distR="0" simplePos="0" relativeHeight="251797504" behindDoc="0" locked="0" layoutInCell="1" allowOverlap="1" wp14:anchorId="58551F24" wp14:editId="5498855D">
                <wp:simplePos x="0" y="0"/>
                <wp:positionH relativeFrom="page">
                  <wp:posOffset>4256405</wp:posOffset>
                </wp:positionH>
                <wp:positionV relativeFrom="paragraph">
                  <wp:posOffset>109855</wp:posOffset>
                </wp:positionV>
                <wp:extent cx="107950" cy="683895"/>
                <wp:effectExtent l="0" t="0" r="25400" b="20955"/>
                <wp:wrapNone/>
                <wp:docPr id="367" name="Graphic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 cy="683895"/>
                        </a:xfrm>
                        <a:custGeom>
                          <a:avLst/>
                          <a:gdLst/>
                          <a:ahLst/>
                          <a:cxnLst/>
                          <a:rect l="l" t="t" r="r" b="b"/>
                          <a:pathLst>
                            <a:path w="107950" h="683895">
                              <a:moveTo>
                                <a:pt x="0" y="0"/>
                              </a:moveTo>
                              <a:lnTo>
                                <a:pt x="107950" y="0"/>
                              </a:lnTo>
                              <a:lnTo>
                                <a:pt x="107950" y="107950"/>
                              </a:lnTo>
                              <a:lnTo>
                                <a:pt x="0" y="107950"/>
                              </a:lnTo>
                              <a:lnTo>
                                <a:pt x="0" y="0"/>
                              </a:lnTo>
                              <a:close/>
                            </a:path>
                            <a:path w="107950" h="683895">
                              <a:moveTo>
                                <a:pt x="0" y="144018"/>
                              </a:moveTo>
                              <a:lnTo>
                                <a:pt x="107950" y="144018"/>
                              </a:lnTo>
                              <a:lnTo>
                                <a:pt x="107950" y="251968"/>
                              </a:lnTo>
                              <a:lnTo>
                                <a:pt x="0" y="251968"/>
                              </a:lnTo>
                              <a:lnTo>
                                <a:pt x="0" y="144018"/>
                              </a:lnTo>
                              <a:close/>
                            </a:path>
                            <a:path w="107950" h="683895">
                              <a:moveTo>
                                <a:pt x="0" y="288036"/>
                              </a:moveTo>
                              <a:lnTo>
                                <a:pt x="107950" y="288036"/>
                              </a:lnTo>
                              <a:lnTo>
                                <a:pt x="107950" y="395986"/>
                              </a:lnTo>
                              <a:lnTo>
                                <a:pt x="0" y="395986"/>
                              </a:lnTo>
                              <a:lnTo>
                                <a:pt x="0" y="288036"/>
                              </a:lnTo>
                              <a:close/>
                            </a:path>
                            <a:path w="107950" h="683895">
                              <a:moveTo>
                                <a:pt x="0" y="432053"/>
                              </a:moveTo>
                              <a:lnTo>
                                <a:pt x="107950" y="432053"/>
                              </a:lnTo>
                              <a:lnTo>
                                <a:pt x="107950" y="540003"/>
                              </a:lnTo>
                              <a:lnTo>
                                <a:pt x="0" y="540003"/>
                              </a:lnTo>
                              <a:lnTo>
                                <a:pt x="0" y="432053"/>
                              </a:lnTo>
                              <a:close/>
                            </a:path>
                            <a:path w="107950" h="683895">
                              <a:moveTo>
                                <a:pt x="0" y="575945"/>
                              </a:moveTo>
                              <a:lnTo>
                                <a:pt x="107950" y="575945"/>
                              </a:lnTo>
                              <a:lnTo>
                                <a:pt x="107950" y="683895"/>
                              </a:lnTo>
                              <a:lnTo>
                                <a:pt x="0" y="683895"/>
                              </a:lnTo>
                              <a:lnTo>
                                <a:pt x="0" y="575945"/>
                              </a:lnTo>
                              <a:close/>
                            </a:path>
                          </a:pathLst>
                        </a:custGeom>
                        <a:ln w="723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09CAD34" id="Graphic 367" o:spid="_x0000_s1026" style="position:absolute;margin-left:335.15pt;margin-top:8.65pt;width:8.5pt;height:53.85pt;z-index:251797504;visibility:visible;mso-wrap-style:square;mso-wrap-distance-left:0;mso-wrap-distance-top:0;mso-wrap-distance-right:0;mso-wrap-distance-bottom:0;mso-position-horizontal:absolute;mso-position-horizontal-relative:page;mso-position-vertical:absolute;mso-position-vertical-relative:text;v-text-anchor:top" coordsize="107950,683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" path="m,l107950,r,107950l,107950,,xem,144018r107950,l107950,251968,,251968,,144018xem,288036r107950,l107950,395986,,395986,,288036xem,432053r107950,l107950,540003,,540003,,432053xem,575945r107950,l107950,683895,,683895,,575945xe" filled="f" strokeweight=".20106mm">
                <v:path arrowok="t"/>
                <w10:wrap anchorx="page"/>
              </v:shape>
            </w:pict>
          </mc:Fallback>
        </mc:AlternateContent>
      </w:r>
      <w:r w:rsidRPr="00C647D4">
        <w:t>International</w:t>
      </w:r>
      <w:r w:rsidRPr="00C647D4">
        <w:rPr>
          <w:spacing w:val="-16"/>
        </w:rPr>
        <w:t xml:space="preserve"> </w:t>
      </w:r>
      <w:r w:rsidRPr="00C647D4">
        <w:t xml:space="preserve">Student </w:t>
      </w:r>
      <w:r w:rsidRPr="00C647D4">
        <w:rPr>
          <w:spacing w:val="-4"/>
        </w:rPr>
        <w:t>DACA</w:t>
      </w:r>
    </w:p>
    <w:p w14:paraId="4BC4E595" w14:textId="77777777" w:rsidR="00B713D6" w:rsidRPr="00C647D4" w:rsidRDefault="00B713D6" w:rsidP="00B713D6">
      <w:pPr>
        <w:pStyle w:val="BodyText"/>
        <w:spacing w:line="235" w:lineRule="auto"/>
        <w:ind w:left="5760"/>
      </w:pPr>
      <w:r w:rsidRPr="00C647D4">
        <w:rPr>
          <w:spacing w:val="-2"/>
        </w:rPr>
        <w:t>Part-time</w:t>
      </w:r>
      <w:r w:rsidRPr="00C647D4">
        <w:rPr>
          <w:spacing w:val="-14"/>
        </w:rPr>
        <w:t xml:space="preserve"> </w:t>
      </w:r>
      <w:r w:rsidRPr="00C647D4">
        <w:rPr>
          <w:spacing w:val="-2"/>
        </w:rPr>
        <w:t xml:space="preserve">student </w:t>
      </w:r>
      <w:r w:rsidRPr="00C647D4">
        <w:rPr>
          <w:spacing w:val="-4"/>
        </w:rPr>
        <w:t>Full-time</w:t>
      </w:r>
      <w:r w:rsidRPr="00C647D4">
        <w:t xml:space="preserve"> </w:t>
      </w:r>
      <w:r w:rsidRPr="00C647D4">
        <w:rPr>
          <w:spacing w:val="-4"/>
        </w:rPr>
        <w:t>student</w:t>
      </w:r>
    </w:p>
    <w:p w14:paraId="5BA86E2D" w14:textId="77777777" w:rsidR="00B713D6" w:rsidRPr="00C647D4" w:rsidRDefault="00B713D6" w:rsidP="00B713D6">
      <w:pPr>
        <w:pStyle w:val="BodyText"/>
        <w:spacing w:line="235" w:lineRule="auto"/>
        <w:ind w:left="5760"/>
      </w:pPr>
      <w:r w:rsidRPr="00C647D4">
        <w:t>First</w:t>
      </w:r>
      <w:r w:rsidRPr="00C647D4">
        <w:rPr>
          <w:spacing w:val="-1"/>
        </w:rPr>
        <w:t xml:space="preserve"> </w:t>
      </w:r>
      <w:r w:rsidRPr="00C647D4">
        <w:t>Generation</w:t>
      </w:r>
      <w:r w:rsidRPr="00C647D4">
        <w:rPr>
          <w:spacing w:val="-2"/>
        </w:rPr>
        <w:t xml:space="preserve"> </w:t>
      </w:r>
      <w:r w:rsidRPr="00C647D4">
        <w:t>student,</w:t>
      </w:r>
      <w:r w:rsidRPr="00C647D4">
        <w:rPr>
          <w:spacing w:val="-1"/>
        </w:rPr>
        <w:t xml:space="preserve"> </w:t>
      </w:r>
      <w:r w:rsidRPr="00C647D4">
        <w:t>defined</w:t>
      </w:r>
      <w:r w:rsidRPr="00C647D4">
        <w:rPr>
          <w:spacing w:val="-2"/>
        </w:rPr>
        <w:t xml:space="preserve"> </w:t>
      </w:r>
      <w:r w:rsidRPr="00C647D4">
        <w:t>has</w:t>
      </w:r>
      <w:r w:rsidRPr="00C647D4">
        <w:rPr>
          <w:spacing w:val="-1"/>
        </w:rPr>
        <w:t xml:space="preserve"> </w:t>
      </w:r>
      <w:r w:rsidRPr="00C647D4">
        <w:t>having</w:t>
      </w:r>
      <w:r w:rsidRPr="00C647D4">
        <w:rPr>
          <w:spacing w:val="-2"/>
        </w:rPr>
        <w:t xml:space="preserve"> </w:t>
      </w:r>
      <w:r w:rsidRPr="00C647D4">
        <w:t xml:space="preserve">no parent or guardian who completed at least an </w:t>
      </w:r>
      <w:proofErr w:type="gramStart"/>
      <w:r w:rsidRPr="00C647D4">
        <w:t>Associate's</w:t>
      </w:r>
      <w:proofErr w:type="gramEnd"/>
      <w:r w:rsidRPr="00C647D4">
        <w:t xml:space="preserve"> degree or higher?</w:t>
      </w:r>
    </w:p>
    <w:p w14:paraId="6797A783" w14:textId="77777777" w:rsidR="00B713D6" w:rsidRPr="00C647D4" w:rsidRDefault="00B713D6" w:rsidP="00B713D6">
      <w:pPr>
        <w:pStyle w:val="BodyText"/>
        <w:spacing w:line="223" w:lineRule="exact"/>
        <w:ind w:left="5760"/>
      </w:pPr>
      <w:r w:rsidRPr="00C647D4">
        <w:rPr>
          <w:noProof/>
        </w:rPr>
        <mc:AlternateContent>
          <mc:Choice Requires="wps">
            <w:drawing>
              <wp:anchor distT="0" distB="0" distL="0" distR="0" simplePos="0" relativeHeight="251798528" behindDoc="0" locked="0" layoutInCell="1" allowOverlap="1" wp14:anchorId="7A412017" wp14:editId="2F79145B">
                <wp:simplePos x="0" y="0"/>
                <wp:positionH relativeFrom="page">
                  <wp:posOffset>4253230</wp:posOffset>
                </wp:positionH>
                <wp:positionV relativeFrom="paragraph">
                  <wp:posOffset>-5715</wp:posOffset>
                </wp:positionV>
                <wp:extent cx="107950" cy="252095"/>
                <wp:effectExtent l="0" t="0" r="25400" b="14605"/>
                <wp:wrapNone/>
                <wp:docPr id="368" name="Graphic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 cy="252095"/>
                        </a:xfrm>
                        <a:custGeom>
                          <a:avLst/>
                          <a:gdLst/>
                          <a:ahLst/>
                          <a:cxnLst/>
                          <a:rect l="l" t="t" r="r" b="b"/>
                          <a:pathLst>
                            <a:path w="107950" h="252095">
                              <a:moveTo>
                                <a:pt x="0" y="0"/>
                              </a:moveTo>
                              <a:lnTo>
                                <a:pt x="107950" y="0"/>
                              </a:lnTo>
                              <a:lnTo>
                                <a:pt x="107950" y="107949"/>
                              </a:lnTo>
                              <a:lnTo>
                                <a:pt x="0" y="107949"/>
                              </a:lnTo>
                              <a:lnTo>
                                <a:pt x="0" y="0"/>
                              </a:lnTo>
                              <a:close/>
                            </a:path>
                            <a:path w="107950" h="252095">
                              <a:moveTo>
                                <a:pt x="0" y="144017"/>
                              </a:moveTo>
                              <a:lnTo>
                                <a:pt x="107950" y="144017"/>
                              </a:lnTo>
                              <a:lnTo>
                                <a:pt x="107950" y="251967"/>
                              </a:lnTo>
                              <a:lnTo>
                                <a:pt x="0" y="251967"/>
                              </a:lnTo>
                              <a:lnTo>
                                <a:pt x="0" y="144017"/>
                              </a:lnTo>
                              <a:close/>
                            </a:path>
                          </a:pathLst>
                        </a:custGeom>
                        <a:ln w="723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9269FBE" id="Graphic 368" o:spid="_x0000_s1026" style="position:absolute;margin-left:334.9pt;margin-top:-.45pt;width:8.5pt;height:19.85pt;z-index:251798528;visibility:visible;mso-wrap-style:square;mso-wrap-distance-left:0;mso-wrap-distance-top:0;mso-wrap-distance-right:0;mso-wrap-distance-bottom:0;mso-position-horizontal:absolute;mso-position-horizontal-relative:page;mso-position-vertical:absolute;mso-position-vertical-relative:text;v-text-anchor:top" coordsize="107950,25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" path="m,l107950,r,107949l,107949,,xem,144017r107950,l107950,251967,,251967,,144017xe" filled="f" strokeweight=".20106mm">
                <v:path arrowok="t"/>
                <w10:wrap anchorx="page"/>
              </v:shape>
            </w:pict>
          </mc:Fallback>
        </mc:AlternateContent>
      </w:r>
      <w:r w:rsidRPr="00C647D4">
        <w:rPr>
          <w:spacing w:val="-2"/>
        </w:rPr>
        <w:t>Veteran</w:t>
      </w:r>
    </w:p>
    <w:p w14:paraId="2E946F9B" w14:textId="53762E47" w:rsidR="00B713D6" w:rsidRPr="00B713D6" w:rsidRDefault="00B713D6" w:rsidP="00B713D6">
      <w:pPr>
        <w:pStyle w:val="BodyText"/>
        <w:spacing w:line="230" w:lineRule="exact"/>
        <w:ind w:left="5760"/>
        <w:sectPr w:rsidR="00B713D6" w:rsidRPr="00B713D6" w:rsidSect="00C70FFA">
          <w:type w:val="continuous"/>
          <w:pgSz w:w="12240" w:h="15840"/>
          <w:pgMar w:top="1440" w:right="1440" w:bottom="1440" w:left="1440" w:header="720" w:footer="720" w:gutter="0"/>
          <w:cols w:space="720"/>
          <w:docGrid w:linePitch="360"/>
        </w:sectPr>
      </w:pPr>
      <w:r w:rsidRPr="00C647D4">
        <w:t>Prefer</w:t>
      </w:r>
      <w:r w:rsidRPr="00C647D4">
        <w:rPr>
          <w:spacing w:val="-15"/>
        </w:rPr>
        <w:t xml:space="preserve"> </w:t>
      </w:r>
      <w:r w:rsidRPr="00C647D4">
        <w:t>not</w:t>
      </w:r>
      <w:r w:rsidRPr="00C647D4">
        <w:rPr>
          <w:spacing w:val="-14"/>
        </w:rPr>
        <w:t xml:space="preserve"> </w:t>
      </w:r>
      <w:r w:rsidRPr="00C647D4">
        <w:t>to</w:t>
      </w:r>
      <w:r w:rsidRPr="00C647D4">
        <w:rPr>
          <w:spacing w:val="-15"/>
        </w:rPr>
        <w:t xml:space="preserve"> </w:t>
      </w:r>
      <w:r w:rsidRPr="00C647D4">
        <w:rPr>
          <w:spacing w:val="-2"/>
        </w:rPr>
        <w:t>ans</w:t>
      </w:r>
      <w:r w:rsidR="00EE128F">
        <w:rPr>
          <w:spacing w:val="-2"/>
        </w:rPr>
        <w:t>wer</w:t>
      </w:r>
    </w:p>
    <w:p w14:paraId="32DF44BD" w14:textId="77777777" w:rsidR="00134AC7" w:rsidRDefault="00134AC7" w:rsidP="00134AC7">
      <w:pPr>
        <w:pStyle w:val="BodyText"/>
        <w:ind w:left="0"/>
      </w:pPr>
    </w:p>
    <w:p w14:paraId="3A5CD004" w14:textId="77777777" w:rsidR="00134AC7" w:rsidRDefault="00134AC7" w:rsidP="00134AC7">
      <w:pPr>
        <w:pStyle w:val="BodyText"/>
        <w:ind w:left="0"/>
      </w:pPr>
    </w:p>
    <w:p w14:paraId="27B81E52" w14:textId="77777777" w:rsidR="00B713D6" w:rsidRDefault="00B713D6">
      <w:pPr>
        <w:rPr>
          <w:b/>
          <w:bCs/>
          <w:color w:val="592C5F" w:themeColor="text1"/>
          <w:sz w:val="48"/>
          <w:szCs w:val="48"/>
        </w:rPr>
      </w:pPr>
      <w:r>
        <w:rPr>
          <w:b/>
          <w:bCs/>
          <w:color w:val="592C5F" w:themeColor="text1"/>
          <w:sz w:val="48"/>
          <w:szCs w:val="48"/>
        </w:rPr>
        <w:br w:type="page"/>
      </w:r>
    </w:p>
    <w:p w14:paraId="3D48DB51" w14:textId="166E7CD8" w:rsidR="008D4A5F" w:rsidRPr="004F3B67" w:rsidRDefault="008D4A5F" w:rsidP="008D4A5F">
      <w:pPr>
        <w:rPr>
          <w:b/>
          <w:bCs/>
          <w:color w:val="592C5F" w:themeColor="text1"/>
          <w:sz w:val="40"/>
          <w:szCs w:val="40"/>
        </w:rPr>
      </w:pPr>
      <w:r w:rsidRPr="004F3B67">
        <w:rPr>
          <w:b/>
          <w:bCs/>
          <w:noProof/>
          <w:color w:val="592C5F" w:themeColor="text1"/>
          <w:sz w:val="48"/>
          <w:szCs w:val="48"/>
        </w:rPr>
        <w:lastRenderedPageBreak/>
        <mc:AlternateContent>
          <mc:Choice Requires="wps">
            <w:drawing>
              <wp:anchor distT="0" distB="0" distL="114300" distR="114300" simplePos="0" relativeHeight="251757568" behindDoc="0" locked="0" layoutInCell="1" allowOverlap="1" wp14:anchorId="2F128632" wp14:editId="74B308D9">
                <wp:simplePos x="0" y="0"/>
                <wp:positionH relativeFrom="column">
                  <wp:posOffset>0</wp:posOffset>
                </wp:positionH>
                <wp:positionV relativeFrom="paragraph">
                  <wp:posOffset>348615</wp:posOffset>
                </wp:positionV>
                <wp:extent cx="5943600" cy="0"/>
                <wp:effectExtent l="0" t="12700" r="12700" b="12700"/>
                <wp:wrapNone/>
                <wp:docPr id="1524185893" name="Straight Connector 6"/>
                <wp:cNvGraphicFramePr/>
                <a:graphic xmlns:a="http://schemas.openxmlformats.org/drawingml/2006/main">
                  <a:graphicData uri="http://schemas.microsoft.com/office/word/2010/wordprocessingShape">
                    <wps:wsp>
                      <wps:cNvCnPr/>
                      <wps:spPr>
                        <a:xfrm>
                          <a:off x="0" y="0"/>
                          <a:ext cx="5943600" cy="0"/>
                        </a:xfrm>
                        <a:prstGeom prst="line">
                          <a:avLst/>
                        </a:prstGeom>
                        <a:ln w="25400"/>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D2FBBC" id="Straight Connector 6" o:spid="_x0000_s1026" style="position:absolute;z-index:251757568;visibility:visible;mso-wrap-style:square;mso-wrap-distance-left:9pt;mso-wrap-distance-top:0;mso-wrap-distance-right:9pt;mso-wrap-distance-bottom:0;mso-position-horizontal:absolute;mso-position-horizontal-relative:text;mso-position-vertical:absolute;mso-position-vertical-relative:text" from="0,27.45pt" to="468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" strokecolor="#592c5f [3204]" strokeweight="2pt">
                <v:stroke joinstyle="miter"/>
              </v:line>
            </w:pict>
          </mc:Fallback>
        </mc:AlternateContent>
      </w:r>
      <w:r>
        <w:rPr>
          <w:b/>
          <w:bCs/>
          <w:color w:val="592C5F" w:themeColor="text1"/>
          <w:sz w:val="48"/>
          <w:szCs w:val="48"/>
        </w:rPr>
        <w:t>A</w:t>
      </w:r>
      <w:r w:rsidR="00D661F1">
        <w:rPr>
          <w:b/>
          <w:bCs/>
          <w:color w:val="592C5F" w:themeColor="text1"/>
          <w:sz w:val="48"/>
          <w:szCs w:val="48"/>
        </w:rPr>
        <w:t>PPENDIX</w:t>
      </w:r>
      <w:r>
        <w:rPr>
          <w:b/>
          <w:bCs/>
          <w:color w:val="592C5F" w:themeColor="text1"/>
          <w:sz w:val="48"/>
          <w:szCs w:val="48"/>
        </w:rPr>
        <w:t xml:space="preserve"> B: D</w:t>
      </w:r>
      <w:r w:rsidR="00D661F1">
        <w:rPr>
          <w:b/>
          <w:bCs/>
          <w:color w:val="592C5F" w:themeColor="text1"/>
          <w:sz w:val="48"/>
          <w:szCs w:val="48"/>
        </w:rPr>
        <w:t>EMOGRAPHICS</w:t>
      </w:r>
    </w:p>
    <w:p w14:paraId="24933FFB" w14:textId="77777777" w:rsidR="001F0BEC" w:rsidRDefault="001F0BEC" w:rsidP="001F0BEC"/>
    <w:p w14:paraId="330AC2F0" w14:textId="4D7E5AD8" w:rsidR="002772A1" w:rsidRDefault="002772A1" w:rsidP="001F0BEC">
      <w:r>
        <w:t>Students of all races equally struggled to afford their course materials</w:t>
      </w:r>
      <w:r w:rsidR="00685359">
        <w:t>.</w:t>
      </w:r>
      <w:r>
        <w:t xml:space="preserve"> </w:t>
      </w:r>
      <w:r w:rsidR="00685359">
        <w:t xml:space="preserve">As </w:t>
      </w:r>
      <w:r>
        <w:t>such</w:t>
      </w:r>
      <w:r w:rsidR="00685359">
        <w:t>,</w:t>
      </w:r>
      <w:r>
        <w:t xml:space="preserve"> survey results were not broken down by specific racial or gender identities.</w:t>
      </w:r>
    </w:p>
    <w:p w14:paraId="7C8AA813" w14:textId="77777777" w:rsidR="002772A1" w:rsidRPr="001F0BEC" w:rsidRDefault="002772A1" w:rsidP="001F0BEC"/>
    <w:p w14:paraId="3D112A27" w14:textId="4C089226" w:rsidR="001F0BEC" w:rsidRPr="000A65D1" w:rsidRDefault="001F0BEC" w:rsidP="001F0BEC">
      <w:pPr>
        <w:rPr>
          <w:rFonts w:cstheme="minorHAnsi"/>
          <w:sz w:val="24"/>
          <w:szCs w:val="24"/>
        </w:rPr>
      </w:pPr>
      <w:r w:rsidRPr="000A65D1">
        <w:rPr>
          <w:rFonts w:cstheme="minorHAnsi"/>
          <w:sz w:val="24"/>
          <w:szCs w:val="24"/>
        </w:rPr>
        <w:t>With which race/ethnicity do you identify? Select all that apply.</w:t>
      </w:r>
    </w:p>
    <w:p w14:paraId="568AFB0D" w14:textId="77777777" w:rsidR="001F0BEC" w:rsidRDefault="001F0BEC" w:rsidP="001F0BEC">
      <w:pPr>
        <w:ind w:left="720"/>
        <w:rPr>
          <w:rFonts w:cstheme="minorHAnsi"/>
          <w:sz w:val="24"/>
          <w:szCs w:val="24"/>
        </w:rPr>
      </w:pPr>
      <w:r>
        <w:rPr>
          <w:rFonts w:cstheme="minorHAnsi"/>
          <w:sz w:val="24"/>
          <w:szCs w:val="24"/>
        </w:rPr>
        <w:t>American Indian or Alaskan Native: 53 (1.5%)</w:t>
      </w:r>
    </w:p>
    <w:p w14:paraId="2CCDF63E" w14:textId="77777777" w:rsidR="001F0BEC" w:rsidRDefault="001F0BEC" w:rsidP="001F0BEC">
      <w:pPr>
        <w:ind w:left="720"/>
        <w:rPr>
          <w:rFonts w:cstheme="minorHAnsi"/>
          <w:sz w:val="24"/>
          <w:szCs w:val="24"/>
        </w:rPr>
      </w:pPr>
      <w:r w:rsidRPr="00ED5602">
        <w:rPr>
          <w:rFonts w:cstheme="minorHAnsi"/>
          <w:sz w:val="24"/>
          <w:szCs w:val="24"/>
        </w:rPr>
        <w:t>American Arab, Middle Eastern, and North African</w:t>
      </w:r>
      <w:r>
        <w:rPr>
          <w:rFonts w:cstheme="minorHAnsi"/>
          <w:sz w:val="24"/>
          <w:szCs w:val="24"/>
        </w:rPr>
        <w:t>: 65 (1.9%)</w:t>
      </w:r>
    </w:p>
    <w:p w14:paraId="746C7E2A" w14:textId="77777777" w:rsidR="001F0BEC" w:rsidRDefault="001F0BEC" w:rsidP="001F0BEC">
      <w:pPr>
        <w:ind w:left="720"/>
        <w:rPr>
          <w:rFonts w:cstheme="minorHAnsi"/>
          <w:sz w:val="24"/>
          <w:szCs w:val="24"/>
        </w:rPr>
      </w:pPr>
      <w:r w:rsidRPr="00ED5602">
        <w:rPr>
          <w:rFonts w:cstheme="minorHAnsi"/>
          <w:sz w:val="24"/>
          <w:szCs w:val="24"/>
        </w:rPr>
        <w:t>Asian or Asian American</w:t>
      </w:r>
      <w:r>
        <w:rPr>
          <w:rFonts w:cstheme="minorHAnsi"/>
          <w:sz w:val="24"/>
          <w:szCs w:val="24"/>
        </w:rPr>
        <w:t>: 323 (9.4%)</w:t>
      </w:r>
    </w:p>
    <w:p w14:paraId="013102B4" w14:textId="77777777" w:rsidR="001F0BEC" w:rsidRDefault="001F0BEC" w:rsidP="001F0BEC">
      <w:pPr>
        <w:ind w:left="720"/>
        <w:rPr>
          <w:rFonts w:cstheme="minorHAnsi"/>
          <w:sz w:val="24"/>
          <w:szCs w:val="24"/>
        </w:rPr>
      </w:pPr>
      <w:r w:rsidRPr="00ED5602">
        <w:rPr>
          <w:rFonts w:cstheme="minorHAnsi"/>
          <w:sz w:val="24"/>
          <w:szCs w:val="24"/>
        </w:rPr>
        <w:t>Desi American</w:t>
      </w:r>
      <w:r>
        <w:rPr>
          <w:rFonts w:cstheme="minorHAnsi"/>
          <w:sz w:val="24"/>
          <w:szCs w:val="24"/>
        </w:rPr>
        <w:t>: 85 (2.5%)</w:t>
      </w:r>
    </w:p>
    <w:p w14:paraId="5041672A" w14:textId="77777777" w:rsidR="001F0BEC" w:rsidRDefault="001F0BEC" w:rsidP="001F0BEC">
      <w:pPr>
        <w:ind w:left="720"/>
        <w:rPr>
          <w:rFonts w:cstheme="minorHAnsi"/>
          <w:sz w:val="24"/>
          <w:szCs w:val="24"/>
        </w:rPr>
      </w:pPr>
      <w:r w:rsidRPr="00ED5602">
        <w:rPr>
          <w:rFonts w:cstheme="minorHAnsi"/>
          <w:sz w:val="24"/>
          <w:szCs w:val="24"/>
        </w:rPr>
        <w:t>Native Hawaiian or Other Pacific Islander</w:t>
      </w:r>
      <w:r>
        <w:rPr>
          <w:rFonts w:cstheme="minorHAnsi"/>
          <w:sz w:val="24"/>
          <w:szCs w:val="24"/>
        </w:rPr>
        <w:t>: 11 (0.3%)</w:t>
      </w:r>
    </w:p>
    <w:p w14:paraId="781FA3CD" w14:textId="77777777" w:rsidR="001F0BEC" w:rsidRDefault="001F0BEC" w:rsidP="001F0BEC">
      <w:pPr>
        <w:ind w:left="720"/>
        <w:rPr>
          <w:rFonts w:cstheme="minorHAnsi"/>
          <w:sz w:val="24"/>
          <w:szCs w:val="24"/>
        </w:rPr>
      </w:pPr>
      <w:r w:rsidRPr="00ED5602">
        <w:rPr>
          <w:rFonts w:cstheme="minorHAnsi"/>
          <w:sz w:val="24"/>
          <w:szCs w:val="24"/>
        </w:rPr>
        <w:t>Black or African American</w:t>
      </w:r>
      <w:r>
        <w:rPr>
          <w:rFonts w:cstheme="minorHAnsi"/>
          <w:sz w:val="24"/>
          <w:szCs w:val="24"/>
        </w:rPr>
        <w:t>: 434 (12.6%)</w:t>
      </w:r>
    </w:p>
    <w:p w14:paraId="70DBEA34" w14:textId="77777777" w:rsidR="001F0BEC" w:rsidRDefault="001F0BEC" w:rsidP="001F0BEC">
      <w:pPr>
        <w:ind w:left="720"/>
        <w:rPr>
          <w:rFonts w:cstheme="minorHAnsi"/>
          <w:sz w:val="24"/>
          <w:szCs w:val="24"/>
        </w:rPr>
      </w:pPr>
      <w:r w:rsidRPr="00ED5602">
        <w:rPr>
          <w:rFonts w:cstheme="minorHAnsi"/>
          <w:sz w:val="24"/>
          <w:szCs w:val="24"/>
        </w:rPr>
        <w:t>Hispanic or Latine</w:t>
      </w:r>
      <w:r>
        <w:rPr>
          <w:rFonts w:cstheme="minorHAnsi"/>
          <w:sz w:val="24"/>
          <w:szCs w:val="24"/>
        </w:rPr>
        <w:t>: 618 (18.0%)</w:t>
      </w:r>
    </w:p>
    <w:p w14:paraId="3FB4BB1C" w14:textId="77777777" w:rsidR="001F0BEC" w:rsidRDefault="001F0BEC" w:rsidP="001F0BEC">
      <w:pPr>
        <w:ind w:left="720"/>
        <w:rPr>
          <w:rFonts w:cstheme="minorHAnsi"/>
          <w:sz w:val="24"/>
          <w:szCs w:val="24"/>
        </w:rPr>
      </w:pPr>
      <w:r w:rsidRPr="00ED5602">
        <w:rPr>
          <w:rFonts w:cstheme="minorHAnsi"/>
          <w:sz w:val="24"/>
          <w:szCs w:val="24"/>
        </w:rPr>
        <w:t>Multi-race</w:t>
      </w:r>
      <w:r>
        <w:rPr>
          <w:rFonts w:cstheme="minorHAnsi"/>
          <w:sz w:val="24"/>
          <w:szCs w:val="24"/>
        </w:rPr>
        <w:t>: 144 (4.2%)</w:t>
      </w:r>
    </w:p>
    <w:p w14:paraId="137B0282" w14:textId="77777777" w:rsidR="001F0BEC" w:rsidRDefault="001F0BEC" w:rsidP="001F0BEC">
      <w:pPr>
        <w:ind w:left="720"/>
        <w:rPr>
          <w:rFonts w:cstheme="minorHAnsi"/>
          <w:sz w:val="24"/>
          <w:szCs w:val="24"/>
        </w:rPr>
      </w:pPr>
      <w:r>
        <w:rPr>
          <w:rFonts w:cstheme="minorHAnsi"/>
          <w:sz w:val="24"/>
          <w:szCs w:val="24"/>
        </w:rPr>
        <w:t>White: 2019 (58.7%)</w:t>
      </w:r>
    </w:p>
    <w:p w14:paraId="711BE6D4" w14:textId="77777777" w:rsidR="001F0BEC" w:rsidRDefault="001F0BEC" w:rsidP="001F0BEC">
      <w:pPr>
        <w:ind w:left="720"/>
        <w:rPr>
          <w:rFonts w:cstheme="minorHAnsi"/>
          <w:sz w:val="24"/>
          <w:szCs w:val="24"/>
        </w:rPr>
      </w:pPr>
      <w:r w:rsidRPr="00ED5602">
        <w:rPr>
          <w:rFonts w:cstheme="minorHAnsi"/>
          <w:sz w:val="24"/>
          <w:szCs w:val="24"/>
        </w:rPr>
        <w:t>Another race or ethnicity not listed here</w:t>
      </w:r>
      <w:r>
        <w:rPr>
          <w:rFonts w:cstheme="minorHAnsi"/>
          <w:sz w:val="24"/>
          <w:szCs w:val="24"/>
        </w:rPr>
        <w:t>: 21 (0.6%)</w:t>
      </w:r>
    </w:p>
    <w:p w14:paraId="5673364B" w14:textId="77777777" w:rsidR="001F0BEC" w:rsidRDefault="001F0BEC" w:rsidP="001F0BEC">
      <w:pPr>
        <w:ind w:left="720"/>
        <w:rPr>
          <w:rFonts w:cstheme="minorHAnsi"/>
          <w:sz w:val="24"/>
          <w:szCs w:val="24"/>
        </w:rPr>
      </w:pPr>
      <w:r w:rsidRPr="00ED5602">
        <w:rPr>
          <w:rFonts w:cstheme="minorHAnsi"/>
          <w:sz w:val="24"/>
          <w:szCs w:val="24"/>
        </w:rPr>
        <w:t>Prefer to not answer</w:t>
      </w:r>
      <w:r>
        <w:rPr>
          <w:rFonts w:cstheme="minorHAnsi"/>
          <w:sz w:val="24"/>
          <w:szCs w:val="24"/>
        </w:rPr>
        <w:t>: 144 (4.2%)</w:t>
      </w:r>
    </w:p>
    <w:p w14:paraId="125FB036" w14:textId="77777777" w:rsidR="001F0BEC" w:rsidRDefault="001F0BEC" w:rsidP="001F0BEC">
      <w:pPr>
        <w:rPr>
          <w:rFonts w:cstheme="minorHAnsi"/>
          <w:sz w:val="24"/>
          <w:szCs w:val="24"/>
        </w:rPr>
      </w:pPr>
    </w:p>
    <w:p w14:paraId="4BCF1751" w14:textId="260E6C5B" w:rsidR="001F0BEC" w:rsidRPr="000A65D1" w:rsidRDefault="001F0BEC" w:rsidP="001F0BEC">
      <w:pPr>
        <w:rPr>
          <w:rFonts w:cstheme="minorHAnsi"/>
          <w:sz w:val="24"/>
          <w:szCs w:val="24"/>
        </w:rPr>
      </w:pPr>
      <w:r w:rsidRPr="000A65D1">
        <w:rPr>
          <w:rFonts w:cstheme="minorHAnsi"/>
          <w:sz w:val="24"/>
          <w:szCs w:val="24"/>
        </w:rPr>
        <w:t>To which gender identity do you most identify? Select all that apply.</w:t>
      </w:r>
    </w:p>
    <w:p w14:paraId="3BBD1555" w14:textId="7BF7B03A" w:rsidR="001F0BEC" w:rsidRDefault="001F0BEC" w:rsidP="001F0BEC">
      <w:pPr>
        <w:ind w:left="720"/>
        <w:rPr>
          <w:rFonts w:cstheme="minorHAnsi"/>
          <w:sz w:val="24"/>
          <w:szCs w:val="24"/>
        </w:rPr>
      </w:pPr>
      <w:proofErr w:type="gramStart"/>
      <w:r>
        <w:rPr>
          <w:rFonts w:cstheme="minorHAnsi"/>
          <w:sz w:val="24"/>
          <w:szCs w:val="24"/>
        </w:rPr>
        <w:t>The majority of</w:t>
      </w:r>
      <w:proofErr w:type="gramEnd"/>
      <w:r>
        <w:rPr>
          <w:rFonts w:cstheme="minorHAnsi"/>
          <w:sz w:val="24"/>
          <w:szCs w:val="24"/>
        </w:rPr>
        <w:t xml:space="preserve"> respondents identified as women (66.5%) or man (25.1%), 298 (8.7%) selected a different gender identity.</w:t>
      </w:r>
    </w:p>
    <w:p w14:paraId="5FE83000" w14:textId="77777777" w:rsidR="001F0BEC" w:rsidRDefault="001F0BEC" w:rsidP="001F0BEC">
      <w:pPr>
        <w:ind w:left="720"/>
        <w:rPr>
          <w:rFonts w:cstheme="minorHAnsi"/>
          <w:sz w:val="24"/>
          <w:szCs w:val="24"/>
        </w:rPr>
      </w:pPr>
      <w:r>
        <w:rPr>
          <w:rFonts w:cstheme="minorHAnsi"/>
          <w:sz w:val="24"/>
          <w:szCs w:val="24"/>
        </w:rPr>
        <w:t>Agender: 26 (0.8%)</w:t>
      </w:r>
    </w:p>
    <w:p w14:paraId="69864CD5" w14:textId="77777777" w:rsidR="001F0BEC" w:rsidRDefault="001F0BEC" w:rsidP="001F0BEC">
      <w:pPr>
        <w:ind w:left="720"/>
        <w:rPr>
          <w:rFonts w:cstheme="minorHAnsi"/>
          <w:sz w:val="24"/>
          <w:szCs w:val="24"/>
        </w:rPr>
      </w:pPr>
      <w:r w:rsidRPr="00ED5602">
        <w:rPr>
          <w:rFonts w:cstheme="minorHAnsi"/>
          <w:sz w:val="24"/>
          <w:szCs w:val="24"/>
        </w:rPr>
        <w:t>Genderqueer or genderfluid</w:t>
      </w:r>
      <w:r>
        <w:rPr>
          <w:rFonts w:cstheme="minorHAnsi"/>
          <w:sz w:val="24"/>
          <w:szCs w:val="24"/>
        </w:rPr>
        <w:t>: 68 (2.0%)</w:t>
      </w:r>
    </w:p>
    <w:p w14:paraId="603E899A" w14:textId="77777777" w:rsidR="001F0BEC" w:rsidRDefault="001F0BEC" w:rsidP="001F0BEC">
      <w:pPr>
        <w:ind w:left="720"/>
        <w:rPr>
          <w:rFonts w:cstheme="minorHAnsi"/>
          <w:sz w:val="24"/>
          <w:szCs w:val="24"/>
        </w:rPr>
      </w:pPr>
      <w:proofErr w:type="spellStart"/>
      <w:r w:rsidRPr="00ED5602">
        <w:rPr>
          <w:rFonts w:cstheme="minorHAnsi"/>
          <w:sz w:val="24"/>
          <w:szCs w:val="24"/>
        </w:rPr>
        <w:t>Māhū</w:t>
      </w:r>
      <w:proofErr w:type="spellEnd"/>
      <w:r>
        <w:rPr>
          <w:rFonts w:cstheme="minorHAnsi"/>
          <w:sz w:val="24"/>
          <w:szCs w:val="24"/>
        </w:rPr>
        <w:t>: 4 (0.1%)</w:t>
      </w:r>
    </w:p>
    <w:p w14:paraId="5A31CD4F" w14:textId="77777777" w:rsidR="001F0BEC" w:rsidRDefault="001F0BEC" w:rsidP="001F0BEC">
      <w:pPr>
        <w:ind w:left="720"/>
        <w:rPr>
          <w:rFonts w:cstheme="minorHAnsi"/>
          <w:sz w:val="24"/>
          <w:szCs w:val="24"/>
        </w:rPr>
      </w:pPr>
      <w:r w:rsidRPr="00ED5602">
        <w:rPr>
          <w:rFonts w:cstheme="minorHAnsi"/>
          <w:sz w:val="24"/>
          <w:szCs w:val="24"/>
        </w:rPr>
        <w:t>Man</w:t>
      </w:r>
      <w:r>
        <w:rPr>
          <w:rFonts w:cstheme="minorHAnsi"/>
          <w:sz w:val="24"/>
          <w:szCs w:val="24"/>
        </w:rPr>
        <w:t>: 862 (25.1%)</w:t>
      </w:r>
    </w:p>
    <w:p w14:paraId="439E2CE9" w14:textId="77777777" w:rsidR="001F0BEC" w:rsidRDefault="001F0BEC" w:rsidP="001F0BEC">
      <w:pPr>
        <w:ind w:left="720"/>
        <w:rPr>
          <w:rFonts w:cstheme="minorHAnsi"/>
          <w:sz w:val="24"/>
          <w:szCs w:val="24"/>
        </w:rPr>
      </w:pPr>
      <w:proofErr w:type="spellStart"/>
      <w:r w:rsidRPr="00BD086F">
        <w:rPr>
          <w:rFonts w:cstheme="minorHAnsi"/>
          <w:sz w:val="24"/>
          <w:szCs w:val="24"/>
        </w:rPr>
        <w:t>Muxe</w:t>
      </w:r>
      <w:proofErr w:type="spellEnd"/>
      <w:r>
        <w:rPr>
          <w:rFonts w:cstheme="minorHAnsi"/>
          <w:sz w:val="24"/>
          <w:szCs w:val="24"/>
        </w:rPr>
        <w:t>: 4 (0.1%)</w:t>
      </w:r>
    </w:p>
    <w:p w14:paraId="262DBEFD" w14:textId="77777777" w:rsidR="001F0BEC" w:rsidRDefault="001F0BEC" w:rsidP="001F0BEC">
      <w:pPr>
        <w:ind w:left="720"/>
        <w:rPr>
          <w:rFonts w:cstheme="minorHAnsi"/>
          <w:sz w:val="24"/>
          <w:szCs w:val="24"/>
        </w:rPr>
      </w:pPr>
      <w:r w:rsidRPr="00BD086F">
        <w:rPr>
          <w:rFonts w:cstheme="minorHAnsi"/>
          <w:sz w:val="24"/>
          <w:szCs w:val="24"/>
        </w:rPr>
        <w:t>Non-binary</w:t>
      </w:r>
      <w:r>
        <w:rPr>
          <w:rFonts w:cstheme="minorHAnsi"/>
          <w:sz w:val="24"/>
          <w:szCs w:val="24"/>
        </w:rPr>
        <w:t>: 151 (4.4%)</w:t>
      </w:r>
    </w:p>
    <w:p w14:paraId="4404A94E" w14:textId="77777777" w:rsidR="001F0BEC" w:rsidRDefault="001F0BEC" w:rsidP="001F0BEC">
      <w:pPr>
        <w:ind w:left="720"/>
        <w:rPr>
          <w:rFonts w:cstheme="minorHAnsi"/>
          <w:sz w:val="24"/>
          <w:szCs w:val="24"/>
        </w:rPr>
      </w:pPr>
      <w:r w:rsidRPr="00BD086F">
        <w:rPr>
          <w:rFonts w:cstheme="minorHAnsi"/>
          <w:sz w:val="24"/>
          <w:szCs w:val="24"/>
        </w:rPr>
        <w:lastRenderedPageBreak/>
        <w:t>Questioning or unsure</w:t>
      </w:r>
      <w:r>
        <w:rPr>
          <w:rFonts w:cstheme="minorHAnsi"/>
          <w:sz w:val="24"/>
          <w:szCs w:val="24"/>
        </w:rPr>
        <w:t>: 20 (0.6%)</w:t>
      </w:r>
    </w:p>
    <w:p w14:paraId="01DFF46D" w14:textId="77777777" w:rsidR="001F0BEC" w:rsidRDefault="001F0BEC" w:rsidP="001F0BEC">
      <w:pPr>
        <w:ind w:left="720"/>
        <w:rPr>
          <w:rFonts w:cstheme="minorHAnsi"/>
          <w:sz w:val="24"/>
          <w:szCs w:val="24"/>
        </w:rPr>
      </w:pPr>
      <w:r w:rsidRPr="00BD086F">
        <w:rPr>
          <w:rFonts w:cstheme="minorHAnsi"/>
          <w:sz w:val="24"/>
          <w:szCs w:val="24"/>
        </w:rPr>
        <w:t>Two-spirit</w:t>
      </w:r>
      <w:r>
        <w:rPr>
          <w:rFonts w:cstheme="minorHAnsi"/>
          <w:sz w:val="24"/>
          <w:szCs w:val="24"/>
        </w:rPr>
        <w:t>: 11 (0.3%)</w:t>
      </w:r>
    </w:p>
    <w:p w14:paraId="07B099F8" w14:textId="77777777" w:rsidR="001F0BEC" w:rsidRDefault="001F0BEC" w:rsidP="001F0BEC">
      <w:pPr>
        <w:ind w:left="720"/>
        <w:rPr>
          <w:rFonts w:cstheme="minorHAnsi"/>
          <w:sz w:val="24"/>
          <w:szCs w:val="24"/>
        </w:rPr>
      </w:pPr>
      <w:r w:rsidRPr="00BD086F">
        <w:rPr>
          <w:rFonts w:cstheme="minorHAnsi"/>
          <w:sz w:val="24"/>
          <w:szCs w:val="24"/>
        </w:rPr>
        <w:t>Woman</w:t>
      </w:r>
      <w:r>
        <w:rPr>
          <w:rFonts w:cstheme="minorHAnsi"/>
          <w:sz w:val="24"/>
          <w:szCs w:val="24"/>
        </w:rPr>
        <w:t>: 2280 (66.5%)</w:t>
      </w:r>
    </w:p>
    <w:p w14:paraId="1D0F848F" w14:textId="77777777" w:rsidR="001F0BEC" w:rsidRDefault="001F0BEC" w:rsidP="001F0BEC">
      <w:pPr>
        <w:ind w:left="720"/>
        <w:rPr>
          <w:rFonts w:cstheme="minorHAnsi"/>
          <w:sz w:val="24"/>
          <w:szCs w:val="24"/>
        </w:rPr>
      </w:pPr>
      <w:r w:rsidRPr="00BD086F">
        <w:rPr>
          <w:rFonts w:cstheme="minorHAnsi"/>
          <w:sz w:val="24"/>
          <w:szCs w:val="24"/>
        </w:rPr>
        <w:t>Additional gender identity not listed</w:t>
      </w:r>
      <w:r>
        <w:rPr>
          <w:rFonts w:cstheme="minorHAnsi"/>
          <w:sz w:val="24"/>
          <w:szCs w:val="24"/>
        </w:rPr>
        <w:t>: 14 (0.4%)</w:t>
      </w:r>
    </w:p>
    <w:p w14:paraId="775D14AA" w14:textId="77777777" w:rsidR="001F0BEC" w:rsidRDefault="001F0BEC" w:rsidP="001F0BEC">
      <w:pPr>
        <w:ind w:left="720"/>
        <w:rPr>
          <w:rFonts w:cstheme="minorHAnsi"/>
          <w:sz w:val="24"/>
          <w:szCs w:val="24"/>
        </w:rPr>
      </w:pPr>
      <w:r w:rsidRPr="00BD086F">
        <w:rPr>
          <w:rFonts w:cstheme="minorHAnsi"/>
          <w:sz w:val="24"/>
          <w:szCs w:val="24"/>
        </w:rPr>
        <w:t>Prefer not to answer</w:t>
      </w:r>
      <w:r>
        <w:rPr>
          <w:rFonts w:cstheme="minorHAnsi"/>
          <w:sz w:val="24"/>
          <w:szCs w:val="24"/>
        </w:rPr>
        <w:t>: 124 (3.6%)</w:t>
      </w:r>
    </w:p>
    <w:p w14:paraId="297D30A6" w14:textId="77777777" w:rsidR="001F0BEC" w:rsidRDefault="001F0BEC" w:rsidP="001F0BEC">
      <w:pPr>
        <w:rPr>
          <w:rFonts w:cstheme="minorHAnsi"/>
          <w:sz w:val="24"/>
          <w:szCs w:val="24"/>
        </w:rPr>
      </w:pPr>
    </w:p>
    <w:p w14:paraId="0786446A" w14:textId="42C0158A" w:rsidR="001F0BEC" w:rsidRDefault="001F0BEC" w:rsidP="001F0BEC">
      <w:pPr>
        <w:rPr>
          <w:rFonts w:cstheme="minorHAnsi"/>
          <w:sz w:val="24"/>
          <w:szCs w:val="24"/>
        </w:rPr>
      </w:pPr>
      <w:r w:rsidRPr="000A65D1">
        <w:rPr>
          <w:rFonts w:cstheme="minorHAnsi"/>
          <w:sz w:val="24"/>
          <w:szCs w:val="24"/>
        </w:rPr>
        <w:t>Do you identify as any of the following? Select all that apply.</w:t>
      </w:r>
    </w:p>
    <w:p w14:paraId="44FB3FB8" w14:textId="77777777" w:rsidR="001F0BEC" w:rsidRDefault="001F0BEC" w:rsidP="001F0BEC">
      <w:pPr>
        <w:ind w:left="720"/>
        <w:rPr>
          <w:rFonts w:cstheme="minorHAnsi"/>
          <w:sz w:val="24"/>
          <w:szCs w:val="24"/>
        </w:rPr>
      </w:pPr>
      <w:r>
        <w:rPr>
          <w:rFonts w:cstheme="minorHAnsi"/>
          <w:sz w:val="24"/>
          <w:szCs w:val="24"/>
        </w:rPr>
        <w:t>International Student: 145 (4.3%)</w:t>
      </w:r>
    </w:p>
    <w:p w14:paraId="75C84BEF" w14:textId="77777777" w:rsidR="001F0BEC" w:rsidRDefault="001F0BEC" w:rsidP="001F0BEC">
      <w:pPr>
        <w:ind w:left="720"/>
        <w:rPr>
          <w:rFonts w:cstheme="minorHAnsi"/>
          <w:sz w:val="24"/>
          <w:szCs w:val="24"/>
        </w:rPr>
      </w:pPr>
      <w:r>
        <w:rPr>
          <w:rFonts w:cstheme="minorHAnsi"/>
          <w:sz w:val="24"/>
          <w:szCs w:val="24"/>
        </w:rPr>
        <w:t>DACA: 12 (0.4%)</w:t>
      </w:r>
    </w:p>
    <w:p w14:paraId="201604B7" w14:textId="77777777" w:rsidR="001F0BEC" w:rsidRDefault="001F0BEC" w:rsidP="001F0BEC">
      <w:pPr>
        <w:ind w:left="720"/>
        <w:rPr>
          <w:rFonts w:cstheme="minorHAnsi"/>
          <w:sz w:val="24"/>
          <w:szCs w:val="24"/>
        </w:rPr>
      </w:pPr>
      <w:r>
        <w:rPr>
          <w:rFonts w:cstheme="minorHAnsi"/>
          <w:sz w:val="24"/>
          <w:szCs w:val="24"/>
        </w:rPr>
        <w:t>Part-time Student: 800 (23.6%)</w:t>
      </w:r>
    </w:p>
    <w:p w14:paraId="07BFA1BF" w14:textId="77777777" w:rsidR="001F0BEC" w:rsidRDefault="001F0BEC" w:rsidP="001F0BEC">
      <w:pPr>
        <w:ind w:left="720"/>
        <w:rPr>
          <w:rFonts w:cstheme="minorHAnsi"/>
          <w:sz w:val="24"/>
          <w:szCs w:val="24"/>
        </w:rPr>
      </w:pPr>
      <w:r>
        <w:rPr>
          <w:rFonts w:cstheme="minorHAnsi"/>
          <w:sz w:val="24"/>
          <w:szCs w:val="24"/>
        </w:rPr>
        <w:t>Full-time Student: 2415 (71.2%)</w:t>
      </w:r>
    </w:p>
    <w:p w14:paraId="5DACD7E1" w14:textId="77777777" w:rsidR="001F0BEC" w:rsidRDefault="001F0BEC" w:rsidP="001F0BEC">
      <w:pPr>
        <w:ind w:left="720"/>
        <w:rPr>
          <w:rFonts w:cstheme="minorHAnsi"/>
          <w:sz w:val="24"/>
          <w:szCs w:val="24"/>
        </w:rPr>
      </w:pPr>
      <w:r>
        <w:rPr>
          <w:rFonts w:cstheme="minorHAnsi"/>
          <w:sz w:val="24"/>
          <w:szCs w:val="24"/>
        </w:rPr>
        <w:t>First Generation: 937 (27.6%)</w:t>
      </w:r>
    </w:p>
    <w:p w14:paraId="4AE2B51E" w14:textId="77777777" w:rsidR="001F0BEC" w:rsidRDefault="001F0BEC" w:rsidP="001F0BEC">
      <w:pPr>
        <w:ind w:left="720"/>
        <w:rPr>
          <w:rFonts w:cstheme="minorHAnsi"/>
          <w:sz w:val="24"/>
          <w:szCs w:val="24"/>
        </w:rPr>
      </w:pPr>
      <w:r>
        <w:rPr>
          <w:rFonts w:cstheme="minorHAnsi"/>
          <w:sz w:val="24"/>
          <w:szCs w:val="24"/>
        </w:rPr>
        <w:t>Veteran: 57 (1.7%)</w:t>
      </w:r>
    </w:p>
    <w:p w14:paraId="764B2CB1" w14:textId="77777777" w:rsidR="001F0BEC" w:rsidRDefault="001F0BEC" w:rsidP="001F0BEC">
      <w:pPr>
        <w:ind w:left="720"/>
        <w:rPr>
          <w:rFonts w:cstheme="minorHAnsi"/>
          <w:sz w:val="24"/>
          <w:szCs w:val="24"/>
        </w:rPr>
      </w:pPr>
      <w:r>
        <w:rPr>
          <w:rFonts w:cstheme="minorHAnsi"/>
          <w:sz w:val="24"/>
          <w:szCs w:val="24"/>
        </w:rPr>
        <w:t>Prefer Not to Answer: 85 (2.5%)</w:t>
      </w:r>
    </w:p>
    <w:p w14:paraId="51A96184" w14:textId="77777777" w:rsidR="00B754D7" w:rsidRPr="00B754D7" w:rsidRDefault="00B754D7" w:rsidP="00B754D7">
      <w:pPr>
        <w:ind w:left="-360"/>
      </w:pPr>
    </w:p>
    <w:p w14:paraId="2E1D52FC" w14:textId="77777777" w:rsidR="00F33EB0" w:rsidRDefault="00F33EB0">
      <w:pPr>
        <w:rPr>
          <w:b/>
          <w:bCs/>
          <w:color w:val="592C5F" w:themeColor="text1"/>
          <w:sz w:val="48"/>
          <w:szCs w:val="48"/>
        </w:rPr>
      </w:pPr>
      <w:r>
        <w:rPr>
          <w:b/>
          <w:bCs/>
          <w:color w:val="592C5F" w:themeColor="text1"/>
          <w:sz w:val="48"/>
          <w:szCs w:val="48"/>
        </w:rPr>
        <w:br w:type="page"/>
      </w:r>
    </w:p>
    <w:p w14:paraId="193AC2D5" w14:textId="524EA503" w:rsidR="008D4A5F" w:rsidRPr="004F3B67" w:rsidRDefault="008D4A5F" w:rsidP="008D4A5F">
      <w:pPr>
        <w:rPr>
          <w:b/>
          <w:bCs/>
          <w:color w:val="592C5F" w:themeColor="text1"/>
          <w:sz w:val="40"/>
          <w:szCs w:val="40"/>
        </w:rPr>
      </w:pPr>
      <w:r w:rsidRPr="004F3B67">
        <w:rPr>
          <w:b/>
          <w:bCs/>
          <w:noProof/>
          <w:color w:val="592C5F" w:themeColor="text1"/>
          <w:sz w:val="48"/>
          <w:szCs w:val="48"/>
        </w:rPr>
        <w:lastRenderedPageBreak/>
        <mc:AlternateContent>
          <mc:Choice Requires="wps">
            <w:drawing>
              <wp:anchor distT="0" distB="0" distL="114300" distR="114300" simplePos="0" relativeHeight="251759616" behindDoc="0" locked="0" layoutInCell="1" allowOverlap="1" wp14:anchorId="7E511B66" wp14:editId="089516D6">
                <wp:simplePos x="0" y="0"/>
                <wp:positionH relativeFrom="column">
                  <wp:posOffset>0</wp:posOffset>
                </wp:positionH>
                <wp:positionV relativeFrom="paragraph">
                  <wp:posOffset>348615</wp:posOffset>
                </wp:positionV>
                <wp:extent cx="5943600" cy="0"/>
                <wp:effectExtent l="0" t="12700" r="12700" b="12700"/>
                <wp:wrapNone/>
                <wp:docPr id="916127606" name="Straight Connector 6"/>
                <wp:cNvGraphicFramePr/>
                <a:graphic xmlns:a="http://schemas.openxmlformats.org/drawingml/2006/main">
                  <a:graphicData uri="http://schemas.microsoft.com/office/word/2010/wordprocessingShape">
                    <wps:wsp>
                      <wps:cNvCnPr/>
                      <wps:spPr>
                        <a:xfrm>
                          <a:off x="0" y="0"/>
                          <a:ext cx="5943600" cy="0"/>
                        </a:xfrm>
                        <a:prstGeom prst="line">
                          <a:avLst/>
                        </a:prstGeom>
                        <a:ln w="25400"/>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D5E515" id="Straight Connector 6" o:spid="_x0000_s1026" style="position:absolute;z-index:251759616;visibility:visible;mso-wrap-style:square;mso-wrap-distance-left:9pt;mso-wrap-distance-top:0;mso-wrap-distance-right:9pt;mso-wrap-distance-bottom:0;mso-position-horizontal:absolute;mso-position-horizontal-relative:text;mso-position-vertical:absolute;mso-position-vertical-relative:text" from="0,27.45pt" to="468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" strokecolor="#592c5f [3204]" strokeweight="2pt">
                <v:stroke joinstyle="miter"/>
              </v:line>
            </w:pict>
          </mc:Fallback>
        </mc:AlternateContent>
      </w:r>
      <w:r>
        <w:rPr>
          <w:b/>
          <w:bCs/>
          <w:color w:val="592C5F" w:themeColor="text1"/>
          <w:sz w:val="48"/>
          <w:szCs w:val="48"/>
        </w:rPr>
        <w:t xml:space="preserve">APPENDIX </w:t>
      </w:r>
      <w:r w:rsidR="00F33EB0">
        <w:rPr>
          <w:b/>
          <w:bCs/>
          <w:color w:val="592C5F" w:themeColor="text1"/>
          <w:sz w:val="48"/>
          <w:szCs w:val="48"/>
        </w:rPr>
        <w:t>C: REFERENCE</w:t>
      </w:r>
      <w:r>
        <w:rPr>
          <w:b/>
          <w:bCs/>
          <w:color w:val="592C5F" w:themeColor="text1"/>
          <w:sz w:val="48"/>
          <w:szCs w:val="48"/>
        </w:rPr>
        <w:t>S</w:t>
      </w:r>
    </w:p>
    <w:p w14:paraId="7FD55AA3" w14:textId="77777777" w:rsidR="00C647D4" w:rsidRDefault="00C647D4"/>
    <w:p w14:paraId="784F7450" w14:textId="24E0F53D" w:rsidR="007373DD" w:rsidRDefault="00A146C0">
      <w:r>
        <w:t xml:space="preserve">Florida Virtual Campus. (2022). </w:t>
      </w:r>
      <w:r w:rsidR="00CF6AB6" w:rsidRPr="00B33E69">
        <w:rPr>
          <w:i/>
          <w:iCs/>
        </w:rPr>
        <w:t>Student Textbook and Instructional Materials Survey: Results and Findings</w:t>
      </w:r>
      <w:r w:rsidR="00CF6AB6">
        <w:t xml:space="preserve">, </w:t>
      </w:r>
      <w:hyperlink r:id="rId115" w:history="1">
        <w:r w:rsidR="007373DD" w:rsidRPr="002A7CC3">
          <w:rPr>
            <w:rStyle w:val="Hyperlink"/>
          </w:rPr>
          <w:t>https://assets.website-files.com/646e59f2d76c6e8c0c5223de/64de6132148ed7739bc186e4_FLVC%20Textbook%20Survey%20Report%20-%202022.pdf</w:t>
        </w:r>
      </w:hyperlink>
    </w:p>
    <w:p w14:paraId="23514E8B" w14:textId="5D9CB307" w:rsidR="00C82A4E" w:rsidRDefault="00A146C0">
      <w:r>
        <w:t xml:space="preserve">Virgina Academic Library Consortium. (2021). </w:t>
      </w:r>
      <w:r w:rsidR="003A7440" w:rsidRPr="00B33E69">
        <w:rPr>
          <w:i/>
          <w:iCs/>
        </w:rPr>
        <w:t>Virginia Course Materials Survey</w:t>
      </w:r>
      <w:r>
        <w:rPr>
          <w:i/>
          <w:iCs/>
        </w:rPr>
        <w:t>.</w:t>
      </w:r>
      <w:r w:rsidR="003A7440">
        <w:t xml:space="preserve"> </w:t>
      </w:r>
      <w:hyperlink r:id="rId116" w:history="1">
        <w:r w:rsidR="00813537" w:rsidRPr="009F3F28">
          <w:rPr>
            <w:rStyle w:val="Hyperlink"/>
          </w:rPr>
          <w:t>https://vivalib.org/va/open/survey</w:t>
        </w:r>
      </w:hyperlink>
    </w:p>
    <w:p w14:paraId="2CC25B53" w14:textId="2D55830D" w:rsidR="00813537" w:rsidRPr="00B33E69" w:rsidRDefault="00813537" w:rsidP="00813537">
      <w:pPr>
        <w:pStyle w:val="NormalWeb"/>
        <w:shd w:val="clear" w:color="auto" w:fill="FFFFFF"/>
        <w:spacing w:before="0" w:beforeAutospacing="0" w:after="0" w:afterAutospacing="0" w:line="390" w:lineRule="atLeast"/>
        <w:rPr>
          <w:rFonts w:asciiTheme="minorHAnsi" w:hAnsiTheme="minorHAnsi" w:cstheme="minorHAnsi"/>
          <w:color w:val="313131"/>
          <w:sz w:val="22"/>
          <w:szCs w:val="22"/>
        </w:rPr>
      </w:pPr>
      <w:r w:rsidRPr="00B33E69">
        <w:rPr>
          <w:rFonts w:asciiTheme="minorHAnsi" w:hAnsiTheme="minorHAnsi" w:cstheme="minorHAnsi"/>
          <w:color w:val="313131"/>
          <w:sz w:val="22"/>
          <w:szCs w:val="22"/>
        </w:rPr>
        <w:t xml:space="preserve">Study data were collected and managed using </w:t>
      </w:r>
      <w:proofErr w:type="spellStart"/>
      <w:r w:rsidRPr="00B33E69">
        <w:rPr>
          <w:rFonts w:asciiTheme="minorHAnsi" w:hAnsiTheme="minorHAnsi" w:cstheme="minorHAnsi"/>
          <w:color w:val="313131"/>
          <w:sz w:val="22"/>
          <w:szCs w:val="22"/>
        </w:rPr>
        <w:t>REDCap</w:t>
      </w:r>
      <w:proofErr w:type="spellEnd"/>
      <w:r w:rsidRPr="00B33E69">
        <w:rPr>
          <w:rFonts w:asciiTheme="minorHAnsi" w:hAnsiTheme="minorHAnsi" w:cstheme="minorHAnsi"/>
          <w:color w:val="313131"/>
          <w:sz w:val="22"/>
          <w:szCs w:val="22"/>
        </w:rPr>
        <w:t xml:space="preserve"> electronic data capture tools hosted at </w:t>
      </w:r>
      <w:r>
        <w:rPr>
          <w:rFonts w:asciiTheme="minorHAnsi" w:hAnsiTheme="minorHAnsi" w:cstheme="minorHAnsi"/>
          <w:color w:val="313131"/>
          <w:sz w:val="22"/>
          <w:szCs w:val="22"/>
        </w:rPr>
        <w:t>the University of Illinois Urbana Champaign</w:t>
      </w:r>
      <w:r w:rsidRPr="00B33E69">
        <w:rPr>
          <w:rFonts w:asciiTheme="minorHAnsi" w:hAnsiTheme="minorHAnsi" w:cstheme="minorHAnsi"/>
          <w:color w:val="313131"/>
          <w:sz w:val="22"/>
          <w:szCs w:val="22"/>
        </w:rPr>
        <w:t>.</w:t>
      </w:r>
      <w:r w:rsidRPr="00B33E69">
        <w:rPr>
          <w:rFonts w:asciiTheme="minorHAnsi" w:hAnsiTheme="minorHAnsi" w:cstheme="minorHAnsi"/>
          <w:color w:val="313131"/>
          <w:sz w:val="22"/>
          <w:szCs w:val="22"/>
          <w:vertAlign w:val="superscript"/>
        </w:rPr>
        <w:t>1,2</w:t>
      </w:r>
      <w:r w:rsidRPr="00B33E69">
        <w:rPr>
          <w:rFonts w:asciiTheme="minorHAnsi" w:hAnsiTheme="minorHAnsi" w:cstheme="minorHAnsi"/>
          <w:color w:val="313131"/>
          <w:sz w:val="22"/>
          <w:szCs w:val="22"/>
        </w:rPr>
        <w:t> </w:t>
      </w:r>
      <w:proofErr w:type="spellStart"/>
      <w:r w:rsidRPr="00B33E69">
        <w:rPr>
          <w:rFonts w:asciiTheme="minorHAnsi" w:hAnsiTheme="minorHAnsi" w:cstheme="minorHAnsi"/>
          <w:color w:val="313131"/>
          <w:sz w:val="22"/>
          <w:szCs w:val="22"/>
        </w:rPr>
        <w:t>REDCap</w:t>
      </w:r>
      <w:proofErr w:type="spellEnd"/>
      <w:r w:rsidRPr="00B33E69">
        <w:rPr>
          <w:rFonts w:asciiTheme="minorHAnsi" w:hAnsiTheme="minorHAnsi" w:cstheme="minorHAnsi"/>
          <w:color w:val="313131"/>
          <w:sz w:val="22"/>
          <w:szCs w:val="22"/>
        </w:rPr>
        <w:t xml:space="preserve"> (Research Electronic Data Capture) is a secure, web-based software platform designed to support data capture for research studies, providing 1) an intuitive interface for validated data capture; 2) audit trails for tracking data manipulation and export procedures; 3) automated export procedures for seamless data downloads to common statistical packages; and 4) procedures for data integration and interoperability with external sources.</w:t>
      </w:r>
    </w:p>
    <w:p w14:paraId="37364EBA" w14:textId="1FE9F802" w:rsidR="00813537" w:rsidRDefault="00813537" w:rsidP="00813537">
      <w:pPr>
        <w:pStyle w:val="NormalWeb"/>
        <w:shd w:val="clear" w:color="auto" w:fill="FFFFFF"/>
        <w:spacing w:before="0" w:beforeAutospacing="0" w:after="150" w:afterAutospacing="0" w:line="390" w:lineRule="atLeast"/>
        <w:rPr>
          <w:rStyle w:val="Emphasis"/>
          <w:rFonts w:asciiTheme="minorHAnsi" w:eastAsiaTheme="majorEastAsia" w:hAnsiTheme="minorHAnsi" w:cstheme="minorHAnsi"/>
          <w:color w:val="666666"/>
          <w:sz w:val="22"/>
          <w:szCs w:val="22"/>
        </w:rPr>
      </w:pPr>
      <w:r w:rsidRPr="00B33E69">
        <w:rPr>
          <w:rFonts w:asciiTheme="minorHAnsi" w:hAnsiTheme="minorHAnsi" w:cstheme="minorHAnsi"/>
          <w:color w:val="666666"/>
          <w:sz w:val="22"/>
          <w:szCs w:val="22"/>
          <w:vertAlign w:val="superscript"/>
        </w:rPr>
        <w:t>1</w:t>
      </w:r>
      <w:r w:rsidRPr="00B33E69">
        <w:rPr>
          <w:rFonts w:asciiTheme="minorHAnsi" w:hAnsiTheme="minorHAnsi" w:cstheme="minorHAnsi"/>
          <w:color w:val="666666"/>
          <w:sz w:val="22"/>
          <w:szCs w:val="22"/>
        </w:rPr>
        <w:t>PA Harris, R Taylor, R Thielke, J Payne, N Gonzalez, JG. Conde</w:t>
      </w:r>
      <w:r w:rsidR="002B1466">
        <w:rPr>
          <w:rFonts w:asciiTheme="minorHAnsi" w:hAnsiTheme="minorHAnsi" w:cstheme="minorHAnsi"/>
          <w:color w:val="666666"/>
          <w:sz w:val="22"/>
          <w:szCs w:val="22"/>
        </w:rPr>
        <w:t>. (2009).</w:t>
      </w:r>
      <w:r w:rsidRPr="00B33E69">
        <w:rPr>
          <w:rFonts w:asciiTheme="minorHAnsi" w:hAnsiTheme="minorHAnsi" w:cstheme="minorHAnsi"/>
          <w:color w:val="666666"/>
          <w:sz w:val="22"/>
          <w:szCs w:val="22"/>
        </w:rPr>
        <w:t xml:space="preserve"> Research electronic data capture (</w:t>
      </w:r>
      <w:proofErr w:type="spellStart"/>
      <w:r w:rsidRPr="00B33E69">
        <w:rPr>
          <w:rFonts w:asciiTheme="minorHAnsi" w:hAnsiTheme="minorHAnsi" w:cstheme="minorHAnsi"/>
          <w:color w:val="666666"/>
          <w:sz w:val="22"/>
          <w:szCs w:val="22"/>
        </w:rPr>
        <w:t>REDCap</w:t>
      </w:r>
      <w:proofErr w:type="spellEnd"/>
      <w:r w:rsidRPr="00B33E69">
        <w:rPr>
          <w:rFonts w:asciiTheme="minorHAnsi" w:hAnsiTheme="minorHAnsi" w:cstheme="minorHAnsi"/>
          <w:color w:val="666666"/>
          <w:sz w:val="22"/>
          <w:szCs w:val="22"/>
        </w:rPr>
        <w:t>) – </w:t>
      </w:r>
      <w:r w:rsidRPr="00B33E69">
        <w:rPr>
          <w:rStyle w:val="Strong"/>
          <w:rFonts w:asciiTheme="minorHAnsi" w:hAnsiTheme="minorHAnsi" w:cstheme="minorHAnsi"/>
          <w:color w:val="666666"/>
          <w:sz w:val="22"/>
          <w:szCs w:val="22"/>
        </w:rPr>
        <w:t>A metadata-driven methodology and workflow process for providing translational research informatics support</w:t>
      </w:r>
      <w:r w:rsidRPr="00B33E69">
        <w:rPr>
          <w:rFonts w:asciiTheme="minorHAnsi" w:hAnsiTheme="minorHAnsi" w:cstheme="minorHAnsi"/>
          <w:color w:val="666666"/>
          <w:sz w:val="22"/>
          <w:szCs w:val="22"/>
        </w:rPr>
        <w:t>, </w:t>
      </w:r>
      <w:r w:rsidRPr="00B33E69">
        <w:rPr>
          <w:rStyle w:val="Emphasis"/>
          <w:rFonts w:asciiTheme="minorHAnsi" w:eastAsiaTheme="majorEastAsia" w:hAnsiTheme="minorHAnsi" w:cstheme="minorHAnsi"/>
          <w:color w:val="666666"/>
          <w:sz w:val="22"/>
          <w:szCs w:val="22"/>
        </w:rPr>
        <w:t>J Biomed Inform</w:t>
      </w:r>
      <w:r w:rsidR="002B1466">
        <w:rPr>
          <w:rStyle w:val="Emphasis"/>
          <w:rFonts w:asciiTheme="minorHAnsi" w:eastAsiaTheme="majorEastAsia" w:hAnsiTheme="minorHAnsi" w:cstheme="minorHAnsi"/>
          <w:color w:val="666666"/>
          <w:sz w:val="22"/>
          <w:szCs w:val="22"/>
        </w:rPr>
        <w:t>,</w:t>
      </w:r>
      <w:r w:rsidRPr="00B33E69">
        <w:rPr>
          <w:rStyle w:val="Emphasis"/>
          <w:rFonts w:asciiTheme="minorHAnsi" w:eastAsiaTheme="majorEastAsia" w:hAnsiTheme="minorHAnsi" w:cstheme="minorHAnsi"/>
          <w:color w:val="666666"/>
          <w:sz w:val="22"/>
          <w:szCs w:val="22"/>
        </w:rPr>
        <w:t xml:space="preserve"> </w:t>
      </w:r>
      <w:r w:rsidR="002B1466">
        <w:rPr>
          <w:rStyle w:val="Emphasis"/>
          <w:rFonts w:asciiTheme="minorHAnsi" w:eastAsiaTheme="majorEastAsia" w:hAnsiTheme="minorHAnsi" w:cstheme="minorHAnsi"/>
          <w:color w:val="666666"/>
          <w:sz w:val="22"/>
          <w:szCs w:val="22"/>
        </w:rPr>
        <w:t xml:space="preserve">2022 </w:t>
      </w:r>
      <w:r w:rsidRPr="00B33E69">
        <w:rPr>
          <w:rStyle w:val="Emphasis"/>
          <w:rFonts w:asciiTheme="minorHAnsi" w:eastAsiaTheme="majorEastAsia" w:hAnsiTheme="minorHAnsi" w:cstheme="minorHAnsi"/>
          <w:color w:val="666666"/>
          <w:sz w:val="22"/>
          <w:szCs w:val="22"/>
        </w:rPr>
        <w:t>Apr;42(2)</w:t>
      </w:r>
      <w:r w:rsidR="002B1466">
        <w:rPr>
          <w:rStyle w:val="Emphasis"/>
          <w:rFonts w:asciiTheme="minorHAnsi" w:eastAsiaTheme="majorEastAsia" w:hAnsiTheme="minorHAnsi" w:cstheme="minorHAnsi"/>
          <w:color w:val="666666"/>
          <w:sz w:val="22"/>
          <w:szCs w:val="22"/>
        </w:rPr>
        <w:t xml:space="preserve">, </w:t>
      </w:r>
      <w:r w:rsidRPr="00B33E69">
        <w:rPr>
          <w:rStyle w:val="Emphasis"/>
          <w:rFonts w:asciiTheme="minorHAnsi" w:eastAsiaTheme="majorEastAsia" w:hAnsiTheme="minorHAnsi" w:cstheme="minorHAnsi"/>
          <w:color w:val="666666"/>
          <w:sz w:val="22"/>
          <w:szCs w:val="22"/>
        </w:rPr>
        <w:t>377-</w:t>
      </w:r>
      <w:r w:rsidR="002B1466">
        <w:rPr>
          <w:rStyle w:val="Emphasis"/>
          <w:rFonts w:asciiTheme="minorHAnsi" w:eastAsiaTheme="majorEastAsia" w:hAnsiTheme="minorHAnsi" w:cstheme="minorHAnsi"/>
          <w:color w:val="666666"/>
          <w:sz w:val="22"/>
          <w:szCs w:val="22"/>
        </w:rPr>
        <w:t>3</w:t>
      </w:r>
      <w:r w:rsidRPr="00B33E69">
        <w:rPr>
          <w:rStyle w:val="Emphasis"/>
          <w:rFonts w:asciiTheme="minorHAnsi" w:eastAsiaTheme="majorEastAsia" w:hAnsiTheme="minorHAnsi" w:cstheme="minorHAnsi"/>
          <w:color w:val="666666"/>
          <w:sz w:val="22"/>
          <w:szCs w:val="22"/>
        </w:rPr>
        <w:t>81.</w:t>
      </w:r>
      <w:r w:rsidR="002B1466">
        <w:rPr>
          <w:rStyle w:val="Emphasis"/>
          <w:rFonts w:asciiTheme="minorHAnsi" w:eastAsiaTheme="majorEastAsia" w:hAnsiTheme="minorHAnsi" w:cstheme="minorHAnsi"/>
          <w:color w:val="666666"/>
          <w:sz w:val="22"/>
          <w:szCs w:val="22"/>
        </w:rPr>
        <w:t xml:space="preserve"> </w:t>
      </w:r>
      <w:hyperlink r:id="rId117" w:history="1">
        <w:r w:rsidR="007373DD" w:rsidRPr="00A3564F">
          <w:rPr>
            <w:rStyle w:val="Hyperlink"/>
            <w:rFonts w:asciiTheme="minorHAnsi" w:eastAsiaTheme="majorEastAsia" w:hAnsiTheme="minorHAnsi" w:cstheme="minorHAnsi"/>
            <w:i/>
            <w:iCs/>
            <w:sz w:val="22"/>
            <w:szCs w:val="22"/>
          </w:rPr>
          <w:t>https://doi.org/10.1016/j.jbi.2008.08.010</w:t>
        </w:r>
      </w:hyperlink>
    </w:p>
    <w:p w14:paraId="6C1C1C1E" w14:textId="7B3B66CE" w:rsidR="007373DD" w:rsidRDefault="00813537" w:rsidP="00B33E69">
      <w:pPr>
        <w:pStyle w:val="NormalWeb"/>
        <w:shd w:val="clear" w:color="auto" w:fill="FFFFFF"/>
        <w:spacing w:before="0" w:beforeAutospacing="0" w:after="150" w:afterAutospacing="0" w:line="390" w:lineRule="atLeast"/>
        <w:rPr>
          <w:rStyle w:val="Emphasis"/>
          <w:rFonts w:asciiTheme="minorHAnsi" w:eastAsiaTheme="majorEastAsia" w:hAnsiTheme="minorHAnsi" w:cstheme="minorHAnsi"/>
          <w:color w:val="666666"/>
          <w:sz w:val="22"/>
          <w:szCs w:val="22"/>
        </w:rPr>
      </w:pPr>
      <w:r w:rsidRPr="00B33E69">
        <w:rPr>
          <w:rFonts w:asciiTheme="minorHAnsi" w:hAnsiTheme="minorHAnsi" w:cstheme="minorHAnsi"/>
          <w:color w:val="666666"/>
          <w:sz w:val="22"/>
          <w:szCs w:val="22"/>
          <w:vertAlign w:val="superscript"/>
        </w:rPr>
        <w:t>2</w:t>
      </w:r>
      <w:r w:rsidRPr="00B33E69">
        <w:rPr>
          <w:rFonts w:asciiTheme="minorHAnsi" w:hAnsiTheme="minorHAnsi" w:cstheme="minorHAnsi"/>
          <w:color w:val="666666"/>
          <w:sz w:val="22"/>
          <w:szCs w:val="22"/>
        </w:rPr>
        <w:t xml:space="preserve">PA Harris, R Taylor, BL Minor, V Elliott, M Fernandez, L O’Neal, L McLeod, G </w:t>
      </w:r>
      <w:proofErr w:type="spellStart"/>
      <w:r w:rsidRPr="00B33E69">
        <w:rPr>
          <w:rFonts w:asciiTheme="minorHAnsi" w:hAnsiTheme="minorHAnsi" w:cstheme="minorHAnsi"/>
          <w:color w:val="666666"/>
          <w:sz w:val="22"/>
          <w:szCs w:val="22"/>
        </w:rPr>
        <w:t>Delacqua</w:t>
      </w:r>
      <w:proofErr w:type="spellEnd"/>
      <w:r w:rsidRPr="00B33E69">
        <w:rPr>
          <w:rFonts w:asciiTheme="minorHAnsi" w:hAnsiTheme="minorHAnsi" w:cstheme="minorHAnsi"/>
          <w:color w:val="666666"/>
          <w:sz w:val="22"/>
          <w:szCs w:val="22"/>
        </w:rPr>
        <w:t xml:space="preserve">, F </w:t>
      </w:r>
      <w:proofErr w:type="spellStart"/>
      <w:r w:rsidRPr="00B33E69">
        <w:rPr>
          <w:rFonts w:asciiTheme="minorHAnsi" w:hAnsiTheme="minorHAnsi" w:cstheme="minorHAnsi"/>
          <w:color w:val="666666"/>
          <w:sz w:val="22"/>
          <w:szCs w:val="22"/>
        </w:rPr>
        <w:t>Delacqua</w:t>
      </w:r>
      <w:proofErr w:type="spellEnd"/>
      <w:r w:rsidRPr="00B33E69">
        <w:rPr>
          <w:rFonts w:asciiTheme="minorHAnsi" w:hAnsiTheme="minorHAnsi" w:cstheme="minorHAnsi"/>
          <w:color w:val="666666"/>
          <w:sz w:val="22"/>
          <w:szCs w:val="22"/>
        </w:rPr>
        <w:t>, J Kirby, SN Duda</w:t>
      </w:r>
      <w:r w:rsidR="002B1466">
        <w:rPr>
          <w:rFonts w:asciiTheme="minorHAnsi" w:hAnsiTheme="minorHAnsi" w:cstheme="minorHAnsi"/>
          <w:color w:val="666666"/>
          <w:sz w:val="22"/>
          <w:szCs w:val="22"/>
        </w:rPr>
        <w:t>. (2019).</w:t>
      </w:r>
      <w:r w:rsidRPr="00B33E69">
        <w:rPr>
          <w:rFonts w:asciiTheme="minorHAnsi" w:hAnsiTheme="minorHAnsi" w:cstheme="minorHAnsi"/>
          <w:color w:val="666666"/>
          <w:sz w:val="22"/>
          <w:szCs w:val="22"/>
        </w:rPr>
        <w:t xml:space="preserve"> </w:t>
      </w:r>
      <w:proofErr w:type="spellStart"/>
      <w:r w:rsidRPr="00B33E69">
        <w:rPr>
          <w:rFonts w:asciiTheme="minorHAnsi" w:hAnsiTheme="minorHAnsi" w:cstheme="minorHAnsi"/>
          <w:color w:val="666666"/>
          <w:sz w:val="22"/>
          <w:szCs w:val="22"/>
        </w:rPr>
        <w:t>REDCap</w:t>
      </w:r>
      <w:proofErr w:type="spellEnd"/>
      <w:r w:rsidRPr="00B33E69">
        <w:rPr>
          <w:rFonts w:asciiTheme="minorHAnsi" w:hAnsiTheme="minorHAnsi" w:cstheme="minorHAnsi"/>
          <w:color w:val="666666"/>
          <w:sz w:val="22"/>
          <w:szCs w:val="22"/>
        </w:rPr>
        <w:t xml:space="preserve"> Consortium, </w:t>
      </w:r>
      <w:r w:rsidRPr="00B33E69">
        <w:rPr>
          <w:rStyle w:val="Strong"/>
          <w:rFonts w:asciiTheme="minorHAnsi" w:hAnsiTheme="minorHAnsi" w:cstheme="minorHAnsi"/>
          <w:color w:val="666666"/>
          <w:sz w:val="22"/>
          <w:szCs w:val="22"/>
        </w:rPr>
        <w:t xml:space="preserve">The </w:t>
      </w:r>
      <w:proofErr w:type="spellStart"/>
      <w:r w:rsidRPr="00B33E69">
        <w:rPr>
          <w:rStyle w:val="Strong"/>
          <w:rFonts w:asciiTheme="minorHAnsi" w:hAnsiTheme="minorHAnsi" w:cstheme="minorHAnsi"/>
          <w:color w:val="666666"/>
          <w:sz w:val="22"/>
          <w:szCs w:val="22"/>
        </w:rPr>
        <w:t>REDCap</w:t>
      </w:r>
      <w:proofErr w:type="spellEnd"/>
      <w:r w:rsidRPr="00B33E69">
        <w:rPr>
          <w:rStyle w:val="Strong"/>
          <w:rFonts w:asciiTheme="minorHAnsi" w:hAnsiTheme="minorHAnsi" w:cstheme="minorHAnsi"/>
          <w:color w:val="666666"/>
          <w:sz w:val="22"/>
          <w:szCs w:val="22"/>
        </w:rPr>
        <w:t xml:space="preserve"> consortium: Building an international community of software partners</w:t>
      </w:r>
      <w:r w:rsidRPr="00B33E69">
        <w:rPr>
          <w:rFonts w:asciiTheme="minorHAnsi" w:hAnsiTheme="minorHAnsi" w:cstheme="minorHAnsi"/>
          <w:color w:val="666666"/>
          <w:sz w:val="22"/>
          <w:szCs w:val="22"/>
        </w:rPr>
        <w:t>, </w:t>
      </w:r>
      <w:r w:rsidRPr="00B33E69">
        <w:rPr>
          <w:rStyle w:val="Emphasis"/>
          <w:rFonts w:asciiTheme="minorHAnsi" w:eastAsiaTheme="majorEastAsia" w:hAnsiTheme="minorHAnsi" w:cstheme="minorHAnsi"/>
          <w:color w:val="666666"/>
          <w:sz w:val="22"/>
          <w:szCs w:val="22"/>
        </w:rPr>
        <w:t>J Biomed Inform</w:t>
      </w:r>
      <w:r w:rsidR="002B1466">
        <w:rPr>
          <w:rStyle w:val="Emphasis"/>
          <w:rFonts w:asciiTheme="minorHAnsi" w:eastAsiaTheme="majorEastAsia" w:hAnsiTheme="minorHAnsi" w:cstheme="minorHAnsi"/>
          <w:color w:val="666666"/>
          <w:sz w:val="22"/>
          <w:szCs w:val="22"/>
        </w:rPr>
        <w:t>,</w:t>
      </w:r>
      <w:r w:rsidRPr="00B33E69">
        <w:rPr>
          <w:rStyle w:val="Emphasis"/>
          <w:rFonts w:asciiTheme="minorHAnsi" w:eastAsiaTheme="majorEastAsia" w:hAnsiTheme="minorHAnsi" w:cstheme="minorHAnsi"/>
          <w:color w:val="666666"/>
          <w:sz w:val="22"/>
          <w:szCs w:val="22"/>
        </w:rPr>
        <w:t xml:space="preserve"> 2019 May 9</w:t>
      </w:r>
      <w:r w:rsidR="002B1466">
        <w:rPr>
          <w:rStyle w:val="Emphasis"/>
          <w:rFonts w:asciiTheme="minorHAnsi" w:eastAsiaTheme="majorEastAsia" w:hAnsiTheme="minorHAnsi" w:cstheme="minorHAnsi"/>
          <w:color w:val="666666"/>
          <w:sz w:val="22"/>
          <w:szCs w:val="22"/>
        </w:rPr>
        <w:t xml:space="preserve">. </w:t>
      </w:r>
      <w:hyperlink r:id="rId118" w:history="1">
        <w:r w:rsidR="007373DD" w:rsidRPr="00A3564F">
          <w:rPr>
            <w:rStyle w:val="Hyperlink"/>
            <w:rFonts w:asciiTheme="minorHAnsi" w:eastAsiaTheme="majorEastAsia" w:hAnsiTheme="minorHAnsi" w:cstheme="minorHAnsi"/>
            <w:i/>
            <w:iCs/>
            <w:sz w:val="22"/>
            <w:szCs w:val="22"/>
          </w:rPr>
          <w:t>https://doi.org/10.1016/j.jbi.2019.103208</w:t>
        </w:r>
      </w:hyperlink>
    </w:p>
    <w:p w14:paraId="33B73FBF" w14:textId="77777777" w:rsidR="00B838C0" w:rsidRPr="007F6F82" w:rsidRDefault="00B838C0" w:rsidP="00B838C0">
      <w:pPr>
        <w:pStyle w:val="NormalWeb"/>
        <w:shd w:val="clear" w:color="auto" w:fill="FFFFFF"/>
        <w:spacing w:before="0" w:beforeAutospacing="0" w:after="150" w:afterAutospacing="0" w:line="390" w:lineRule="atLeast"/>
        <w:rPr>
          <w:rFonts w:asciiTheme="minorHAnsi" w:eastAsiaTheme="majorEastAsia" w:hAnsiTheme="minorHAnsi" w:cstheme="minorHAnsi"/>
          <w:color w:val="666666"/>
          <w:sz w:val="22"/>
          <w:szCs w:val="22"/>
        </w:rPr>
      </w:pPr>
      <w:r>
        <w:rPr>
          <w:rFonts w:asciiTheme="minorHAnsi" w:eastAsiaTheme="majorEastAsia" w:hAnsiTheme="minorHAnsi" w:cstheme="minorHAnsi"/>
          <w:color w:val="666666"/>
          <w:sz w:val="22"/>
          <w:szCs w:val="22"/>
        </w:rPr>
        <w:t xml:space="preserve">Gattis, Omar (2020). Water </w:t>
      </w:r>
      <w:proofErr w:type="gramStart"/>
      <w:r>
        <w:rPr>
          <w:rFonts w:asciiTheme="minorHAnsi" w:eastAsiaTheme="majorEastAsia" w:hAnsiTheme="minorHAnsi" w:cstheme="minorHAnsi"/>
          <w:color w:val="666666"/>
          <w:sz w:val="22"/>
          <w:szCs w:val="22"/>
        </w:rPr>
        <w:t>drop</w:t>
      </w:r>
      <w:proofErr w:type="gramEnd"/>
      <w:r>
        <w:rPr>
          <w:rFonts w:asciiTheme="minorHAnsi" w:eastAsiaTheme="majorEastAsia" w:hAnsiTheme="minorHAnsi" w:cstheme="minorHAnsi"/>
          <w:color w:val="666666"/>
          <w:sz w:val="22"/>
          <w:szCs w:val="22"/>
        </w:rPr>
        <w:t xml:space="preserve"> in water in grayscale photography. </w:t>
      </w:r>
      <w:proofErr w:type="spellStart"/>
      <w:r>
        <w:rPr>
          <w:rFonts w:asciiTheme="minorHAnsi" w:eastAsiaTheme="majorEastAsia" w:hAnsiTheme="minorHAnsi" w:cstheme="minorHAnsi"/>
          <w:color w:val="666666"/>
          <w:sz w:val="22"/>
          <w:szCs w:val="22"/>
        </w:rPr>
        <w:t>Unsplash</w:t>
      </w:r>
      <w:proofErr w:type="spellEnd"/>
      <w:r>
        <w:rPr>
          <w:rFonts w:asciiTheme="minorHAnsi" w:eastAsiaTheme="majorEastAsia" w:hAnsiTheme="minorHAnsi" w:cstheme="minorHAnsi"/>
          <w:color w:val="666666"/>
          <w:sz w:val="22"/>
          <w:szCs w:val="22"/>
        </w:rPr>
        <w:t xml:space="preserve">. </w:t>
      </w:r>
      <w:hyperlink r:id="rId119" w:history="1">
        <w:r w:rsidRPr="00E94CC9">
          <w:rPr>
            <w:rStyle w:val="Hyperlink"/>
            <w:rFonts w:asciiTheme="minorHAnsi" w:eastAsiaTheme="majorEastAsia" w:hAnsiTheme="minorHAnsi" w:cstheme="minorHAnsi"/>
            <w:sz w:val="22"/>
            <w:szCs w:val="22"/>
          </w:rPr>
          <w:t>https://unsplash.com/photos/water-drop-in-water-in-grayscale-photography-Tf18kgGiop4</w:t>
        </w:r>
      </w:hyperlink>
      <w:r>
        <w:rPr>
          <w:rFonts w:asciiTheme="minorHAnsi" w:eastAsiaTheme="majorEastAsia" w:hAnsiTheme="minorHAnsi" w:cstheme="minorHAnsi"/>
          <w:color w:val="666666"/>
          <w:sz w:val="22"/>
          <w:szCs w:val="22"/>
        </w:rPr>
        <w:t xml:space="preserve"> </w:t>
      </w:r>
    </w:p>
    <w:p w14:paraId="5AD26DFF" w14:textId="77777777" w:rsidR="007373DD" w:rsidRPr="007373DD" w:rsidRDefault="007373DD" w:rsidP="00B33E69">
      <w:pPr>
        <w:pStyle w:val="NormalWeb"/>
        <w:shd w:val="clear" w:color="auto" w:fill="FFFFFF"/>
        <w:spacing w:before="0" w:beforeAutospacing="0" w:after="150" w:afterAutospacing="0" w:line="390" w:lineRule="atLeast"/>
        <w:rPr>
          <w:rFonts w:asciiTheme="minorHAnsi" w:eastAsiaTheme="majorEastAsia" w:hAnsiTheme="minorHAnsi" w:cstheme="minorHAnsi"/>
          <w:i/>
          <w:iCs/>
          <w:color w:val="666666"/>
          <w:sz w:val="22"/>
          <w:szCs w:val="22"/>
        </w:rPr>
      </w:pPr>
    </w:p>
    <w:sectPr w:rsidR="007373DD" w:rsidRPr="007373DD" w:rsidSect="00C70FFA">
      <w:footerReference w:type="default" r:id="rId12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90947C" w14:textId="77777777" w:rsidR="00FC069E" w:rsidRDefault="00FC069E" w:rsidP="00D24BA2">
      <w:pPr>
        <w:spacing w:after="0" w:line="240" w:lineRule="auto"/>
      </w:pPr>
      <w:r>
        <w:separator/>
      </w:r>
    </w:p>
  </w:endnote>
  <w:endnote w:type="continuationSeparator" w:id="0">
    <w:p w14:paraId="7B5C0A98" w14:textId="77777777" w:rsidR="00FC069E" w:rsidRDefault="00FC069E" w:rsidP="00D24B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sz w:val="18"/>
        <w:szCs w:val="18"/>
      </w:rPr>
      <w:id w:val="-565261617"/>
      <w:docPartObj>
        <w:docPartGallery w:val="Page Numbers (Bottom of Page)"/>
        <w:docPartUnique/>
      </w:docPartObj>
    </w:sdtPr>
    <w:sdtEndPr>
      <w:rPr>
        <w:rStyle w:val="PageNumber"/>
      </w:rPr>
    </w:sdtEndPr>
    <w:sdtContent>
      <w:p w14:paraId="64DE8131" w14:textId="77777777" w:rsidR="00D71B5F" w:rsidRPr="003064D6" w:rsidRDefault="00D71B5F" w:rsidP="008C578C">
        <w:pPr>
          <w:pStyle w:val="Footer"/>
          <w:framePr w:wrap="none" w:vAnchor="text" w:hAnchor="margin" w:xAlign="right" w:y="1"/>
          <w:rPr>
            <w:rStyle w:val="PageNumber"/>
            <w:sz w:val="18"/>
            <w:szCs w:val="18"/>
          </w:rPr>
        </w:pPr>
        <w:r w:rsidRPr="003064D6">
          <w:rPr>
            <w:rStyle w:val="PageNumber"/>
            <w:sz w:val="18"/>
            <w:szCs w:val="18"/>
          </w:rPr>
          <w:fldChar w:fldCharType="begin"/>
        </w:r>
        <w:r w:rsidRPr="003064D6">
          <w:rPr>
            <w:rStyle w:val="PageNumber"/>
            <w:sz w:val="18"/>
            <w:szCs w:val="18"/>
          </w:rPr>
          <w:instrText xml:space="preserve"> PAGE </w:instrText>
        </w:r>
        <w:r w:rsidRPr="003064D6">
          <w:rPr>
            <w:rStyle w:val="PageNumber"/>
            <w:sz w:val="18"/>
            <w:szCs w:val="18"/>
          </w:rPr>
          <w:fldChar w:fldCharType="separate"/>
        </w:r>
        <w:r w:rsidRPr="003064D6">
          <w:rPr>
            <w:rStyle w:val="PageNumber"/>
            <w:noProof/>
            <w:sz w:val="18"/>
            <w:szCs w:val="18"/>
          </w:rPr>
          <w:t>5</w:t>
        </w:r>
        <w:r w:rsidRPr="003064D6">
          <w:rPr>
            <w:rStyle w:val="PageNumber"/>
            <w:sz w:val="18"/>
            <w:szCs w:val="18"/>
          </w:rPr>
          <w:fldChar w:fldCharType="end"/>
        </w:r>
      </w:p>
    </w:sdtContent>
  </w:sdt>
  <w:p w14:paraId="470F24BE" w14:textId="77777777" w:rsidR="00D71B5F" w:rsidRPr="003064D6" w:rsidRDefault="00D71B5F" w:rsidP="007C45B2">
    <w:pPr>
      <w:ind w:right="360"/>
      <w:jc w:val="both"/>
      <w:rPr>
        <w:color w:val="493842" w:themeColor="text2"/>
        <w:sz w:val="18"/>
        <w:szCs w:val="18"/>
      </w:rPr>
    </w:pPr>
    <w:r w:rsidRPr="003064D6">
      <w:rPr>
        <w:color w:val="493842" w:themeColor="text2"/>
        <w:sz w:val="18"/>
        <w:szCs w:val="18"/>
      </w:rPr>
      <w:t>2023 Illinois Course Materials Survey: Student Perspective Report</w:t>
    </w:r>
  </w:p>
  <w:p w14:paraId="2B01751A" w14:textId="77777777" w:rsidR="00D71B5F" w:rsidRDefault="00D71B5F" w:rsidP="00C92B12">
    <w:pPr>
      <w:pStyle w:val="Footer"/>
      <w:tabs>
        <w:tab w:val="clear" w:pos="4680"/>
        <w:tab w:val="clear" w:pos="9360"/>
        <w:tab w:val="left" w:pos="3220"/>
      </w:tabs>
      <w:ind w:right="360"/>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88F92" w14:textId="15706CF5" w:rsidR="00134AC7" w:rsidRDefault="00134AC7">
    <w:pPr>
      <w:pStyle w:val="BodyText"/>
      <w:spacing w:line="14" w:lineRule="auto"/>
      <w:ind w:left="0"/>
    </w:pPr>
    <w:r>
      <w:rPr>
        <w:noProof/>
      </w:rPr>
      <w:drawing>
        <wp:anchor distT="0" distB="0" distL="0" distR="0" simplePos="0" relativeHeight="251665408" behindDoc="1" locked="0" layoutInCell="1" allowOverlap="1" wp14:anchorId="1369D8A9" wp14:editId="5EA985B0">
          <wp:simplePos x="0" y="0"/>
          <wp:positionH relativeFrom="page">
            <wp:posOffset>6336029</wp:posOffset>
          </wp:positionH>
          <wp:positionV relativeFrom="page">
            <wp:posOffset>10404094</wp:posOffset>
          </wp:positionV>
          <wp:extent cx="863980" cy="243569"/>
          <wp:effectExtent l="0" t="0" r="0" b="0"/>
          <wp:wrapNone/>
          <wp:docPr id="2006783660" name="Imag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1" cstate="print"/>
                  <a:stretch>
                    <a:fillRect/>
                  </a:stretch>
                </pic:blipFill>
                <pic:spPr>
                  <a:xfrm>
                    <a:off x="0" y="0"/>
                    <a:ext cx="863980" cy="243569"/>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EFB3" w14:textId="77777777" w:rsidR="00B713D6" w:rsidRDefault="00B713D6">
    <w:pPr>
      <w:pStyle w:val="BodyText"/>
      <w:spacing w:line="14" w:lineRule="auto"/>
      <w:ind w:left="0"/>
    </w:pPr>
    <w:r>
      <w:rPr>
        <w:noProof/>
      </w:rPr>
      <w:drawing>
        <wp:anchor distT="0" distB="0" distL="0" distR="0" simplePos="0" relativeHeight="251689984" behindDoc="1" locked="0" layoutInCell="1" allowOverlap="1" wp14:anchorId="2DD0D5A0" wp14:editId="212A3D29">
          <wp:simplePos x="0" y="0"/>
          <wp:positionH relativeFrom="page">
            <wp:posOffset>6336029</wp:posOffset>
          </wp:positionH>
          <wp:positionV relativeFrom="page">
            <wp:posOffset>10404094</wp:posOffset>
          </wp:positionV>
          <wp:extent cx="863980" cy="243569"/>
          <wp:effectExtent l="0" t="0" r="0" b="0"/>
          <wp:wrapNone/>
          <wp:docPr id="859644276" name="Image 192" descr="REDCap logo in Black text with a red hat hanging on the letter &quot;R&quot; in REDCa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9644276" name="Image 192" descr="REDCap logo in Black text with a red hat hanging on the letter &quot;R&quot; in REDCap."/>
                  <pic:cNvPicPr/>
                </pic:nvPicPr>
                <pic:blipFill>
                  <a:blip r:embed="rId1" cstate="print"/>
                  <a:stretch>
                    <a:fillRect/>
                  </a:stretch>
                </pic:blipFill>
                <pic:spPr>
                  <a:xfrm>
                    <a:off x="0" y="0"/>
                    <a:ext cx="863980" cy="243569"/>
                  </a:xfrm>
                  <a:prstGeom prst="rect">
                    <a:avLst/>
                  </a:prstGeom>
                </pic:spPr>
              </pic:pic>
            </a:graphicData>
          </a:graphic>
        </wp:anchor>
      </w:drawing>
    </w:r>
    <w:r>
      <w:rPr>
        <w:noProof/>
      </w:rPr>
      <mc:AlternateContent>
        <mc:Choice Requires="wps">
          <w:drawing>
            <wp:anchor distT="0" distB="0" distL="0" distR="0" simplePos="0" relativeHeight="251691008" behindDoc="1" locked="0" layoutInCell="1" allowOverlap="1" wp14:anchorId="00A6B333" wp14:editId="16355890">
              <wp:simplePos x="0" y="0"/>
              <wp:positionH relativeFrom="page">
                <wp:posOffset>383413</wp:posOffset>
              </wp:positionH>
              <wp:positionV relativeFrom="page">
                <wp:posOffset>10471457</wp:posOffset>
              </wp:positionV>
              <wp:extent cx="937894" cy="144145"/>
              <wp:effectExtent l="0" t="0" r="0" b="0"/>
              <wp:wrapNone/>
              <wp:docPr id="992096060"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7894" cy="144145"/>
                      </a:xfrm>
                      <a:prstGeom prst="rect">
                        <a:avLst/>
                      </a:prstGeom>
                    </wps:spPr>
                    <wps:txbx>
                      <w:txbxContent>
                        <w:p w14:paraId="767F2462" w14:textId="77777777" w:rsidR="00B713D6" w:rsidRDefault="00B713D6">
                          <w:pPr>
                            <w:spacing w:before="18"/>
                            <w:ind w:left="20"/>
                            <w:rPr>
                              <w:sz w:val="16"/>
                            </w:rPr>
                          </w:pPr>
                          <w:r>
                            <w:rPr>
                              <w:w w:val="105"/>
                              <w:sz w:val="16"/>
                            </w:rPr>
                            <w:t>09-11-2023</w:t>
                          </w:r>
                          <w:r>
                            <w:rPr>
                              <w:spacing w:val="-7"/>
                              <w:w w:val="105"/>
                              <w:sz w:val="16"/>
                            </w:rPr>
                            <w:t xml:space="preserve"> </w:t>
                          </w:r>
                          <w:r>
                            <w:rPr>
                              <w:spacing w:val="-2"/>
                              <w:w w:val="105"/>
                              <w:sz w:val="16"/>
                            </w:rPr>
                            <w:t>8:44pm</w:t>
                          </w:r>
                        </w:p>
                      </w:txbxContent>
                    </wps:txbx>
                    <wps:bodyPr wrap="square" lIns="0" tIns="0" rIns="0" bIns="0" rtlCol="0">
                      <a:noAutofit/>
                    </wps:bodyPr>
                  </wps:wsp>
                </a:graphicData>
              </a:graphic>
            </wp:anchor>
          </w:drawing>
        </mc:Choice>
        <mc:Fallback>
          <w:pict>
            <v:shapetype w14:anchorId="00A6B333" id="_x0000_t202" coordsize="21600,21600" o:spt="202" path="m,l,21600r21600,l21600,xe">
              <v:stroke joinstyle="miter"/>
              <v:path gradientshapeok="t" o:connecttype="rect"/>
            </v:shapetype>
            <v:shape id="Textbox 193" o:spid="_x0000_s1052" type="#_x0000_t202" style="position:absolute;margin-left:30.2pt;margin-top:824.5pt;width:73.85pt;height:11.35pt;z-index:-25162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" filled="f" stroked="f">
              <v:textbox inset="0,0,0,0">
                <w:txbxContent>
                  <w:p w14:paraId="767F2462" w14:textId="77777777" w:rsidR="00B713D6" w:rsidRDefault="00B713D6">
                    <w:pPr>
                      <w:spacing w:before="18"/>
                      <w:ind w:left="20"/>
                      <w:rPr>
                        <w:sz w:val="16"/>
                      </w:rPr>
                    </w:pPr>
                    <w:r>
                      <w:rPr>
                        <w:w w:val="105"/>
                        <w:sz w:val="16"/>
                      </w:rPr>
                      <w:t>09-11-2023</w:t>
                    </w:r>
                    <w:r>
                      <w:rPr>
                        <w:spacing w:val="-7"/>
                        <w:w w:val="105"/>
                        <w:sz w:val="16"/>
                      </w:rPr>
                      <w:t xml:space="preserve"> </w:t>
                    </w:r>
                    <w:r>
                      <w:rPr>
                        <w:spacing w:val="-2"/>
                        <w:w w:val="105"/>
                        <w:sz w:val="16"/>
                      </w:rPr>
                      <w:t>8:44pm</w:t>
                    </w:r>
                  </w:p>
                </w:txbxContent>
              </v:textbox>
              <w10:wrap anchorx="page" anchory="page"/>
            </v:shape>
          </w:pict>
        </mc:Fallback>
      </mc:AlternateContent>
    </w:r>
    <w:r>
      <w:rPr>
        <w:noProof/>
      </w:rPr>
      <mc:AlternateContent>
        <mc:Choice Requires="wps">
          <w:drawing>
            <wp:anchor distT="0" distB="0" distL="0" distR="0" simplePos="0" relativeHeight="251692032" behindDoc="1" locked="0" layoutInCell="1" allowOverlap="1" wp14:anchorId="17934629" wp14:editId="07F75A91">
              <wp:simplePos x="0" y="0"/>
              <wp:positionH relativeFrom="page">
                <wp:posOffset>5243321</wp:posOffset>
              </wp:positionH>
              <wp:positionV relativeFrom="page">
                <wp:posOffset>10471457</wp:posOffset>
              </wp:positionV>
              <wp:extent cx="841375" cy="144145"/>
              <wp:effectExtent l="0" t="0" r="0" b="0"/>
              <wp:wrapNone/>
              <wp:docPr id="958154363"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1375" cy="144145"/>
                      </a:xfrm>
                      <a:prstGeom prst="rect">
                        <a:avLst/>
                      </a:prstGeom>
                    </wps:spPr>
                    <wps:txbx>
                      <w:txbxContent>
                        <w:p w14:paraId="06A3B8B8" w14:textId="77777777" w:rsidR="00B713D6" w:rsidRDefault="00B713D6">
                          <w:pPr>
                            <w:spacing w:before="18"/>
                            <w:ind w:left="20"/>
                            <w:rPr>
                              <w:sz w:val="16"/>
                            </w:rPr>
                          </w:pPr>
                          <w:hyperlink r:id="rId2">
                            <w:r>
                              <w:rPr>
                                <w:spacing w:val="-2"/>
                                <w:sz w:val="16"/>
                              </w:rPr>
                              <w:t>projectredcap.org</w:t>
                            </w:r>
                          </w:hyperlink>
                        </w:p>
                      </w:txbxContent>
                    </wps:txbx>
                    <wps:bodyPr wrap="square" lIns="0" tIns="0" rIns="0" bIns="0" rtlCol="0">
                      <a:noAutofit/>
                    </wps:bodyPr>
                  </wps:wsp>
                </a:graphicData>
              </a:graphic>
            </wp:anchor>
          </w:drawing>
        </mc:Choice>
        <mc:Fallback>
          <w:pict>
            <v:shape w14:anchorId="17934629" id="Textbox 194" o:spid="_x0000_s1053" type="#_x0000_t202" style="position:absolute;margin-left:412.85pt;margin-top:824.5pt;width:66.25pt;height:11.35pt;z-index:-25162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" filled="f" stroked="f">
              <v:textbox inset="0,0,0,0">
                <w:txbxContent>
                  <w:p w14:paraId="06A3B8B8" w14:textId="77777777" w:rsidR="00B713D6" w:rsidRDefault="005345E0">
                    <w:pPr>
                      <w:spacing w:before="18"/>
                      <w:ind w:left="20"/>
                      <w:rPr>
                        <w:sz w:val="16"/>
                      </w:rPr>
                    </w:pPr>
                    <w:hyperlink r:id="rId3">
                      <w:r w:rsidR="00B713D6">
                        <w:rPr>
                          <w:spacing w:val="-2"/>
                          <w:sz w:val="16"/>
                        </w:rPr>
                        <w:t>projectredcap.org</w:t>
                      </w:r>
                    </w:hyperlink>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0B21D" w14:textId="77777777" w:rsidR="009B4108" w:rsidRDefault="009B4108">
    <w:pPr>
      <w:pStyle w:val="BodyText"/>
      <w:spacing w:line="14" w:lineRule="auto"/>
      <w:ind w:left="0"/>
    </w:pPr>
    <w:r>
      <w:rPr>
        <w:noProof/>
      </w:rPr>
      <w:drawing>
        <wp:anchor distT="0" distB="0" distL="0" distR="0" simplePos="0" relativeHeight="251679744" behindDoc="1" locked="0" layoutInCell="1" allowOverlap="1" wp14:anchorId="0A5DC0F4" wp14:editId="49C00FE1">
          <wp:simplePos x="0" y="0"/>
          <wp:positionH relativeFrom="page">
            <wp:posOffset>6336029</wp:posOffset>
          </wp:positionH>
          <wp:positionV relativeFrom="page">
            <wp:posOffset>10404094</wp:posOffset>
          </wp:positionV>
          <wp:extent cx="863980" cy="243569"/>
          <wp:effectExtent l="0" t="0" r="0" b="0"/>
          <wp:wrapNone/>
          <wp:docPr id="1820565960" name="Imag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1" cstate="print"/>
                  <a:stretch>
                    <a:fillRect/>
                  </a:stretch>
                </pic:blipFill>
                <pic:spPr>
                  <a:xfrm>
                    <a:off x="0" y="0"/>
                    <a:ext cx="863980" cy="243569"/>
                  </a:xfrm>
                  <a:prstGeom prst="rect">
                    <a:avLst/>
                  </a:prstGeom>
                </pic:spPr>
              </pic:pic>
            </a:graphicData>
          </a:graphic>
        </wp:anchor>
      </w:drawing>
    </w:r>
    <w:r>
      <w:rPr>
        <w:noProof/>
      </w:rPr>
      <mc:AlternateContent>
        <mc:Choice Requires="wps">
          <w:drawing>
            <wp:anchor distT="0" distB="0" distL="0" distR="0" simplePos="0" relativeHeight="251680768" behindDoc="1" locked="0" layoutInCell="1" allowOverlap="1" wp14:anchorId="682E1044" wp14:editId="4A32DF43">
              <wp:simplePos x="0" y="0"/>
              <wp:positionH relativeFrom="page">
                <wp:posOffset>383413</wp:posOffset>
              </wp:positionH>
              <wp:positionV relativeFrom="page">
                <wp:posOffset>10471457</wp:posOffset>
              </wp:positionV>
              <wp:extent cx="937894" cy="144145"/>
              <wp:effectExtent l="0" t="0" r="0" b="0"/>
              <wp:wrapNone/>
              <wp:docPr id="1386376524"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7894" cy="144145"/>
                      </a:xfrm>
                      <a:prstGeom prst="rect">
                        <a:avLst/>
                      </a:prstGeom>
                    </wps:spPr>
                    <wps:txbx>
                      <w:txbxContent>
                        <w:p w14:paraId="7F75636C" w14:textId="77777777" w:rsidR="009B4108" w:rsidRDefault="009B4108">
                          <w:pPr>
                            <w:spacing w:before="18"/>
                            <w:ind w:left="20"/>
                            <w:rPr>
                              <w:sz w:val="16"/>
                            </w:rPr>
                          </w:pPr>
                          <w:r>
                            <w:rPr>
                              <w:w w:val="105"/>
                              <w:sz w:val="16"/>
                            </w:rPr>
                            <w:t>09-11-2023</w:t>
                          </w:r>
                          <w:r>
                            <w:rPr>
                              <w:spacing w:val="-7"/>
                              <w:w w:val="105"/>
                              <w:sz w:val="16"/>
                            </w:rPr>
                            <w:t xml:space="preserve"> </w:t>
                          </w:r>
                          <w:r>
                            <w:rPr>
                              <w:spacing w:val="-2"/>
                              <w:w w:val="105"/>
                              <w:sz w:val="16"/>
                            </w:rPr>
                            <w:t>8:44pm</w:t>
                          </w:r>
                        </w:p>
                      </w:txbxContent>
                    </wps:txbx>
                    <wps:bodyPr wrap="square" lIns="0" tIns="0" rIns="0" bIns="0" rtlCol="0">
                      <a:noAutofit/>
                    </wps:bodyPr>
                  </wps:wsp>
                </a:graphicData>
              </a:graphic>
            </wp:anchor>
          </w:drawing>
        </mc:Choice>
        <mc:Fallback>
          <w:pict>
            <v:shapetype w14:anchorId="682E1044" id="_x0000_t202" coordsize="21600,21600" o:spt="202" path="m,l,21600r21600,l21600,xe">
              <v:stroke joinstyle="miter"/>
              <v:path gradientshapeok="t" o:connecttype="rect"/>
            </v:shapetype>
            <v:shape id="_x0000_s1054" type="#_x0000_t202" style="position:absolute;margin-left:30.2pt;margin-top:824.5pt;width:73.85pt;height:11.35pt;z-index:-25163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" filled="f" stroked="f">
              <v:textbox inset="0,0,0,0">
                <w:txbxContent>
                  <w:p w14:paraId="7F75636C" w14:textId="77777777" w:rsidR="009B4108" w:rsidRDefault="009B4108">
                    <w:pPr>
                      <w:spacing w:before="18"/>
                      <w:ind w:left="20"/>
                      <w:rPr>
                        <w:sz w:val="16"/>
                      </w:rPr>
                    </w:pPr>
                    <w:r>
                      <w:rPr>
                        <w:w w:val="105"/>
                        <w:sz w:val="16"/>
                      </w:rPr>
                      <w:t>09-11-2023</w:t>
                    </w:r>
                    <w:r>
                      <w:rPr>
                        <w:spacing w:val="-7"/>
                        <w:w w:val="105"/>
                        <w:sz w:val="16"/>
                      </w:rPr>
                      <w:t xml:space="preserve"> </w:t>
                    </w:r>
                    <w:r>
                      <w:rPr>
                        <w:spacing w:val="-2"/>
                        <w:w w:val="105"/>
                        <w:sz w:val="16"/>
                      </w:rPr>
                      <w:t>8:44pm</w:t>
                    </w:r>
                  </w:p>
                </w:txbxContent>
              </v:textbox>
              <w10:wrap anchorx="page" anchory="page"/>
            </v:shape>
          </w:pict>
        </mc:Fallback>
      </mc:AlternateContent>
    </w:r>
    <w:r>
      <w:rPr>
        <w:noProof/>
      </w:rPr>
      <mc:AlternateContent>
        <mc:Choice Requires="wps">
          <w:drawing>
            <wp:anchor distT="0" distB="0" distL="0" distR="0" simplePos="0" relativeHeight="251681792" behindDoc="1" locked="0" layoutInCell="1" allowOverlap="1" wp14:anchorId="1CABF006" wp14:editId="0B23D220">
              <wp:simplePos x="0" y="0"/>
              <wp:positionH relativeFrom="page">
                <wp:posOffset>5243321</wp:posOffset>
              </wp:positionH>
              <wp:positionV relativeFrom="page">
                <wp:posOffset>10471457</wp:posOffset>
              </wp:positionV>
              <wp:extent cx="841375" cy="144145"/>
              <wp:effectExtent l="0" t="0" r="0" b="0"/>
              <wp:wrapNone/>
              <wp:docPr id="782022711"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1375" cy="144145"/>
                      </a:xfrm>
                      <a:prstGeom prst="rect">
                        <a:avLst/>
                      </a:prstGeom>
                    </wps:spPr>
                    <wps:txbx>
                      <w:txbxContent>
                        <w:p w14:paraId="6612AFEA" w14:textId="77777777" w:rsidR="009B4108" w:rsidRDefault="009B4108">
                          <w:pPr>
                            <w:spacing w:before="18"/>
                            <w:ind w:left="20"/>
                            <w:rPr>
                              <w:sz w:val="16"/>
                            </w:rPr>
                          </w:pPr>
                          <w:hyperlink r:id="rId2">
                            <w:r>
                              <w:rPr>
                                <w:spacing w:val="-2"/>
                                <w:sz w:val="16"/>
                              </w:rPr>
                              <w:t>projectredcap.org</w:t>
                            </w:r>
                          </w:hyperlink>
                        </w:p>
                      </w:txbxContent>
                    </wps:txbx>
                    <wps:bodyPr wrap="square" lIns="0" tIns="0" rIns="0" bIns="0" rtlCol="0">
                      <a:noAutofit/>
                    </wps:bodyPr>
                  </wps:wsp>
                </a:graphicData>
              </a:graphic>
            </wp:anchor>
          </w:drawing>
        </mc:Choice>
        <mc:Fallback>
          <w:pict>
            <v:shape w14:anchorId="1CABF006" id="_x0000_s1055" type="#_x0000_t202" style="position:absolute;margin-left:412.85pt;margin-top:824.5pt;width:66.25pt;height:11.35pt;z-index:-25163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" filled="f" stroked="f">
              <v:textbox inset="0,0,0,0">
                <w:txbxContent>
                  <w:p w14:paraId="6612AFEA" w14:textId="77777777" w:rsidR="009B4108" w:rsidRDefault="005345E0">
                    <w:pPr>
                      <w:spacing w:before="18"/>
                      <w:ind w:left="20"/>
                      <w:rPr>
                        <w:sz w:val="16"/>
                      </w:rPr>
                    </w:pPr>
                    <w:hyperlink r:id="rId3">
                      <w:r w:rsidR="009B4108">
                        <w:rPr>
                          <w:spacing w:val="-2"/>
                          <w:sz w:val="16"/>
                        </w:rPr>
                        <w:t>projectredcap.org</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A855F6" w14:textId="77777777" w:rsidR="00FC069E" w:rsidRDefault="00FC069E" w:rsidP="00D24BA2">
      <w:pPr>
        <w:spacing w:after="0" w:line="240" w:lineRule="auto"/>
      </w:pPr>
      <w:r>
        <w:separator/>
      </w:r>
    </w:p>
  </w:footnote>
  <w:footnote w:type="continuationSeparator" w:id="0">
    <w:p w14:paraId="4500D488" w14:textId="77777777" w:rsidR="00FC069E" w:rsidRDefault="00FC069E" w:rsidP="00D24BA2">
      <w:pPr>
        <w:spacing w:after="0" w:line="240" w:lineRule="auto"/>
      </w:pPr>
      <w:r>
        <w:continuationSeparator/>
      </w:r>
    </w:p>
  </w:footnote>
  <w:footnote w:id="1">
    <w:p w14:paraId="39DD099C" w14:textId="118660C7" w:rsidR="005345E0" w:rsidRDefault="005345E0">
      <w:pPr>
        <w:pStyle w:val="FootnoteText"/>
      </w:pPr>
      <w:r>
        <w:rPr>
          <w:rStyle w:val="FootnoteReference"/>
        </w:rPr>
        <w:footnoteRef/>
      </w:r>
      <w:r>
        <w:t xml:space="preserve"> This statement was added </w:t>
      </w:r>
      <w:r w:rsidR="00DC7103">
        <w:t>3/22/24</w:t>
      </w:r>
      <w:r>
        <w:t>.</w:t>
      </w:r>
    </w:p>
  </w:footnote>
  <w:footnote w:id="2">
    <w:p w14:paraId="3C64BEC0" w14:textId="7E8F5183" w:rsidR="005345E0" w:rsidRDefault="005345E0">
      <w:pPr>
        <w:pStyle w:val="FootnoteText"/>
      </w:pPr>
      <w:r>
        <w:rPr>
          <w:rStyle w:val="FootnoteReference"/>
        </w:rPr>
        <w:footnoteRef/>
      </w:r>
      <w:r>
        <w:t xml:space="preserve"> This statement was added </w:t>
      </w:r>
      <w:r w:rsidR="00DC7103">
        <w:t>3/22/24</w:t>
      </w:r>
      <w:r>
        <w:t xml:space="preserve"> to clarify the calculations in this section.</w:t>
      </w:r>
    </w:p>
  </w:footnote>
  <w:footnote w:id="3">
    <w:p w14:paraId="08407E54" w14:textId="718588F0" w:rsidR="005345E0" w:rsidRDefault="005345E0">
      <w:pPr>
        <w:pStyle w:val="FootnoteText"/>
      </w:pPr>
      <w:r>
        <w:rPr>
          <w:rStyle w:val="FootnoteReference"/>
        </w:rPr>
        <w:footnoteRef/>
      </w:r>
      <w:r>
        <w:t xml:space="preserve"> This text was removed </w:t>
      </w:r>
      <w:r w:rsidR="00DC7103">
        <w:t>3/22/24</w:t>
      </w:r>
      <w:r>
        <w:t>, “</w:t>
      </w:r>
      <w:r w:rsidRPr="005345E0">
        <w:t>The amount students are asked to budget for course materials varies by institution, but that amount is publicly available on institutions’ websites.  Comparing these publicly available amounts to the amounts students reported spending, full-time students average spending on course materials was $314.74 which was less than half of the $682.10 (averaged) that they were asked to budget by their institution for course materials for a given term.”</w:t>
      </w:r>
      <w:r>
        <w:t xml:space="preserve"> as after review, the budget figure includes items in addition to course materials. Both numbers are accurate; however, the comparison is not a like-for-like comparison.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15B04" w14:textId="77777777" w:rsidR="00134AC7" w:rsidRDefault="00134AC7">
    <w:pPr>
      <w:pStyle w:val="BodyText"/>
      <w:spacing w:line="14" w:lineRule="auto"/>
      <w:ind w:left="0"/>
    </w:pPr>
    <w:r>
      <w:rPr>
        <w:noProof/>
      </w:rPr>
      <mc:AlternateContent>
        <mc:Choice Requires="wps">
          <w:drawing>
            <wp:anchor distT="0" distB="0" distL="0" distR="0" simplePos="0" relativeHeight="251664384" behindDoc="1" locked="0" layoutInCell="1" allowOverlap="1" wp14:anchorId="57672126" wp14:editId="2A6F85B9">
              <wp:simplePos x="0" y="0"/>
              <wp:positionH relativeFrom="page">
                <wp:posOffset>6780656</wp:posOffset>
              </wp:positionH>
              <wp:positionV relativeFrom="page">
                <wp:posOffset>229415</wp:posOffset>
              </wp:positionV>
              <wp:extent cx="434340" cy="144145"/>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340" cy="144145"/>
                      </a:xfrm>
                      <a:prstGeom prst="rect">
                        <a:avLst/>
                      </a:prstGeom>
                    </wps:spPr>
                    <wps:txbx>
                      <w:txbxContent>
                        <w:p w14:paraId="039FFD3C" w14:textId="0167BCA1" w:rsidR="00134AC7" w:rsidRDefault="00134AC7">
                          <w:pPr>
                            <w:spacing w:before="20"/>
                            <w:ind w:left="20"/>
                            <w:rPr>
                              <w:rFonts w:ascii="Gill Sans MT"/>
                              <w:i/>
                              <w:sz w:val="16"/>
                            </w:rPr>
                          </w:pPr>
                        </w:p>
                      </w:txbxContent>
                    </wps:txbx>
                    <wps:bodyPr wrap="square" lIns="0" tIns="0" rIns="0" bIns="0" rtlCol="0">
                      <a:noAutofit/>
                    </wps:bodyPr>
                  </wps:wsp>
                </a:graphicData>
              </a:graphic>
            </wp:anchor>
          </w:drawing>
        </mc:Choice>
        <mc:Fallback>
          <w:pict>
            <v:shapetype w14:anchorId="57672126" id="_x0000_t202" coordsize="21600,21600" o:spt="202" path="m,l,21600r21600,l21600,xe">
              <v:stroke joinstyle="miter"/>
              <v:path gradientshapeok="t" o:connecttype="rect"/>
            </v:shapetype>
            <v:shape id="Textbox 191" o:spid="_x0000_s1048" type="#_x0000_t202" style="position:absolute;margin-left:533.9pt;margin-top:18.05pt;width:34.2pt;height:11.35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" filled="f" stroked="f">
              <v:textbox inset="0,0,0,0">
                <w:txbxContent>
                  <w:p w14:paraId="039FFD3C" w14:textId="0167BCA1" w:rsidR="00134AC7" w:rsidRDefault="00134AC7">
                    <w:pPr>
                      <w:spacing w:before="20"/>
                      <w:ind w:left="20"/>
                      <w:rPr>
                        <w:rFonts w:ascii="Gill Sans MT"/>
                        <w:i/>
                        <w:sz w:val="16"/>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21AB9" w14:textId="77777777" w:rsidR="00B713D6" w:rsidRDefault="00B713D6">
    <w:pPr>
      <w:pStyle w:val="BodyText"/>
      <w:spacing w:line="14" w:lineRule="auto"/>
      <w:ind w:left="0"/>
    </w:pPr>
    <w:r>
      <w:rPr>
        <w:noProof/>
      </w:rPr>
      <mc:AlternateContent>
        <mc:Choice Requires="wps">
          <w:drawing>
            <wp:anchor distT="0" distB="0" distL="0" distR="0" simplePos="0" relativeHeight="251683840" behindDoc="1" locked="0" layoutInCell="1" allowOverlap="1" wp14:anchorId="10C8F72E" wp14:editId="08BF6446">
              <wp:simplePos x="0" y="0"/>
              <wp:positionH relativeFrom="page">
                <wp:posOffset>6838822</wp:posOffset>
              </wp:positionH>
              <wp:positionV relativeFrom="page">
                <wp:posOffset>175440</wp:posOffset>
              </wp:positionV>
              <wp:extent cx="376555" cy="14414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6555" cy="144145"/>
                      </a:xfrm>
                      <a:prstGeom prst="rect">
                        <a:avLst/>
                      </a:prstGeom>
                    </wps:spPr>
                    <wps:txbx>
                      <w:txbxContent>
                        <w:p w14:paraId="530EC697" w14:textId="77777777" w:rsidR="00B713D6" w:rsidRDefault="00B713D6">
                          <w:pPr>
                            <w:spacing w:before="20"/>
                            <w:ind w:left="20"/>
                            <w:rPr>
                              <w:rFonts w:ascii="Gill Sans MT"/>
                              <w:i/>
                              <w:sz w:val="16"/>
                            </w:rPr>
                          </w:pPr>
                        </w:p>
                      </w:txbxContent>
                    </wps:txbx>
                    <wps:bodyPr wrap="square" lIns="0" tIns="0" rIns="0" bIns="0" rtlCol="0">
                      <a:noAutofit/>
                    </wps:bodyPr>
                  </wps:wsp>
                </a:graphicData>
              </a:graphic>
            </wp:anchor>
          </w:drawing>
        </mc:Choice>
        <mc:Fallback>
          <w:pict>
            <v:shapetype w14:anchorId="10C8F72E" id="_x0000_t202" coordsize="21600,21600" o:spt="202" path="m,l,21600r21600,l21600,xe">
              <v:stroke joinstyle="miter"/>
              <v:path gradientshapeok="t" o:connecttype="rect"/>
            </v:shapetype>
            <v:shape id="Textbox 1" o:spid="_x0000_s1049" type="#_x0000_t202" style="position:absolute;margin-left:538.5pt;margin-top:13.8pt;width:29.65pt;height:11.35pt;z-index:-25163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" filled="f" stroked="f">
              <v:textbox inset="0,0,0,0">
                <w:txbxContent>
                  <w:p w14:paraId="530EC697" w14:textId="77777777" w:rsidR="00B713D6" w:rsidRDefault="00B713D6">
                    <w:pPr>
                      <w:spacing w:before="20"/>
                      <w:ind w:left="20"/>
                      <w:rPr>
                        <w:rFonts w:ascii="Gill Sans MT"/>
                        <w:i/>
                        <w:sz w:val="16"/>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B0A80" w14:textId="77777777" w:rsidR="00B713D6" w:rsidRDefault="00B713D6">
    <w:pPr>
      <w:pStyle w:val="BodyText"/>
      <w:spacing w:line="14" w:lineRule="auto"/>
      <w:ind w:left="0"/>
    </w:pPr>
    <w:r>
      <w:rPr>
        <w:noProof/>
      </w:rPr>
      <w:drawing>
        <wp:anchor distT="0" distB="0" distL="0" distR="0" simplePos="0" relativeHeight="251684864" behindDoc="1" locked="0" layoutInCell="1" allowOverlap="1" wp14:anchorId="31768CA0" wp14:editId="2BFD9CA2">
          <wp:simplePos x="0" y="0"/>
          <wp:positionH relativeFrom="page">
            <wp:posOffset>4150804</wp:posOffset>
          </wp:positionH>
          <wp:positionV relativeFrom="page">
            <wp:posOffset>370776</wp:posOffset>
          </wp:positionV>
          <wp:extent cx="122428" cy="122427"/>
          <wp:effectExtent l="0" t="0" r="0" b="0"/>
          <wp:wrapNone/>
          <wp:docPr id="2096683541"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1" cstate="print"/>
                  <a:stretch>
                    <a:fillRect/>
                  </a:stretch>
                </pic:blipFill>
                <pic:spPr>
                  <a:xfrm>
                    <a:off x="0" y="0"/>
                    <a:ext cx="122428" cy="122427"/>
                  </a:xfrm>
                  <a:prstGeom prst="rect">
                    <a:avLst/>
                  </a:prstGeom>
                </pic:spPr>
              </pic:pic>
            </a:graphicData>
          </a:graphic>
        </wp:anchor>
      </w:drawing>
    </w:r>
    <w:r>
      <w:rPr>
        <w:noProof/>
      </w:rPr>
      <mc:AlternateContent>
        <mc:Choice Requires="wps">
          <w:drawing>
            <wp:anchor distT="0" distB="0" distL="0" distR="0" simplePos="0" relativeHeight="251685888" behindDoc="1" locked="0" layoutInCell="1" allowOverlap="1" wp14:anchorId="3B6EC9C5" wp14:editId="243F5905">
              <wp:simplePos x="0" y="0"/>
              <wp:positionH relativeFrom="page">
                <wp:posOffset>4307332</wp:posOffset>
              </wp:positionH>
              <wp:positionV relativeFrom="page">
                <wp:posOffset>339569</wp:posOffset>
              </wp:positionV>
              <wp:extent cx="1018540" cy="173355"/>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8540" cy="173355"/>
                      </a:xfrm>
                      <a:prstGeom prst="rect">
                        <a:avLst/>
                      </a:prstGeom>
                    </wps:spPr>
                    <wps:txbx>
                      <w:txbxContent>
                        <w:p w14:paraId="78E57F65" w14:textId="77777777" w:rsidR="00B713D6" w:rsidRDefault="00B713D6">
                          <w:pPr>
                            <w:pStyle w:val="BodyText"/>
                            <w:spacing w:before="18"/>
                            <w:ind w:left="20"/>
                          </w:pPr>
                          <w:r>
                            <w:rPr>
                              <w:spacing w:val="-4"/>
                            </w:rPr>
                            <w:t xml:space="preserve">Judson </w:t>
                          </w:r>
                          <w:r>
                            <w:rPr>
                              <w:spacing w:val="-2"/>
                            </w:rPr>
                            <w:t>University</w:t>
                          </w:r>
                        </w:p>
                      </w:txbxContent>
                    </wps:txbx>
                    <wps:bodyPr wrap="square" lIns="0" tIns="0" rIns="0" bIns="0" rtlCol="0">
                      <a:noAutofit/>
                    </wps:bodyPr>
                  </wps:wsp>
                </a:graphicData>
              </a:graphic>
            </wp:anchor>
          </w:drawing>
        </mc:Choice>
        <mc:Fallback>
          <w:pict>
            <v:shapetype w14:anchorId="3B6EC9C5" id="_x0000_t202" coordsize="21600,21600" o:spt="202" path="m,l,21600r21600,l21600,xe">
              <v:stroke joinstyle="miter"/>
              <v:path gradientshapeok="t" o:connecttype="rect"/>
            </v:shapetype>
            <v:shape id="Textbox 91" o:spid="_x0000_s1050" type="#_x0000_t202" style="position:absolute;margin-left:339.15pt;margin-top:26.75pt;width:80.2pt;height:13.65pt;z-index:-25163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" filled="f" stroked="f">
              <v:textbox inset="0,0,0,0">
                <w:txbxContent>
                  <w:p w14:paraId="78E57F65" w14:textId="77777777" w:rsidR="00B713D6" w:rsidRDefault="00B713D6">
                    <w:pPr>
                      <w:pStyle w:val="BodyText"/>
                      <w:spacing w:before="18"/>
                      <w:ind w:left="20"/>
                    </w:pPr>
                    <w:r>
                      <w:rPr>
                        <w:spacing w:val="-4"/>
                      </w:rPr>
                      <w:t xml:space="preserve">Judson </w:t>
                    </w:r>
                    <w:r>
                      <w:rPr>
                        <w:spacing w:val="-2"/>
                      </w:rPr>
                      <w:t>University</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9ABEE" w14:textId="77777777" w:rsidR="00B713D6" w:rsidRDefault="00B713D6">
    <w:pPr>
      <w:pStyle w:val="BodyText"/>
      <w:spacing w:line="14" w:lineRule="auto"/>
      <w:ind w:left="0"/>
    </w:pPr>
    <w:r>
      <w:rPr>
        <w:noProof/>
      </w:rPr>
      <w:drawing>
        <wp:anchor distT="0" distB="0" distL="0" distR="0" simplePos="0" relativeHeight="251686912" behindDoc="1" locked="0" layoutInCell="1" allowOverlap="1" wp14:anchorId="2D46CF1D" wp14:editId="10844B27">
          <wp:simplePos x="0" y="0"/>
          <wp:positionH relativeFrom="page">
            <wp:posOffset>4150804</wp:posOffset>
          </wp:positionH>
          <wp:positionV relativeFrom="page">
            <wp:posOffset>370776</wp:posOffset>
          </wp:positionV>
          <wp:extent cx="122428" cy="122427"/>
          <wp:effectExtent l="0" t="0" r="0" b="0"/>
          <wp:wrapNone/>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1" cstate="print"/>
                  <a:stretch>
                    <a:fillRect/>
                  </a:stretch>
                </pic:blipFill>
                <pic:spPr>
                  <a:xfrm>
                    <a:off x="0" y="0"/>
                    <a:ext cx="122428" cy="122427"/>
                  </a:xfrm>
                  <a:prstGeom prst="rect">
                    <a:avLst/>
                  </a:prstGeom>
                </pic:spPr>
              </pic:pic>
            </a:graphicData>
          </a:graphic>
        </wp:anchor>
      </w:drawing>
    </w:r>
    <w:r>
      <w:rPr>
        <w:noProof/>
      </w:rPr>
      <mc:AlternateContent>
        <mc:Choice Requires="wps">
          <w:drawing>
            <wp:anchor distT="0" distB="0" distL="0" distR="0" simplePos="0" relativeHeight="251687936" behindDoc="1" locked="0" layoutInCell="1" allowOverlap="1" wp14:anchorId="3E43D2D0" wp14:editId="4AFB3F84">
              <wp:simplePos x="0" y="0"/>
              <wp:positionH relativeFrom="page">
                <wp:posOffset>4307332</wp:posOffset>
              </wp:positionH>
              <wp:positionV relativeFrom="page">
                <wp:posOffset>339569</wp:posOffset>
              </wp:positionV>
              <wp:extent cx="2399665" cy="173355"/>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9665" cy="173355"/>
                      </a:xfrm>
                      <a:prstGeom prst="rect">
                        <a:avLst/>
                      </a:prstGeom>
                    </wps:spPr>
                    <wps:txbx>
                      <w:txbxContent>
                        <w:p w14:paraId="17553F27" w14:textId="77777777" w:rsidR="00B713D6" w:rsidRDefault="00B713D6">
                          <w:pPr>
                            <w:pStyle w:val="BodyText"/>
                            <w:spacing w:before="18"/>
                            <w:ind w:left="20"/>
                          </w:pPr>
                          <w:r>
                            <w:t>Toyota</w:t>
                          </w:r>
                          <w:r>
                            <w:rPr>
                              <w:spacing w:val="-10"/>
                            </w:rPr>
                            <w:t xml:space="preserve"> </w:t>
                          </w:r>
                          <w:r>
                            <w:t>Technological</w:t>
                          </w:r>
                          <w:r>
                            <w:rPr>
                              <w:spacing w:val="-10"/>
                            </w:rPr>
                            <w:t xml:space="preserve"> </w:t>
                          </w:r>
                          <w:r>
                            <w:t>Institute</w:t>
                          </w:r>
                          <w:r>
                            <w:rPr>
                              <w:spacing w:val="-9"/>
                            </w:rPr>
                            <w:t xml:space="preserve"> </w:t>
                          </w:r>
                          <w:r>
                            <w:t>at</w:t>
                          </w:r>
                          <w:r>
                            <w:rPr>
                              <w:spacing w:val="-9"/>
                            </w:rPr>
                            <w:t xml:space="preserve"> </w:t>
                          </w:r>
                          <w:r>
                            <w:rPr>
                              <w:spacing w:val="-2"/>
                            </w:rPr>
                            <w:t>Chicago</w:t>
                          </w:r>
                        </w:p>
                      </w:txbxContent>
                    </wps:txbx>
                    <wps:bodyPr wrap="square" lIns="0" tIns="0" rIns="0" bIns="0" rtlCol="0">
                      <a:noAutofit/>
                    </wps:bodyPr>
                  </wps:wsp>
                </a:graphicData>
              </a:graphic>
            </wp:anchor>
          </w:drawing>
        </mc:Choice>
        <mc:Fallback>
          <w:pict>
            <v:shapetype w14:anchorId="3E43D2D0" id="_x0000_t202" coordsize="21600,21600" o:spt="202" path="m,l,21600r21600,l21600,xe">
              <v:stroke joinstyle="miter"/>
              <v:path gradientshapeok="t" o:connecttype="rect"/>
            </v:shapetype>
            <v:shape id="Textbox 164" o:spid="_x0000_s1051" type="#_x0000_t202" style="position:absolute;margin-left:339.15pt;margin-top:26.75pt;width:188.95pt;height:13.65pt;z-index:-25162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" filled="f" stroked="f">
              <v:textbox inset="0,0,0,0">
                <w:txbxContent>
                  <w:p w14:paraId="17553F27" w14:textId="77777777" w:rsidR="00B713D6" w:rsidRDefault="00B713D6">
                    <w:pPr>
                      <w:pStyle w:val="BodyText"/>
                      <w:spacing w:before="18"/>
                      <w:ind w:left="20"/>
                    </w:pPr>
                    <w:r>
                      <w:t>Toyota</w:t>
                    </w:r>
                    <w:r>
                      <w:rPr>
                        <w:spacing w:val="-10"/>
                      </w:rPr>
                      <w:t xml:space="preserve"> </w:t>
                    </w:r>
                    <w:r>
                      <w:t>Technological</w:t>
                    </w:r>
                    <w:r>
                      <w:rPr>
                        <w:spacing w:val="-10"/>
                      </w:rPr>
                      <w:t xml:space="preserve"> </w:t>
                    </w:r>
                    <w:r>
                      <w:t>Institute</w:t>
                    </w:r>
                    <w:r>
                      <w:rPr>
                        <w:spacing w:val="-9"/>
                      </w:rPr>
                      <w:t xml:space="preserve"> </w:t>
                    </w:r>
                    <w:r>
                      <w:t>at</w:t>
                    </w:r>
                    <w:r>
                      <w:rPr>
                        <w:spacing w:val="-9"/>
                      </w:rPr>
                      <w:t xml:space="preserve"> </w:t>
                    </w:r>
                    <w:r>
                      <w:rPr>
                        <w:spacing w:val="-2"/>
                      </w:rPr>
                      <w:t>Chicago</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096D6" w14:textId="521910CA" w:rsidR="00B713D6" w:rsidRDefault="00B713D6">
    <w:pPr>
      <w:pStyle w:val="BodyText"/>
      <w:spacing w:line="14" w:lineRule="auto"/>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06F18"/>
    <w:multiLevelType w:val="hybridMultilevel"/>
    <w:tmpl w:val="67B61D36"/>
    <w:lvl w:ilvl="0" w:tplc="03AA0040">
      <w:start w:val="16"/>
      <w:numFmt w:val="decimal"/>
      <w:lvlText w:val="%1."/>
      <w:lvlJc w:val="left"/>
      <w:pPr>
        <w:ind w:left="507" w:hanging="344"/>
      </w:pPr>
      <w:rPr>
        <w:rFonts w:ascii="Trebuchet MS" w:eastAsia="Trebuchet MS" w:hAnsi="Trebuchet MS" w:cs="Trebuchet MS" w:hint="default"/>
        <w:b w:val="0"/>
        <w:bCs w:val="0"/>
        <w:i w:val="0"/>
        <w:iCs w:val="0"/>
        <w:spacing w:val="0"/>
        <w:w w:val="101"/>
        <w:sz w:val="20"/>
        <w:szCs w:val="20"/>
        <w:lang w:val="en-US" w:eastAsia="en-US" w:bidi="ar-SA"/>
      </w:rPr>
    </w:lvl>
    <w:lvl w:ilvl="1" w:tplc="0A663A50">
      <w:numFmt w:val="bullet"/>
      <w:lvlText w:val="•"/>
      <w:lvlJc w:val="left"/>
      <w:pPr>
        <w:ind w:left="890" w:hanging="344"/>
      </w:pPr>
      <w:rPr>
        <w:rFonts w:hint="default"/>
        <w:lang w:val="en-US" w:eastAsia="en-US" w:bidi="ar-SA"/>
      </w:rPr>
    </w:lvl>
    <w:lvl w:ilvl="2" w:tplc="98580D2E">
      <w:numFmt w:val="bullet"/>
      <w:lvlText w:val="•"/>
      <w:lvlJc w:val="left"/>
      <w:pPr>
        <w:ind w:left="1281" w:hanging="344"/>
      </w:pPr>
      <w:rPr>
        <w:rFonts w:hint="default"/>
        <w:lang w:val="en-US" w:eastAsia="en-US" w:bidi="ar-SA"/>
      </w:rPr>
    </w:lvl>
    <w:lvl w:ilvl="3" w:tplc="07A473B0">
      <w:numFmt w:val="bullet"/>
      <w:lvlText w:val="•"/>
      <w:lvlJc w:val="left"/>
      <w:pPr>
        <w:ind w:left="1672" w:hanging="344"/>
      </w:pPr>
      <w:rPr>
        <w:rFonts w:hint="default"/>
        <w:lang w:val="en-US" w:eastAsia="en-US" w:bidi="ar-SA"/>
      </w:rPr>
    </w:lvl>
    <w:lvl w:ilvl="4" w:tplc="864224EA">
      <w:numFmt w:val="bullet"/>
      <w:lvlText w:val="•"/>
      <w:lvlJc w:val="left"/>
      <w:pPr>
        <w:ind w:left="2062" w:hanging="344"/>
      </w:pPr>
      <w:rPr>
        <w:rFonts w:hint="default"/>
        <w:lang w:val="en-US" w:eastAsia="en-US" w:bidi="ar-SA"/>
      </w:rPr>
    </w:lvl>
    <w:lvl w:ilvl="5" w:tplc="98569CC4">
      <w:numFmt w:val="bullet"/>
      <w:lvlText w:val="•"/>
      <w:lvlJc w:val="left"/>
      <w:pPr>
        <w:ind w:left="2453" w:hanging="344"/>
      </w:pPr>
      <w:rPr>
        <w:rFonts w:hint="default"/>
        <w:lang w:val="en-US" w:eastAsia="en-US" w:bidi="ar-SA"/>
      </w:rPr>
    </w:lvl>
    <w:lvl w:ilvl="6" w:tplc="74626624">
      <w:numFmt w:val="bullet"/>
      <w:lvlText w:val="•"/>
      <w:lvlJc w:val="left"/>
      <w:pPr>
        <w:ind w:left="2844" w:hanging="344"/>
      </w:pPr>
      <w:rPr>
        <w:rFonts w:hint="default"/>
        <w:lang w:val="en-US" w:eastAsia="en-US" w:bidi="ar-SA"/>
      </w:rPr>
    </w:lvl>
    <w:lvl w:ilvl="7" w:tplc="FDA2FE56">
      <w:numFmt w:val="bullet"/>
      <w:lvlText w:val="•"/>
      <w:lvlJc w:val="left"/>
      <w:pPr>
        <w:ind w:left="3234" w:hanging="344"/>
      </w:pPr>
      <w:rPr>
        <w:rFonts w:hint="default"/>
        <w:lang w:val="en-US" w:eastAsia="en-US" w:bidi="ar-SA"/>
      </w:rPr>
    </w:lvl>
    <w:lvl w:ilvl="8" w:tplc="AFEED458">
      <w:numFmt w:val="bullet"/>
      <w:lvlText w:val="•"/>
      <w:lvlJc w:val="left"/>
      <w:pPr>
        <w:ind w:left="3625" w:hanging="344"/>
      </w:pPr>
      <w:rPr>
        <w:rFonts w:hint="default"/>
        <w:lang w:val="en-US" w:eastAsia="en-US" w:bidi="ar-SA"/>
      </w:rPr>
    </w:lvl>
  </w:abstractNum>
  <w:abstractNum w:abstractNumId="1" w15:restartNumberingAfterBreak="0">
    <w:nsid w:val="0C38054C"/>
    <w:multiLevelType w:val="multilevel"/>
    <w:tmpl w:val="258A8B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55563F"/>
    <w:multiLevelType w:val="hybridMultilevel"/>
    <w:tmpl w:val="D922A4C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CAF468B"/>
    <w:multiLevelType w:val="hybridMultilevel"/>
    <w:tmpl w:val="17706B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CDF7877"/>
    <w:multiLevelType w:val="hybridMultilevel"/>
    <w:tmpl w:val="5A18CD9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9537AD"/>
    <w:multiLevelType w:val="hybridMultilevel"/>
    <w:tmpl w:val="53AAF93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EB0495"/>
    <w:multiLevelType w:val="hybridMultilevel"/>
    <w:tmpl w:val="DACAF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D92F77"/>
    <w:multiLevelType w:val="hybridMultilevel"/>
    <w:tmpl w:val="6A8AA238"/>
    <w:lvl w:ilvl="0" w:tplc="04090017">
      <w:start w:val="1"/>
      <w:numFmt w:val="lowerLetter"/>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 w15:restartNumberingAfterBreak="0">
    <w:nsid w:val="1CF75A41"/>
    <w:multiLevelType w:val="hybridMultilevel"/>
    <w:tmpl w:val="78885C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0C73495"/>
    <w:multiLevelType w:val="hybridMultilevel"/>
    <w:tmpl w:val="FF1A3120"/>
    <w:lvl w:ilvl="0" w:tplc="FB2EB66C">
      <w:start w:val="10"/>
      <w:numFmt w:val="decimal"/>
      <w:lvlText w:val="%1."/>
      <w:lvlJc w:val="left"/>
      <w:pPr>
        <w:ind w:left="163" w:hanging="344"/>
      </w:pPr>
      <w:rPr>
        <w:rFonts w:ascii="Trebuchet MS" w:eastAsia="Trebuchet MS" w:hAnsi="Trebuchet MS" w:cs="Trebuchet MS" w:hint="default"/>
        <w:b w:val="0"/>
        <w:bCs w:val="0"/>
        <w:i w:val="0"/>
        <w:iCs w:val="0"/>
        <w:spacing w:val="0"/>
        <w:w w:val="101"/>
        <w:sz w:val="20"/>
        <w:szCs w:val="20"/>
        <w:lang w:val="en-US" w:eastAsia="en-US" w:bidi="ar-SA"/>
      </w:rPr>
    </w:lvl>
    <w:lvl w:ilvl="1" w:tplc="D0864B22">
      <w:numFmt w:val="bullet"/>
      <w:lvlText w:val="•"/>
      <w:lvlJc w:val="left"/>
      <w:pPr>
        <w:ind w:left="776" w:hanging="344"/>
      </w:pPr>
      <w:rPr>
        <w:rFonts w:hint="default"/>
        <w:lang w:val="en-US" w:eastAsia="en-US" w:bidi="ar-SA"/>
      </w:rPr>
    </w:lvl>
    <w:lvl w:ilvl="2" w:tplc="C71E4532">
      <w:numFmt w:val="bullet"/>
      <w:lvlText w:val="•"/>
      <w:lvlJc w:val="left"/>
      <w:pPr>
        <w:ind w:left="1393" w:hanging="344"/>
      </w:pPr>
      <w:rPr>
        <w:rFonts w:hint="default"/>
        <w:lang w:val="en-US" w:eastAsia="en-US" w:bidi="ar-SA"/>
      </w:rPr>
    </w:lvl>
    <w:lvl w:ilvl="3" w:tplc="FDA2B8BE">
      <w:numFmt w:val="bullet"/>
      <w:lvlText w:val="•"/>
      <w:lvlJc w:val="left"/>
      <w:pPr>
        <w:ind w:left="2009" w:hanging="344"/>
      </w:pPr>
      <w:rPr>
        <w:rFonts w:hint="default"/>
        <w:lang w:val="en-US" w:eastAsia="en-US" w:bidi="ar-SA"/>
      </w:rPr>
    </w:lvl>
    <w:lvl w:ilvl="4" w:tplc="09185C1C">
      <w:numFmt w:val="bullet"/>
      <w:lvlText w:val="•"/>
      <w:lvlJc w:val="left"/>
      <w:pPr>
        <w:ind w:left="2626" w:hanging="344"/>
      </w:pPr>
      <w:rPr>
        <w:rFonts w:hint="default"/>
        <w:lang w:val="en-US" w:eastAsia="en-US" w:bidi="ar-SA"/>
      </w:rPr>
    </w:lvl>
    <w:lvl w:ilvl="5" w:tplc="13D6627E">
      <w:numFmt w:val="bullet"/>
      <w:lvlText w:val="•"/>
      <w:lvlJc w:val="left"/>
      <w:pPr>
        <w:ind w:left="3243" w:hanging="344"/>
      </w:pPr>
      <w:rPr>
        <w:rFonts w:hint="default"/>
        <w:lang w:val="en-US" w:eastAsia="en-US" w:bidi="ar-SA"/>
      </w:rPr>
    </w:lvl>
    <w:lvl w:ilvl="6" w:tplc="FED25096">
      <w:numFmt w:val="bullet"/>
      <w:lvlText w:val="•"/>
      <w:lvlJc w:val="left"/>
      <w:pPr>
        <w:ind w:left="3859" w:hanging="344"/>
      </w:pPr>
      <w:rPr>
        <w:rFonts w:hint="default"/>
        <w:lang w:val="en-US" w:eastAsia="en-US" w:bidi="ar-SA"/>
      </w:rPr>
    </w:lvl>
    <w:lvl w:ilvl="7" w:tplc="1D7ED4E0">
      <w:numFmt w:val="bullet"/>
      <w:lvlText w:val="•"/>
      <w:lvlJc w:val="left"/>
      <w:pPr>
        <w:ind w:left="4476" w:hanging="344"/>
      </w:pPr>
      <w:rPr>
        <w:rFonts w:hint="default"/>
        <w:lang w:val="en-US" w:eastAsia="en-US" w:bidi="ar-SA"/>
      </w:rPr>
    </w:lvl>
    <w:lvl w:ilvl="8" w:tplc="22601DCC">
      <w:numFmt w:val="bullet"/>
      <w:lvlText w:val="•"/>
      <w:lvlJc w:val="left"/>
      <w:pPr>
        <w:ind w:left="5092" w:hanging="344"/>
      </w:pPr>
      <w:rPr>
        <w:rFonts w:hint="default"/>
        <w:lang w:val="en-US" w:eastAsia="en-US" w:bidi="ar-SA"/>
      </w:rPr>
    </w:lvl>
  </w:abstractNum>
  <w:abstractNum w:abstractNumId="10" w15:restartNumberingAfterBreak="0">
    <w:nsid w:val="24C25281"/>
    <w:multiLevelType w:val="hybridMultilevel"/>
    <w:tmpl w:val="75E44A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DD2F73"/>
    <w:multiLevelType w:val="multilevel"/>
    <w:tmpl w:val="2FB8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6F250D7"/>
    <w:multiLevelType w:val="multilevel"/>
    <w:tmpl w:val="9A041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5B7DB8"/>
    <w:multiLevelType w:val="multilevel"/>
    <w:tmpl w:val="258A8B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8D7E0D"/>
    <w:multiLevelType w:val="hybridMultilevel"/>
    <w:tmpl w:val="F7F8ABCE"/>
    <w:lvl w:ilvl="0" w:tplc="0409000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5" w15:restartNumberingAfterBreak="0">
    <w:nsid w:val="29985C10"/>
    <w:multiLevelType w:val="multilevel"/>
    <w:tmpl w:val="55AE6B7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6" w15:restartNumberingAfterBreak="0">
    <w:nsid w:val="29E450FD"/>
    <w:multiLevelType w:val="hybridMultilevel"/>
    <w:tmpl w:val="7CD8CB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1D3290D"/>
    <w:multiLevelType w:val="hybridMultilevel"/>
    <w:tmpl w:val="3C0ACD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21E7718"/>
    <w:multiLevelType w:val="multilevel"/>
    <w:tmpl w:val="6B2C1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4974FEF"/>
    <w:multiLevelType w:val="multilevel"/>
    <w:tmpl w:val="8EAA8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423C15"/>
    <w:multiLevelType w:val="multilevel"/>
    <w:tmpl w:val="78361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AD40E3F"/>
    <w:multiLevelType w:val="hybridMultilevel"/>
    <w:tmpl w:val="45229C32"/>
    <w:lvl w:ilvl="0" w:tplc="04090001">
      <w:start w:val="1"/>
      <w:numFmt w:val="bullet"/>
      <w:lvlText w:val=""/>
      <w:lvlJc w:val="left"/>
      <w:pPr>
        <w:ind w:left="1440" w:hanging="360"/>
      </w:pPr>
      <w:rPr>
        <w:rFonts w:ascii="Symbol" w:hAnsi="Symbol"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2" w15:restartNumberingAfterBreak="0">
    <w:nsid w:val="3C2755C6"/>
    <w:multiLevelType w:val="hybridMultilevel"/>
    <w:tmpl w:val="279CF17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D40778B"/>
    <w:multiLevelType w:val="hybridMultilevel"/>
    <w:tmpl w:val="00667F90"/>
    <w:lvl w:ilvl="0" w:tplc="FFFFFFFF">
      <w:start w:val="1"/>
      <w:numFmt w:val="upperRoman"/>
      <w:lvlText w:val="%1."/>
      <w:lvlJc w:val="left"/>
      <w:pPr>
        <w:ind w:left="720" w:hanging="360"/>
      </w:pPr>
      <w:rPr>
        <w:rFonts w:asciiTheme="minorHAnsi" w:eastAsiaTheme="minorHAnsi" w:hAnsiTheme="minorHAnsi" w:cstheme="minorBidi"/>
      </w:rPr>
    </w:lvl>
    <w:lvl w:ilvl="1" w:tplc="04090015">
      <w:start w:val="1"/>
      <w:numFmt w:val="upperLetter"/>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34A3EE2"/>
    <w:multiLevelType w:val="multilevel"/>
    <w:tmpl w:val="55AE6B7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5" w15:restartNumberingAfterBreak="0">
    <w:nsid w:val="43D20CC1"/>
    <w:multiLevelType w:val="hybridMultilevel"/>
    <w:tmpl w:val="101C5D0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616711E"/>
    <w:multiLevelType w:val="hybridMultilevel"/>
    <w:tmpl w:val="F6AE1124"/>
    <w:lvl w:ilvl="0" w:tplc="1F4AC3B2">
      <w:start w:val="1"/>
      <w:numFmt w:val="upperLetter"/>
      <w:lvlText w:val="%1."/>
      <w:lvlJc w:val="left"/>
      <w:pPr>
        <w:ind w:left="720" w:hanging="360"/>
      </w:pPr>
      <w:rPr>
        <w:rFonts w:asciiTheme="majorHAnsi" w:eastAsiaTheme="majorEastAsia" w:hAnsiTheme="majorHAnsi" w:cstheme="majorBidi"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A8B0176"/>
    <w:multiLevelType w:val="hybridMultilevel"/>
    <w:tmpl w:val="2EB42BAC"/>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 w15:restartNumberingAfterBreak="0">
    <w:nsid w:val="4B682A8B"/>
    <w:multiLevelType w:val="multilevel"/>
    <w:tmpl w:val="9A4CC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C9A0270"/>
    <w:multiLevelType w:val="hybridMultilevel"/>
    <w:tmpl w:val="5B5082F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4CC73BAB"/>
    <w:multiLevelType w:val="hybridMultilevel"/>
    <w:tmpl w:val="64F2ED16"/>
    <w:lvl w:ilvl="0" w:tplc="04090017">
      <w:start w:val="1"/>
      <w:numFmt w:val="lowerLetter"/>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1" w15:restartNumberingAfterBreak="0">
    <w:nsid w:val="50186F17"/>
    <w:multiLevelType w:val="hybridMultilevel"/>
    <w:tmpl w:val="5F1E5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F42188"/>
    <w:multiLevelType w:val="hybridMultilevel"/>
    <w:tmpl w:val="2EB42BA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7494B49"/>
    <w:multiLevelType w:val="hybridMultilevel"/>
    <w:tmpl w:val="1546A18E"/>
    <w:lvl w:ilvl="0" w:tplc="5D0ABD10">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7FF09F9"/>
    <w:multiLevelType w:val="hybridMultilevel"/>
    <w:tmpl w:val="601C6D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9B12DCB"/>
    <w:multiLevelType w:val="multilevel"/>
    <w:tmpl w:val="9A041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9B134BC"/>
    <w:multiLevelType w:val="hybridMultilevel"/>
    <w:tmpl w:val="C3A87590"/>
    <w:lvl w:ilvl="0" w:tplc="F238DB90">
      <w:start w:val="1"/>
      <w:numFmt w:val="upperLetter"/>
      <w:lvlText w:val="%1."/>
      <w:lvlJc w:val="left"/>
      <w:pPr>
        <w:ind w:left="720" w:hanging="360"/>
      </w:pPr>
      <w:rPr>
        <w:rFonts w:eastAsiaTheme="maj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A873BC5"/>
    <w:multiLevelType w:val="hybridMultilevel"/>
    <w:tmpl w:val="5AD886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5BD679BC"/>
    <w:multiLevelType w:val="hybridMultilevel"/>
    <w:tmpl w:val="BB704344"/>
    <w:lvl w:ilvl="0" w:tplc="A1C460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E7C747E"/>
    <w:multiLevelType w:val="multilevel"/>
    <w:tmpl w:val="9A041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07F2778"/>
    <w:multiLevelType w:val="hybridMultilevel"/>
    <w:tmpl w:val="CF72DC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65955FE3"/>
    <w:multiLevelType w:val="multilevel"/>
    <w:tmpl w:val="9A041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5E1403E"/>
    <w:multiLevelType w:val="hybridMultilevel"/>
    <w:tmpl w:val="8A42A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6687CA1"/>
    <w:multiLevelType w:val="multilevel"/>
    <w:tmpl w:val="55AE6B76"/>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4" w15:restartNumberingAfterBreak="0">
    <w:nsid w:val="698448ED"/>
    <w:multiLevelType w:val="hybridMultilevel"/>
    <w:tmpl w:val="D1E62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A965419"/>
    <w:multiLevelType w:val="hybridMultilevel"/>
    <w:tmpl w:val="6124FB46"/>
    <w:lvl w:ilvl="0" w:tplc="53985FA8">
      <w:start w:val="1"/>
      <w:numFmt w:val="upperRoman"/>
      <w:lvlText w:val="%1."/>
      <w:lvlJc w:val="left"/>
      <w:pPr>
        <w:ind w:left="720" w:hanging="360"/>
      </w:pPr>
      <w:rPr>
        <w:rFonts w:asciiTheme="minorHAnsi" w:eastAsiaTheme="minorHAnsi" w:hAnsiTheme="minorHAnsi" w:cstheme="minorBidi"/>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1372290"/>
    <w:multiLevelType w:val="hybridMultilevel"/>
    <w:tmpl w:val="2EB42BAC"/>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7" w15:restartNumberingAfterBreak="0">
    <w:nsid w:val="71E81BA5"/>
    <w:multiLevelType w:val="hybridMultilevel"/>
    <w:tmpl w:val="2EB42BAC"/>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8" w15:restartNumberingAfterBreak="0">
    <w:nsid w:val="73402847"/>
    <w:multiLevelType w:val="hybridMultilevel"/>
    <w:tmpl w:val="F272825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74A64F65"/>
    <w:multiLevelType w:val="hybridMultilevel"/>
    <w:tmpl w:val="0BD6788A"/>
    <w:lvl w:ilvl="0" w:tplc="04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0" w15:restartNumberingAfterBreak="0">
    <w:nsid w:val="751C169F"/>
    <w:multiLevelType w:val="hybridMultilevel"/>
    <w:tmpl w:val="E5185DBC"/>
    <w:lvl w:ilvl="0" w:tplc="04090015">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75D425E1"/>
    <w:multiLevelType w:val="hybridMultilevel"/>
    <w:tmpl w:val="B254BB18"/>
    <w:lvl w:ilvl="0" w:tplc="04DCDEB0">
      <w:start w:val="1"/>
      <w:numFmt w:val="decimal"/>
      <w:lvlText w:val="%1."/>
      <w:lvlJc w:val="left"/>
      <w:pPr>
        <w:ind w:left="6343" w:hanging="229"/>
      </w:pPr>
      <w:rPr>
        <w:rFonts w:ascii="Trebuchet MS" w:eastAsia="Trebuchet MS" w:hAnsi="Trebuchet MS" w:cs="Trebuchet MS" w:hint="default"/>
        <w:b w:val="0"/>
        <w:bCs w:val="0"/>
        <w:i w:val="0"/>
        <w:iCs w:val="0"/>
        <w:spacing w:val="0"/>
        <w:w w:val="96"/>
        <w:sz w:val="20"/>
        <w:szCs w:val="20"/>
        <w:lang w:val="en-US" w:eastAsia="en-US" w:bidi="ar-SA"/>
      </w:rPr>
    </w:lvl>
    <w:lvl w:ilvl="1" w:tplc="8A7EA2EC">
      <w:numFmt w:val="bullet"/>
      <w:lvlText w:val="•"/>
      <w:lvlJc w:val="left"/>
      <w:pPr>
        <w:ind w:left="6828" w:hanging="229"/>
      </w:pPr>
      <w:rPr>
        <w:rFonts w:hint="default"/>
        <w:lang w:val="en-US" w:eastAsia="en-US" w:bidi="ar-SA"/>
      </w:rPr>
    </w:lvl>
    <w:lvl w:ilvl="2" w:tplc="B27608A4">
      <w:numFmt w:val="bullet"/>
      <w:lvlText w:val="•"/>
      <w:lvlJc w:val="left"/>
      <w:pPr>
        <w:ind w:left="7317" w:hanging="229"/>
      </w:pPr>
      <w:rPr>
        <w:rFonts w:hint="default"/>
        <w:lang w:val="en-US" w:eastAsia="en-US" w:bidi="ar-SA"/>
      </w:rPr>
    </w:lvl>
    <w:lvl w:ilvl="3" w:tplc="E050D92E">
      <w:numFmt w:val="bullet"/>
      <w:lvlText w:val="•"/>
      <w:lvlJc w:val="left"/>
      <w:pPr>
        <w:ind w:left="7805" w:hanging="229"/>
      </w:pPr>
      <w:rPr>
        <w:rFonts w:hint="default"/>
        <w:lang w:val="en-US" w:eastAsia="en-US" w:bidi="ar-SA"/>
      </w:rPr>
    </w:lvl>
    <w:lvl w:ilvl="4" w:tplc="4B9E69AE">
      <w:numFmt w:val="bullet"/>
      <w:lvlText w:val="•"/>
      <w:lvlJc w:val="left"/>
      <w:pPr>
        <w:ind w:left="8294" w:hanging="229"/>
      </w:pPr>
      <w:rPr>
        <w:rFonts w:hint="default"/>
        <w:lang w:val="en-US" w:eastAsia="en-US" w:bidi="ar-SA"/>
      </w:rPr>
    </w:lvl>
    <w:lvl w:ilvl="5" w:tplc="C200F7F8">
      <w:numFmt w:val="bullet"/>
      <w:lvlText w:val="•"/>
      <w:lvlJc w:val="left"/>
      <w:pPr>
        <w:ind w:left="8782" w:hanging="229"/>
      </w:pPr>
      <w:rPr>
        <w:rFonts w:hint="default"/>
        <w:lang w:val="en-US" w:eastAsia="en-US" w:bidi="ar-SA"/>
      </w:rPr>
    </w:lvl>
    <w:lvl w:ilvl="6" w:tplc="8EFA9592">
      <w:numFmt w:val="bullet"/>
      <w:lvlText w:val="•"/>
      <w:lvlJc w:val="left"/>
      <w:pPr>
        <w:ind w:left="9271" w:hanging="229"/>
      </w:pPr>
      <w:rPr>
        <w:rFonts w:hint="default"/>
        <w:lang w:val="en-US" w:eastAsia="en-US" w:bidi="ar-SA"/>
      </w:rPr>
    </w:lvl>
    <w:lvl w:ilvl="7" w:tplc="685C2566">
      <w:numFmt w:val="bullet"/>
      <w:lvlText w:val="•"/>
      <w:lvlJc w:val="left"/>
      <w:pPr>
        <w:ind w:left="9759" w:hanging="229"/>
      </w:pPr>
      <w:rPr>
        <w:rFonts w:hint="default"/>
        <w:lang w:val="en-US" w:eastAsia="en-US" w:bidi="ar-SA"/>
      </w:rPr>
    </w:lvl>
    <w:lvl w:ilvl="8" w:tplc="05DE63E4">
      <w:numFmt w:val="bullet"/>
      <w:lvlText w:val="•"/>
      <w:lvlJc w:val="left"/>
      <w:pPr>
        <w:ind w:left="10248" w:hanging="229"/>
      </w:pPr>
      <w:rPr>
        <w:rFonts w:hint="default"/>
        <w:lang w:val="en-US" w:eastAsia="en-US" w:bidi="ar-SA"/>
      </w:rPr>
    </w:lvl>
  </w:abstractNum>
  <w:abstractNum w:abstractNumId="52" w15:restartNumberingAfterBreak="0">
    <w:nsid w:val="7713678C"/>
    <w:multiLevelType w:val="hybridMultilevel"/>
    <w:tmpl w:val="B8A2CE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7A503235"/>
    <w:multiLevelType w:val="hybridMultilevel"/>
    <w:tmpl w:val="456241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18376330">
    <w:abstractNumId w:val="45"/>
  </w:num>
  <w:num w:numId="2" w16cid:durableId="1520197223">
    <w:abstractNumId w:val="44"/>
  </w:num>
  <w:num w:numId="3" w16cid:durableId="467206442">
    <w:abstractNumId w:val="31"/>
  </w:num>
  <w:num w:numId="4" w16cid:durableId="1651396309">
    <w:abstractNumId w:val="23"/>
  </w:num>
  <w:num w:numId="5" w16cid:durableId="333267086">
    <w:abstractNumId w:val="38"/>
  </w:num>
  <w:num w:numId="6" w16cid:durableId="1988899146">
    <w:abstractNumId w:val="5"/>
  </w:num>
  <w:num w:numId="7" w16cid:durableId="237906305">
    <w:abstractNumId w:val="50"/>
  </w:num>
  <w:num w:numId="8" w16cid:durableId="1835954677">
    <w:abstractNumId w:val="26"/>
  </w:num>
  <w:num w:numId="9" w16cid:durableId="2022664208">
    <w:abstractNumId w:val="36"/>
  </w:num>
  <w:num w:numId="10" w16cid:durableId="1405301455">
    <w:abstractNumId w:val="33"/>
  </w:num>
  <w:num w:numId="11" w16cid:durableId="767507949">
    <w:abstractNumId w:val="52"/>
  </w:num>
  <w:num w:numId="12" w16cid:durableId="523522401">
    <w:abstractNumId w:val="17"/>
  </w:num>
  <w:num w:numId="13" w16cid:durableId="36779591">
    <w:abstractNumId w:val="14"/>
  </w:num>
  <w:num w:numId="14" w16cid:durableId="1309820199">
    <w:abstractNumId w:val="30"/>
  </w:num>
  <w:num w:numId="15" w16cid:durableId="675108996">
    <w:abstractNumId w:val="49"/>
  </w:num>
  <w:num w:numId="16" w16cid:durableId="429551604">
    <w:abstractNumId w:val="7"/>
  </w:num>
  <w:num w:numId="17" w16cid:durableId="1111437139">
    <w:abstractNumId w:val="21"/>
  </w:num>
  <w:num w:numId="18" w16cid:durableId="1046223444">
    <w:abstractNumId w:val="22"/>
  </w:num>
  <w:num w:numId="19" w16cid:durableId="328365148">
    <w:abstractNumId w:val="39"/>
  </w:num>
  <w:num w:numId="20" w16cid:durableId="596183125">
    <w:abstractNumId w:val="18"/>
  </w:num>
  <w:num w:numId="21" w16cid:durableId="1913930579">
    <w:abstractNumId w:val="20"/>
  </w:num>
  <w:num w:numId="22" w16cid:durableId="108352660">
    <w:abstractNumId w:val="19"/>
  </w:num>
  <w:num w:numId="23" w16cid:durableId="1187063336">
    <w:abstractNumId w:val="28"/>
  </w:num>
  <w:num w:numId="24" w16cid:durableId="1801266177">
    <w:abstractNumId w:val="42"/>
  </w:num>
  <w:num w:numId="25" w16cid:durableId="259993628">
    <w:abstractNumId w:val="40"/>
  </w:num>
  <w:num w:numId="26" w16cid:durableId="615647814">
    <w:abstractNumId w:val="35"/>
  </w:num>
  <w:num w:numId="27" w16cid:durableId="791896600">
    <w:abstractNumId w:val="2"/>
  </w:num>
  <w:num w:numId="28" w16cid:durableId="1810396805">
    <w:abstractNumId w:val="15"/>
  </w:num>
  <w:num w:numId="29" w16cid:durableId="1717923330">
    <w:abstractNumId w:val="1"/>
  </w:num>
  <w:num w:numId="30" w16cid:durableId="1623340541">
    <w:abstractNumId w:val="41"/>
  </w:num>
  <w:num w:numId="31" w16cid:durableId="157697270">
    <w:abstractNumId w:val="12"/>
  </w:num>
  <w:num w:numId="32" w16cid:durableId="668217681">
    <w:abstractNumId w:val="13"/>
  </w:num>
  <w:num w:numId="33" w16cid:durableId="1275284822">
    <w:abstractNumId w:val="16"/>
  </w:num>
  <w:num w:numId="34" w16cid:durableId="1112893859">
    <w:abstractNumId w:val="47"/>
  </w:num>
  <w:num w:numId="35" w16cid:durableId="1361661328">
    <w:abstractNumId w:val="32"/>
  </w:num>
  <w:num w:numId="36" w16cid:durableId="124735586">
    <w:abstractNumId w:val="3"/>
  </w:num>
  <w:num w:numId="37" w16cid:durableId="1064641266">
    <w:abstractNumId w:val="29"/>
  </w:num>
  <w:num w:numId="38" w16cid:durableId="2141219307">
    <w:abstractNumId w:val="34"/>
  </w:num>
  <w:num w:numId="39" w16cid:durableId="687944983">
    <w:abstractNumId w:val="10"/>
  </w:num>
  <w:num w:numId="40" w16cid:durableId="862322795">
    <w:abstractNumId w:val="25"/>
  </w:num>
  <w:num w:numId="41" w16cid:durableId="1529103354">
    <w:abstractNumId w:val="8"/>
  </w:num>
  <w:num w:numId="42" w16cid:durableId="975069405">
    <w:abstractNumId w:val="37"/>
  </w:num>
  <w:num w:numId="43" w16cid:durableId="2143838384">
    <w:abstractNumId w:val="6"/>
  </w:num>
  <w:num w:numId="44" w16cid:durableId="720398220">
    <w:abstractNumId w:val="24"/>
  </w:num>
  <w:num w:numId="45" w16cid:durableId="709646310">
    <w:abstractNumId w:val="43"/>
  </w:num>
  <w:num w:numId="46" w16cid:durableId="1747990456">
    <w:abstractNumId w:val="48"/>
  </w:num>
  <w:num w:numId="47" w16cid:durableId="802651954">
    <w:abstractNumId w:val="27"/>
  </w:num>
  <w:num w:numId="48" w16cid:durableId="1980458328">
    <w:abstractNumId w:val="11"/>
  </w:num>
  <w:num w:numId="49" w16cid:durableId="890188653">
    <w:abstractNumId w:val="46"/>
  </w:num>
  <w:num w:numId="50" w16cid:durableId="714543357">
    <w:abstractNumId w:val="0"/>
  </w:num>
  <w:num w:numId="51" w16cid:durableId="383532522">
    <w:abstractNumId w:val="9"/>
  </w:num>
  <w:num w:numId="52" w16cid:durableId="534658452">
    <w:abstractNumId w:val="51"/>
  </w:num>
  <w:num w:numId="53" w16cid:durableId="2087720240">
    <w:abstractNumId w:val="4"/>
  </w:num>
  <w:num w:numId="54" w16cid:durableId="2125734100">
    <w:abstractNumId w:val="5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trackedChange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A4E"/>
    <w:rsid w:val="00003587"/>
    <w:rsid w:val="000048EB"/>
    <w:rsid w:val="00011054"/>
    <w:rsid w:val="00017B17"/>
    <w:rsid w:val="00025856"/>
    <w:rsid w:val="00032153"/>
    <w:rsid w:val="00040843"/>
    <w:rsid w:val="000458B8"/>
    <w:rsid w:val="0004694E"/>
    <w:rsid w:val="00047BC4"/>
    <w:rsid w:val="00056EC1"/>
    <w:rsid w:val="00070A54"/>
    <w:rsid w:val="00073AF3"/>
    <w:rsid w:val="000854DE"/>
    <w:rsid w:val="00086021"/>
    <w:rsid w:val="00087C4D"/>
    <w:rsid w:val="00095419"/>
    <w:rsid w:val="00096766"/>
    <w:rsid w:val="000A168C"/>
    <w:rsid w:val="000A65D1"/>
    <w:rsid w:val="000B3D69"/>
    <w:rsid w:val="000B5C8D"/>
    <w:rsid w:val="000B64FB"/>
    <w:rsid w:val="000B7495"/>
    <w:rsid w:val="000D200A"/>
    <w:rsid w:val="000D459F"/>
    <w:rsid w:val="000F4287"/>
    <w:rsid w:val="000F4C85"/>
    <w:rsid w:val="000F599D"/>
    <w:rsid w:val="00110A66"/>
    <w:rsid w:val="00117F80"/>
    <w:rsid w:val="0012260F"/>
    <w:rsid w:val="001334DB"/>
    <w:rsid w:val="00134AC7"/>
    <w:rsid w:val="0014249D"/>
    <w:rsid w:val="0015031E"/>
    <w:rsid w:val="0017333E"/>
    <w:rsid w:val="00181FB1"/>
    <w:rsid w:val="001A1D80"/>
    <w:rsid w:val="001A28F5"/>
    <w:rsid w:val="001A6D0F"/>
    <w:rsid w:val="001B5B69"/>
    <w:rsid w:val="001C078C"/>
    <w:rsid w:val="001C3B78"/>
    <w:rsid w:val="001C4DCB"/>
    <w:rsid w:val="001D006E"/>
    <w:rsid w:val="001D1AC6"/>
    <w:rsid w:val="001D4839"/>
    <w:rsid w:val="001D6E20"/>
    <w:rsid w:val="001E09D6"/>
    <w:rsid w:val="001F0BEC"/>
    <w:rsid w:val="001F0E5B"/>
    <w:rsid w:val="001F436C"/>
    <w:rsid w:val="001F622D"/>
    <w:rsid w:val="001F77B4"/>
    <w:rsid w:val="00202E6B"/>
    <w:rsid w:val="00210202"/>
    <w:rsid w:val="00210DA0"/>
    <w:rsid w:val="00211DFA"/>
    <w:rsid w:val="00213ECC"/>
    <w:rsid w:val="00225DEC"/>
    <w:rsid w:val="00263600"/>
    <w:rsid w:val="00263B1E"/>
    <w:rsid w:val="00275CF7"/>
    <w:rsid w:val="00275F12"/>
    <w:rsid w:val="002772A1"/>
    <w:rsid w:val="00282E2A"/>
    <w:rsid w:val="002A0C47"/>
    <w:rsid w:val="002B08DA"/>
    <w:rsid w:val="002B0CB0"/>
    <w:rsid w:val="002B1466"/>
    <w:rsid w:val="002B6582"/>
    <w:rsid w:val="002B65D1"/>
    <w:rsid w:val="002B6FA5"/>
    <w:rsid w:val="002C5C91"/>
    <w:rsid w:val="002E571F"/>
    <w:rsid w:val="003064D6"/>
    <w:rsid w:val="00321F51"/>
    <w:rsid w:val="00335114"/>
    <w:rsid w:val="00335E66"/>
    <w:rsid w:val="003376A0"/>
    <w:rsid w:val="00341BA7"/>
    <w:rsid w:val="00345EAA"/>
    <w:rsid w:val="003502F4"/>
    <w:rsid w:val="003522BE"/>
    <w:rsid w:val="00353EAF"/>
    <w:rsid w:val="003661B2"/>
    <w:rsid w:val="003817A7"/>
    <w:rsid w:val="00384331"/>
    <w:rsid w:val="0038593F"/>
    <w:rsid w:val="003941BF"/>
    <w:rsid w:val="003970CD"/>
    <w:rsid w:val="003A1410"/>
    <w:rsid w:val="003A7440"/>
    <w:rsid w:val="003B4B32"/>
    <w:rsid w:val="003C689D"/>
    <w:rsid w:val="003D61CF"/>
    <w:rsid w:val="003F37A2"/>
    <w:rsid w:val="00410996"/>
    <w:rsid w:val="00412A06"/>
    <w:rsid w:val="00413996"/>
    <w:rsid w:val="004249AF"/>
    <w:rsid w:val="00427662"/>
    <w:rsid w:val="00427CD3"/>
    <w:rsid w:val="00432835"/>
    <w:rsid w:val="004405C8"/>
    <w:rsid w:val="00442143"/>
    <w:rsid w:val="00463300"/>
    <w:rsid w:val="00463F9B"/>
    <w:rsid w:val="004846AD"/>
    <w:rsid w:val="00490426"/>
    <w:rsid w:val="00497B0B"/>
    <w:rsid w:val="004B6B67"/>
    <w:rsid w:val="004E1EB6"/>
    <w:rsid w:val="004E3E08"/>
    <w:rsid w:val="004F3990"/>
    <w:rsid w:val="004F3B67"/>
    <w:rsid w:val="00512933"/>
    <w:rsid w:val="00521C20"/>
    <w:rsid w:val="00523061"/>
    <w:rsid w:val="005250CC"/>
    <w:rsid w:val="005261A3"/>
    <w:rsid w:val="005262BE"/>
    <w:rsid w:val="005345E0"/>
    <w:rsid w:val="005570B9"/>
    <w:rsid w:val="00561A27"/>
    <w:rsid w:val="005736E7"/>
    <w:rsid w:val="00576666"/>
    <w:rsid w:val="005827F2"/>
    <w:rsid w:val="00587ECB"/>
    <w:rsid w:val="005915F2"/>
    <w:rsid w:val="00597FA9"/>
    <w:rsid w:val="005A4114"/>
    <w:rsid w:val="005A654A"/>
    <w:rsid w:val="005A777B"/>
    <w:rsid w:val="005B72FA"/>
    <w:rsid w:val="005C2F05"/>
    <w:rsid w:val="005C37FC"/>
    <w:rsid w:val="005F6814"/>
    <w:rsid w:val="00607815"/>
    <w:rsid w:val="006110A2"/>
    <w:rsid w:val="006136E7"/>
    <w:rsid w:val="00622658"/>
    <w:rsid w:val="00622C45"/>
    <w:rsid w:val="006276A2"/>
    <w:rsid w:val="0064010A"/>
    <w:rsid w:val="00643BE9"/>
    <w:rsid w:val="00645F7B"/>
    <w:rsid w:val="006603B4"/>
    <w:rsid w:val="00662A0C"/>
    <w:rsid w:val="0066683F"/>
    <w:rsid w:val="00674A10"/>
    <w:rsid w:val="00685359"/>
    <w:rsid w:val="006A02CC"/>
    <w:rsid w:val="006A0E4A"/>
    <w:rsid w:val="006A1A84"/>
    <w:rsid w:val="006B7DCA"/>
    <w:rsid w:val="006C5529"/>
    <w:rsid w:val="006D33BE"/>
    <w:rsid w:val="006E3968"/>
    <w:rsid w:val="006F3010"/>
    <w:rsid w:val="006F6316"/>
    <w:rsid w:val="00701F1E"/>
    <w:rsid w:val="00710A8B"/>
    <w:rsid w:val="00711663"/>
    <w:rsid w:val="00711ECB"/>
    <w:rsid w:val="00713683"/>
    <w:rsid w:val="0073097D"/>
    <w:rsid w:val="00736133"/>
    <w:rsid w:val="007370BF"/>
    <w:rsid w:val="007373DD"/>
    <w:rsid w:val="0074006C"/>
    <w:rsid w:val="00740BEE"/>
    <w:rsid w:val="00741409"/>
    <w:rsid w:val="007439F2"/>
    <w:rsid w:val="00751A77"/>
    <w:rsid w:val="00755BF8"/>
    <w:rsid w:val="00757959"/>
    <w:rsid w:val="00765540"/>
    <w:rsid w:val="007669F2"/>
    <w:rsid w:val="007973A6"/>
    <w:rsid w:val="007B08CA"/>
    <w:rsid w:val="007B5023"/>
    <w:rsid w:val="007C45B2"/>
    <w:rsid w:val="007D63D9"/>
    <w:rsid w:val="007E3FEB"/>
    <w:rsid w:val="007F4DED"/>
    <w:rsid w:val="00813537"/>
    <w:rsid w:val="00822A0D"/>
    <w:rsid w:val="008323C5"/>
    <w:rsid w:val="00842CF4"/>
    <w:rsid w:val="00847A62"/>
    <w:rsid w:val="008510F3"/>
    <w:rsid w:val="008736D4"/>
    <w:rsid w:val="00877461"/>
    <w:rsid w:val="00877CF2"/>
    <w:rsid w:val="00880049"/>
    <w:rsid w:val="00883382"/>
    <w:rsid w:val="008849A6"/>
    <w:rsid w:val="00885BAC"/>
    <w:rsid w:val="008B2425"/>
    <w:rsid w:val="008B6DBE"/>
    <w:rsid w:val="008C3F4B"/>
    <w:rsid w:val="008C51F1"/>
    <w:rsid w:val="008C7D0E"/>
    <w:rsid w:val="008C7FC1"/>
    <w:rsid w:val="008D4A5F"/>
    <w:rsid w:val="008D4FBA"/>
    <w:rsid w:val="008E2150"/>
    <w:rsid w:val="008E5A60"/>
    <w:rsid w:val="008F194A"/>
    <w:rsid w:val="008F1C00"/>
    <w:rsid w:val="00900750"/>
    <w:rsid w:val="009018FD"/>
    <w:rsid w:val="009276F6"/>
    <w:rsid w:val="00935D20"/>
    <w:rsid w:val="00951A18"/>
    <w:rsid w:val="00972970"/>
    <w:rsid w:val="00982B29"/>
    <w:rsid w:val="00983167"/>
    <w:rsid w:val="00984D9B"/>
    <w:rsid w:val="00987346"/>
    <w:rsid w:val="00992FAD"/>
    <w:rsid w:val="0099775F"/>
    <w:rsid w:val="009A6126"/>
    <w:rsid w:val="009B376A"/>
    <w:rsid w:val="009B4108"/>
    <w:rsid w:val="009B5119"/>
    <w:rsid w:val="009D4649"/>
    <w:rsid w:val="009D4AFF"/>
    <w:rsid w:val="009D6113"/>
    <w:rsid w:val="009E19B0"/>
    <w:rsid w:val="009F0BE8"/>
    <w:rsid w:val="009F163A"/>
    <w:rsid w:val="00A05D65"/>
    <w:rsid w:val="00A146C0"/>
    <w:rsid w:val="00A23E9B"/>
    <w:rsid w:val="00A26173"/>
    <w:rsid w:val="00A34D31"/>
    <w:rsid w:val="00A3564F"/>
    <w:rsid w:val="00A36BBF"/>
    <w:rsid w:val="00A4174A"/>
    <w:rsid w:val="00A44374"/>
    <w:rsid w:val="00A45FA1"/>
    <w:rsid w:val="00A51274"/>
    <w:rsid w:val="00A5361B"/>
    <w:rsid w:val="00A608C0"/>
    <w:rsid w:val="00A625A2"/>
    <w:rsid w:val="00A75146"/>
    <w:rsid w:val="00A80BF4"/>
    <w:rsid w:val="00A829F5"/>
    <w:rsid w:val="00A86AB7"/>
    <w:rsid w:val="00A87841"/>
    <w:rsid w:val="00A87A22"/>
    <w:rsid w:val="00A967F6"/>
    <w:rsid w:val="00AA4C2D"/>
    <w:rsid w:val="00AA6C09"/>
    <w:rsid w:val="00AD73EE"/>
    <w:rsid w:val="00AF0F68"/>
    <w:rsid w:val="00AF345C"/>
    <w:rsid w:val="00AF4C89"/>
    <w:rsid w:val="00AF72C1"/>
    <w:rsid w:val="00B05803"/>
    <w:rsid w:val="00B206F6"/>
    <w:rsid w:val="00B20F2B"/>
    <w:rsid w:val="00B32031"/>
    <w:rsid w:val="00B329A9"/>
    <w:rsid w:val="00B33E69"/>
    <w:rsid w:val="00B3556A"/>
    <w:rsid w:val="00B40731"/>
    <w:rsid w:val="00B516A7"/>
    <w:rsid w:val="00B61963"/>
    <w:rsid w:val="00B63447"/>
    <w:rsid w:val="00B67488"/>
    <w:rsid w:val="00B70211"/>
    <w:rsid w:val="00B713D6"/>
    <w:rsid w:val="00B71E88"/>
    <w:rsid w:val="00B754D7"/>
    <w:rsid w:val="00B77AAE"/>
    <w:rsid w:val="00B81B2A"/>
    <w:rsid w:val="00B838C0"/>
    <w:rsid w:val="00B90E97"/>
    <w:rsid w:val="00BA2F56"/>
    <w:rsid w:val="00BB5550"/>
    <w:rsid w:val="00BB7DF5"/>
    <w:rsid w:val="00BC0BEA"/>
    <w:rsid w:val="00BC6897"/>
    <w:rsid w:val="00BD086F"/>
    <w:rsid w:val="00BD16B0"/>
    <w:rsid w:val="00BD3879"/>
    <w:rsid w:val="00BD5644"/>
    <w:rsid w:val="00BE19C5"/>
    <w:rsid w:val="00BE208E"/>
    <w:rsid w:val="00BE3B9D"/>
    <w:rsid w:val="00BF388C"/>
    <w:rsid w:val="00BF47F4"/>
    <w:rsid w:val="00BF7859"/>
    <w:rsid w:val="00C00B62"/>
    <w:rsid w:val="00C051F0"/>
    <w:rsid w:val="00C12AC5"/>
    <w:rsid w:val="00C148C5"/>
    <w:rsid w:val="00C16525"/>
    <w:rsid w:val="00C25AE8"/>
    <w:rsid w:val="00C26B93"/>
    <w:rsid w:val="00C33BAB"/>
    <w:rsid w:val="00C357A9"/>
    <w:rsid w:val="00C41586"/>
    <w:rsid w:val="00C57F76"/>
    <w:rsid w:val="00C647D4"/>
    <w:rsid w:val="00C6491E"/>
    <w:rsid w:val="00C64B14"/>
    <w:rsid w:val="00C659F0"/>
    <w:rsid w:val="00C70FFA"/>
    <w:rsid w:val="00C712FF"/>
    <w:rsid w:val="00C82A4E"/>
    <w:rsid w:val="00C84C71"/>
    <w:rsid w:val="00C852CB"/>
    <w:rsid w:val="00C861E3"/>
    <w:rsid w:val="00C92B12"/>
    <w:rsid w:val="00C940B1"/>
    <w:rsid w:val="00C948E8"/>
    <w:rsid w:val="00CB146C"/>
    <w:rsid w:val="00CB29D8"/>
    <w:rsid w:val="00CB3513"/>
    <w:rsid w:val="00CB6632"/>
    <w:rsid w:val="00CC7343"/>
    <w:rsid w:val="00CC7856"/>
    <w:rsid w:val="00CD119C"/>
    <w:rsid w:val="00CE1D42"/>
    <w:rsid w:val="00CF241E"/>
    <w:rsid w:val="00CF6660"/>
    <w:rsid w:val="00CF6AB6"/>
    <w:rsid w:val="00D207B1"/>
    <w:rsid w:val="00D23805"/>
    <w:rsid w:val="00D24BA2"/>
    <w:rsid w:val="00D31B91"/>
    <w:rsid w:val="00D32D05"/>
    <w:rsid w:val="00D54E3A"/>
    <w:rsid w:val="00D60493"/>
    <w:rsid w:val="00D661F1"/>
    <w:rsid w:val="00D71B5F"/>
    <w:rsid w:val="00D81833"/>
    <w:rsid w:val="00D83F63"/>
    <w:rsid w:val="00DA1BB9"/>
    <w:rsid w:val="00DA331E"/>
    <w:rsid w:val="00DA4DC1"/>
    <w:rsid w:val="00DB11F3"/>
    <w:rsid w:val="00DB2ACB"/>
    <w:rsid w:val="00DB4507"/>
    <w:rsid w:val="00DC34F8"/>
    <w:rsid w:val="00DC5DD2"/>
    <w:rsid w:val="00DC60BA"/>
    <w:rsid w:val="00DC705F"/>
    <w:rsid w:val="00DC7103"/>
    <w:rsid w:val="00DC7B73"/>
    <w:rsid w:val="00DD5BD5"/>
    <w:rsid w:val="00DD641E"/>
    <w:rsid w:val="00DF5EDE"/>
    <w:rsid w:val="00E037F9"/>
    <w:rsid w:val="00E05989"/>
    <w:rsid w:val="00E1227D"/>
    <w:rsid w:val="00E12D9C"/>
    <w:rsid w:val="00E24B14"/>
    <w:rsid w:val="00E37A77"/>
    <w:rsid w:val="00E4317B"/>
    <w:rsid w:val="00E67780"/>
    <w:rsid w:val="00E720C2"/>
    <w:rsid w:val="00E75386"/>
    <w:rsid w:val="00E82D00"/>
    <w:rsid w:val="00E86DBA"/>
    <w:rsid w:val="00E90FE8"/>
    <w:rsid w:val="00E95077"/>
    <w:rsid w:val="00EA482F"/>
    <w:rsid w:val="00EB0B42"/>
    <w:rsid w:val="00EB41B5"/>
    <w:rsid w:val="00ED5602"/>
    <w:rsid w:val="00ED6EFE"/>
    <w:rsid w:val="00EE128F"/>
    <w:rsid w:val="00EE31AA"/>
    <w:rsid w:val="00EE4A59"/>
    <w:rsid w:val="00F03A6D"/>
    <w:rsid w:val="00F219F6"/>
    <w:rsid w:val="00F22141"/>
    <w:rsid w:val="00F2369F"/>
    <w:rsid w:val="00F23EE2"/>
    <w:rsid w:val="00F33EB0"/>
    <w:rsid w:val="00F340A2"/>
    <w:rsid w:val="00F41C15"/>
    <w:rsid w:val="00F43BD3"/>
    <w:rsid w:val="00F50F68"/>
    <w:rsid w:val="00F67FB2"/>
    <w:rsid w:val="00F70C77"/>
    <w:rsid w:val="00F7295D"/>
    <w:rsid w:val="00F75AFC"/>
    <w:rsid w:val="00F7630C"/>
    <w:rsid w:val="00F76353"/>
    <w:rsid w:val="00FA354E"/>
    <w:rsid w:val="00FB2AAF"/>
    <w:rsid w:val="00FB59F3"/>
    <w:rsid w:val="00FC069E"/>
    <w:rsid w:val="00FC11D1"/>
    <w:rsid w:val="00FC3990"/>
    <w:rsid w:val="00FC44B4"/>
    <w:rsid w:val="00FC54F0"/>
    <w:rsid w:val="00FD386B"/>
    <w:rsid w:val="00FD6FE3"/>
    <w:rsid w:val="00FE099A"/>
    <w:rsid w:val="00FF1379"/>
    <w:rsid w:val="00FF6AE8"/>
    <w:rsid w:val="1A92C2ED"/>
    <w:rsid w:val="35A96643"/>
    <w:rsid w:val="6B43565A"/>
    <w:rsid w:val="6ED4D8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333EAC"/>
  <w15:chartTrackingRefBased/>
  <w15:docId w15:val="{D1B03843-9194-4AA2-AC43-AE68C2F59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754D7"/>
    <w:pPr>
      <w:keepNext/>
      <w:keepLines/>
      <w:spacing w:before="240" w:after="0"/>
      <w:outlineLvl w:val="0"/>
    </w:pPr>
    <w:rPr>
      <w:rFonts w:asciiTheme="majorHAnsi" w:eastAsiaTheme="majorEastAsia" w:hAnsiTheme="majorHAnsi" w:cstheme="majorBidi"/>
      <w:color w:val="422147" w:themeColor="accent1" w:themeShade="BF"/>
      <w:sz w:val="32"/>
      <w:szCs w:val="32"/>
    </w:rPr>
  </w:style>
  <w:style w:type="paragraph" w:styleId="Heading2">
    <w:name w:val="heading 2"/>
    <w:basedOn w:val="Normal"/>
    <w:next w:val="Normal"/>
    <w:link w:val="Heading2Char"/>
    <w:uiPriority w:val="9"/>
    <w:unhideWhenUsed/>
    <w:qFormat/>
    <w:rsid w:val="00B754D7"/>
    <w:pPr>
      <w:keepNext/>
      <w:keepLines/>
      <w:spacing w:before="40" w:after="0"/>
      <w:outlineLvl w:val="1"/>
    </w:pPr>
    <w:rPr>
      <w:rFonts w:asciiTheme="majorHAnsi" w:eastAsiaTheme="majorEastAsia" w:hAnsiTheme="majorHAnsi" w:cstheme="majorBidi"/>
      <w:color w:val="422147" w:themeColor="accent1" w:themeShade="BF"/>
      <w:sz w:val="26"/>
      <w:szCs w:val="26"/>
    </w:rPr>
  </w:style>
  <w:style w:type="paragraph" w:styleId="Heading3">
    <w:name w:val="heading 3"/>
    <w:basedOn w:val="Normal"/>
    <w:next w:val="Normal"/>
    <w:link w:val="Heading3Char"/>
    <w:uiPriority w:val="9"/>
    <w:unhideWhenUsed/>
    <w:qFormat/>
    <w:rsid w:val="00B754D7"/>
    <w:pPr>
      <w:keepNext/>
      <w:keepLines/>
      <w:spacing w:before="40" w:after="0"/>
      <w:outlineLvl w:val="2"/>
    </w:pPr>
    <w:rPr>
      <w:rFonts w:asciiTheme="majorHAnsi" w:eastAsiaTheme="majorEastAsia" w:hAnsiTheme="majorHAnsi" w:cstheme="majorBidi"/>
      <w:color w:val="2C162F"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C82A4E"/>
    <w:pPr>
      <w:ind w:left="720"/>
      <w:contextualSpacing/>
    </w:pPr>
  </w:style>
  <w:style w:type="character" w:customStyle="1" w:styleId="Heading2Char">
    <w:name w:val="Heading 2 Char"/>
    <w:basedOn w:val="DefaultParagraphFont"/>
    <w:link w:val="Heading2"/>
    <w:uiPriority w:val="9"/>
    <w:rsid w:val="00B754D7"/>
    <w:rPr>
      <w:rFonts w:asciiTheme="majorHAnsi" w:eastAsiaTheme="majorEastAsia" w:hAnsiTheme="majorHAnsi" w:cstheme="majorBidi"/>
      <w:color w:val="422147" w:themeColor="accent1" w:themeShade="BF"/>
      <w:sz w:val="26"/>
      <w:szCs w:val="26"/>
    </w:rPr>
  </w:style>
  <w:style w:type="paragraph" w:styleId="NoSpacing">
    <w:name w:val="No Spacing"/>
    <w:link w:val="NoSpacingChar"/>
    <w:uiPriority w:val="1"/>
    <w:qFormat/>
    <w:rsid w:val="00B754D7"/>
    <w:pPr>
      <w:spacing w:after="0" w:line="240" w:lineRule="auto"/>
    </w:pPr>
  </w:style>
  <w:style w:type="character" w:customStyle="1" w:styleId="Heading3Char">
    <w:name w:val="Heading 3 Char"/>
    <w:basedOn w:val="DefaultParagraphFont"/>
    <w:link w:val="Heading3"/>
    <w:uiPriority w:val="9"/>
    <w:rsid w:val="00B754D7"/>
    <w:rPr>
      <w:rFonts w:asciiTheme="majorHAnsi" w:eastAsiaTheme="majorEastAsia" w:hAnsiTheme="majorHAnsi" w:cstheme="majorBidi"/>
      <w:color w:val="2C162F" w:themeColor="accent1" w:themeShade="7F"/>
      <w:sz w:val="24"/>
      <w:szCs w:val="24"/>
    </w:rPr>
  </w:style>
  <w:style w:type="character" w:customStyle="1" w:styleId="Heading1Char">
    <w:name w:val="Heading 1 Char"/>
    <w:basedOn w:val="DefaultParagraphFont"/>
    <w:link w:val="Heading1"/>
    <w:uiPriority w:val="9"/>
    <w:rsid w:val="00B754D7"/>
    <w:rPr>
      <w:rFonts w:asciiTheme="majorHAnsi" w:eastAsiaTheme="majorEastAsia" w:hAnsiTheme="majorHAnsi" w:cstheme="majorBidi"/>
      <w:color w:val="422147" w:themeColor="accent1" w:themeShade="BF"/>
      <w:sz w:val="32"/>
      <w:szCs w:val="32"/>
    </w:rPr>
  </w:style>
  <w:style w:type="character" w:styleId="Hyperlink">
    <w:name w:val="Hyperlink"/>
    <w:basedOn w:val="DefaultParagraphFont"/>
    <w:uiPriority w:val="99"/>
    <w:unhideWhenUsed/>
    <w:rsid w:val="00056EC1"/>
    <w:rPr>
      <w:color w:val="0996A9" w:themeColor="hyperlink"/>
      <w:u w:val="single"/>
    </w:rPr>
  </w:style>
  <w:style w:type="character" w:styleId="UnresolvedMention">
    <w:name w:val="Unresolved Mention"/>
    <w:basedOn w:val="DefaultParagraphFont"/>
    <w:uiPriority w:val="99"/>
    <w:semiHidden/>
    <w:unhideWhenUsed/>
    <w:rsid w:val="00056EC1"/>
    <w:rPr>
      <w:color w:val="605E5C"/>
      <w:shd w:val="clear" w:color="auto" w:fill="E1DFDD"/>
    </w:rPr>
  </w:style>
  <w:style w:type="paragraph" w:styleId="NormalWeb">
    <w:name w:val="Normal (Web)"/>
    <w:basedOn w:val="Normal"/>
    <w:uiPriority w:val="99"/>
    <w:unhideWhenUsed/>
    <w:rsid w:val="00C940B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table" w:styleId="TableGrid">
    <w:name w:val="Table Grid"/>
    <w:basedOn w:val="TableNormal"/>
    <w:uiPriority w:val="39"/>
    <w:rsid w:val="007579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35114"/>
    <w:pPr>
      <w:spacing w:after="0" w:line="240" w:lineRule="auto"/>
    </w:pPr>
  </w:style>
  <w:style w:type="character" w:styleId="Strong">
    <w:name w:val="Strong"/>
    <w:basedOn w:val="DefaultParagraphFont"/>
    <w:uiPriority w:val="22"/>
    <w:qFormat/>
    <w:rsid w:val="00813537"/>
    <w:rPr>
      <w:b/>
      <w:bCs/>
    </w:rPr>
  </w:style>
  <w:style w:type="character" w:styleId="Emphasis">
    <w:name w:val="Emphasis"/>
    <w:basedOn w:val="DefaultParagraphFont"/>
    <w:uiPriority w:val="20"/>
    <w:qFormat/>
    <w:rsid w:val="00813537"/>
    <w:rPr>
      <w:i/>
      <w:iCs/>
    </w:rPr>
  </w:style>
  <w:style w:type="character" w:styleId="CommentReference">
    <w:name w:val="annotation reference"/>
    <w:basedOn w:val="DefaultParagraphFont"/>
    <w:uiPriority w:val="99"/>
    <w:semiHidden/>
    <w:unhideWhenUsed/>
    <w:rsid w:val="00B33E69"/>
    <w:rPr>
      <w:sz w:val="16"/>
      <w:szCs w:val="16"/>
    </w:rPr>
  </w:style>
  <w:style w:type="paragraph" w:styleId="CommentText">
    <w:name w:val="annotation text"/>
    <w:basedOn w:val="Normal"/>
    <w:link w:val="CommentTextChar"/>
    <w:uiPriority w:val="99"/>
    <w:unhideWhenUsed/>
    <w:rsid w:val="00B33E69"/>
    <w:pPr>
      <w:spacing w:line="240" w:lineRule="auto"/>
    </w:pPr>
    <w:rPr>
      <w:sz w:val="20"/>
      <w:szCs w:val="20"/>
    </w:rPr>
  </w:style>
  <w:style w:type="character" w:customStyle="1" w:styleId="CommentTextChar">
    <w:name w:val="Comment Text Char"/>
    <w:basedOn w:val="DefaultParagraphFont"/>
    <w:link w:val="CommentText"/>
    <w:uiPriority w:val="99"/>
    <w:rsid w:val="00B33E69"/>
    <w:rPr>
      <w:sz w:val="20"/>
      <w:szCs w:val="20"/>
    </w:rPr>
  </w:style>
  <w:style w:type="paragraph" w:styleId="CommentSubject">
    <w:name w:val="annotation subject"/>
    <w:basedOn w:val="CommentText"/>
    <w:next w:val="CommentText"/>
    <w:link w:val="CommentSubjectChar"/>
    <w:uiPriority w:val="99"/>
    <w:semiHidden/>
    <w:unhideWhenUsed/>
    <w:rsid w:val="00B33E69"/>
    <w:rPr>
      <w:b/>
      <w:bCs/>
    </w:rPr>
  </w:style>
  <w:style w:type="character" w:customStyle="1" w:styleId="CommentSubjectChar">
    <w:name w:val="Comment Subject Char"/>
    <w:basedOn w:val="CommentTextChar"/>
    <w:link w:val="CommentSubject"/>
    <w:uiPriority w:val="99"/>
    <w:semiHidden/>
    <w:rsid w:val="00B33E69"/>
    <w:rPr>
      <w:b/>
      <w:bCs/>
      <w:sz w:val="20"/>
      <w:szCs w:val="20"/>
    </w:rPr>
  </w:style>
  <w:style w:type="paragraph" w:styleId="Header">
    <w:name w:val="header"/>
    <w:basedOn w:val="Normal"/>
    <w:link w:val="HeaderChar"/>
    <w:uiPriority w:val="99"/>
    <w:unhideWhenUsed/>
    <w:rsid w:val="00D24B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BA2"/>
  </w:style>
  <w:style w:type="paragraph" w:styleId="Footer">
    <w:name w:val="footer"/>
    <w:basedOn w:val="Normal"/>
    <w:link w:val="FooterChar"/>
    <w:uiPriority w:val="99"/>
    <w:unhideWhenUsed/>
    <w:rsid w:val="00D24B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BA2"/>
  </w:style>
  <w:style w:type="character" w:customStyle="1" w:styleId="NoSpacingChar">
    <w:name w:val="No Spacing Char"/>
    <w:basedOn w:val="DefaultParagraphFont"/>
    <w:link w:val="NoSpacing"/>
    <w:uiPriority w:val="1"/>
    <w:rsid w:val="00C16525"/>
  </w:style>
  <w:style w:type="paragraph" w:styleId="BodyText">
    <w:name w:val="Body Text"/>
    <w:basedOn w:val="Normal"/>
    <w:link w:val="BodyTextChar"/>
    <w:uiPriority w:val="1"/>
    <w:qFormat/>
    <w:rsid w:val="00134AC7"/>
    <w:pPr>
      <w:widowControl w:val="0"/>
      <w:autoSpaceDE w:val="0"/>
      <w:autoSpaceDN w:val="0"/>
      <w:spacing w:after="0" w:line="240" w:lineRule="auto"/>
      <w:ind w:left="163"/>
    </w:pPr>
    <w:rPr>
      <w:rFonts w:ascii="Trebuchet MS" w:eastAsia="Trebuchet MS" w:hAnsi="Trebuchet MS" w:cs="Trebuchet MS"/>
      <w:kern w:val="0"/>
      <w:sz w:val="20"/>
      <w:szCs w:val="20"/>
      <w14:ligatures w14:val="none"/>
    </w:rPr>
  </w:style>
  <w:style w:type="character" w:customStyle="1" w:styleId="BodyTextChar">
    <w:name w:val="Body Text Char"/>
    <w:basedOn w:val="DefaultParagraphFont"/>
    <w:link w:val="BodyText"/>
    <w:uiPriority w:val="1"/>
    <w:rsid w:val="00134AC7"/>
    <w:rPr>
      <w:rFonts w:ascii="Trebuchet MS" w:eastAsia="Trebuchet MS" w:hAnsi="Trebuchet MS" w:cs="Trebuchet MS"/>
      <w:kern w:val="0"/>
      <w:sz w:val="20"/>
      <w:szCs w:val="20"/>
      <w14:ligatures w14:val="none"/>
    </w:rPr>
  </w:style>
  <w:style w:type="paragraph" w:styleId="Title">
    <w:name w:val="Title"/>
    <w:basedOn w:val="Normal"/>
    <w:link w:val="TitleChar"/>
    <w:uiPriority w:val="10"/>
    <w:qFormat/>
    <w:rsid w:val="00134AC7"/>
    <w:pPr>
      <w:widowControl w:val="0"/>
      <w:autoSpaceDE w:val="0"/>
      <w:autoSpaceDN w:val="0"/>
      <w:spacing w:before="63" w:after="0" w:line="240" w:lineRule="auto"/>
      <w:ind w:left="163" w:right="490"/>
    </w:pPr>
    <w:rPr>
      <w:rFonts w:ascii="Gill Sans MT" w:eastAsia="Gill Sans MT" w:hAnsi="Gill Sans MT" w:cs="Gill Sans MT"/>
      <w:b/>
      <w:bCs/>
      <w:kern w:val="0"/>
      <w:sz w:val="36"/>
      <w:szCs w:val="36"/>
      <w14:ligatures w14:val="none"/>
    </w:rPr>
  </w:style>
  <w:style w:type="character" w:customStyle="1" w:styleId="TitleChar">
    <w:name w:val="Title Char"/>
    <w:basedOn w:val="DefaultParagraphFont"/>
    <w:link w:val="Title"/>
    <w:uiPriority w:val="10"/>
    <w:rsid w:val="00134AC7"/>
    <w:rPr>
      <w:rFonts w:ascii="Gill Sans MT" w:eastAsia="Gill Sans MT" w:hAnsi="Gill Sans MT" w:cs="Gill Sans MT"/>
      <w:b/>
      <w:bCs/>
      <w:kern w:val="0"/>
      <w:sz w:val="36"/>
      <w:szCs w:val="36"/>
      <w14:ligatures w14:val="none"/>
    </w:rPr>
  </w:style>
  <w:style w:type="paragraph" w:customStyle="1" w:styleId="TableParagraph">
    <w:name w:val="Table Paragraph"/>
    <w:basedOn w:val="Normal"/>
    <w:uiPriority w:val="1"/>
    <w:qFormat/>
    <w:rsid w:val="00134AC7"/>
    <w:pPr>
      <w:widowControl w:val="0"/>
      <w:autoSpaceDE w:val="0"/>
      <w:autoSpaceDN w:val="0"/>
      <w:spacing w:after="0" w:line="207" w:lineRule="exact"/>
    </w:pPr>
    <w:rPr>
      <w:rFonts w:ascii="Trebuchet MS" w:eastAsia="Trebuchet MS" w:hAnsi="Trebuchet MS" w:cs="Trebuchet MS"/>
      <w:kern w:val="0"/>
      <w14:ligatures w14:val="none"/>
    </w:rPr>
  </w:style>
  <w:style w:type="table" w:styleId="TableGridLight">
    <w:name w:val="Grid Table Light"/>
    <w:basedOn w:val="TableNormal"/>
    <w:uiPriority w:val="40"/>
    <w:rsid w:val="000F4C8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0F4C8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Accent5">
    <w:name w:val="Grid Table 2 Accent 5"/>
    <w:basedOn w:val="TableNormal"/>
    <w:uiPriority w:val="47"/>
    <w:rsid w:val="000F4C85"/>
    <w:pPr>
      <w:spacing w:after="0" w:line="240" w:lineRule="auto"/>
    </w:pPr>
    <w:tblPr>
      <w:tblStyleRowBandSize w:val="1"/>
      <w:tblStyleColBandSize w:val="1"/>
      <w:tblBorders>
        <w:top w:val="single" w:sz="2" w:space="0" w:color="C855D1" w:themeColor="accent5" w:themeTint="99"/>
        <w:bottom w:val="single" w:sz="2" w:space="0" w:color="C855D1" w:themeColor="accent5" w:themeTint="99"/>
        <w:insideH w:val="single" w:sz="2" w:space="0" w:color="C855D1" w:themeColor="accent5" w:themeTint="99"/>
        <w:insideV w:val="single" w:sz="2" w:space="0" w:color="C855D1" w:themeColor="accent5" w:themeTint="99"/>
      </w:tblBorders>
    </w:tblPr>
    <w:tblStylePr w:type="firstRow">
      <w:rPr>
        <w:b/>
        <w:bCs/>
      </w:rPr>
      <w:tblPr/>
      <w:tcPr>
        <w:tcBorders>
          <w:top w:val="nil"/>
          <w:bottom w:val="single" w:sz="12" w:space="0" w:color="C855D1" w:themeColor="accent5" w:themeTint="99"/>
          <w:insideH w:val="nil"/>
          <w:insideV w:val="nil"/>
        </w:tcBorders>
        <w:shd w:val="clear" w:color="auto" w:fill="FFFFFF" w:themeFill="background1"/>
      </w:tcPr>
    </w:tblStylePr>
    <w:tblStylePr w:type="lastRow">
      <w:rPr>
        <w:b/>
        <w:bCs/>
      </w:rPr>
      <w:tblPr/>
      <w:tcPr>
        <w:tcBorders>
          <w:top w:val="double" w:sz="2" w:space="0" w:color="C855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C6EF" w:themeFill="accent5" w:themeFillTint="33"/>
      </w:tcPr>
    </w:tblStylePr>
    <w:tblStylePr w:type="band1Horz">
      <w:tblPr/>
      <w:tcPr>
        <w:shd w:val="clear" w:color="auto" w:fill="ECC6EF" w:themeFill="accent5" w:themeFillTint="33"/>
      </w:tcPr>
    </w:tblStylePr>
  </w:style>
  <w:style w:type="table" w:styleId="GridTable2-Accent1">
    <w:name w:val="Grid Table 2 Accent 1"/>
    <w:basedOn w:val="TableNormal"/>
    <w:uiPriority w:val="47"/>
    <w:rsid w:val="000F4C85"/>
    <w:pPr>
      <w:spacing w:after="0" w:line="240" w:lineRule="auto"/>
    </w:pPr>
    <w:tblPr>
      <w:tblStyleRowBandSize w:val="1"/>
      <w:tblStyleColBandSize w:val="1"/>
      <w:tblBorders>
        <w:top w:val="single" w:sz="2" w:space="0" w:color="AE66B8" w:themeColor="accent1" w:themeTint="99"/>
        <w:bottom w:val="single" w:sz="2" w:space="0" w:color="AE66B8" w:themeColor="accent1" w:themeTint="99"/>
        <w:insideH w:val="single" w:sz="2" w:space="0" w:color="AE66B8" w:themeColor="accent1" w:themeTint="99"/>
        <w:insideV w:val="single" w:sz="2" w:space="0" w:color="AE66B8" w:themeColor="accent1" w:themeTint="99"/>
      </w:tblBorders>
    </w:tblPr>
    <w:tblStylePr w:type="firstRow">
      <w:rPr>
        <w:b/>
        <w:bCs/>
      </w:rPr>
      <w:tblPr/>
      <w:tcPr>
        <w:tcBorders>
          <w:top w:val="nil"/>
          <w:bottom w:val="single" w:sz="12" w:space="0" w:color="AE66B8" w:themeColor="accent1" w:themeTint="99"/>
          <w:insideH w:val="nil"/>
          <w:insideV w:val="nil"/>
        </w:tcBorders>
        <w:shd w:val="clear" w:color="auto" w:fill="FFFFFF" w:themeFill="background1"/>
      </w:tcPr>
    </w:tblStylePr>
    <w:tblStylePr w:type="lastRow">
      <w:rPr>
        <w:b/>
        <w:bCs/>
      </w:rPr>
      <w:tblPr/>
      <w:tcPr>
        <w:tcBorders>
          <w:top w:val="double" w:sz="2" w:space="0" w:color="AE66B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CCE7" w:themeFill="accent1" w:themeFillTint="33"/>
      </w:tcPr>
    </w:tblStylePr>
    <w:tblStylePr w:type="band1Horz">
      <w:tblPr/>
      <w:tcPr>
        <w:shd w:val="clear" w:color="auto" w:fill="E4CCE7" w:themeFill="accent1" w:themeFillTint="33"/>
      </w:tcPr>
    </w:tblStylePr>
  </w:style>
  <w:style w:type="table" w:styleId="GridTable2-Accent3">
    <w:name w:val="Grid Table 2 Accent 3"/>
    <w:basedOn w:val="TableNormal"/>
    <w:uiPriority w:val="47"/>
    <w:rsid w:val="000F4C85"/>
    <w:pPr>
      <w:spacing w:after="0" w:line="240" w:lineRule="auto"/>
    </w:pPr>
    <w:tblPr>
      <w:tblStyleRowBandSize w:val="1"/>
      <w:tblStyleColBandSize w:val="1"/>
      <w:tblBorders>
        <w:top w:val="single" w:sz="2" w:space="0" w:color="2D6FFF" w:themeColor="accent3" w:themeTint="99"/>
        <w:bottom w:val="single" w:sz="2" w:space="0" w:color="2D6FFF" w:themeColor="accent3" w:themeTint="99"/>
        <w:insideH w:val="single" w:sz="2" w:space="0" w:color="2D6FFF" w:themeColor="accent3" w:themeTint="99"/>
        <w:insideV w:val="single" w:sz="2" w:space="0" w:color="2D6FFF" w:themeColor="accent3" w:themeTint="99"/>
      </w:tblBorders>
    </w:tblPr>
    <w:tblStylePr w:type="firstRow">
      <w:rPr>
        <w:b/>
        <w:bCs/>
      </w:rPr>
      <w:tblPr/>
      <w:tcPr>
        <w:tcBorders>
          <w:top w:val="nil"/>
          <w:bottom w:val="single" w:sz="12" w:space="0" w:color="2D6FFF" w:themeColor="accent3" w:themeTint="99"/>
          <w:insideH w:val="nil"/>
          <w:insideV w:val="nil"/>
        </w:tcBorders>
        <w:shd w:val="clear" w:color="auto" w:fill="FFFFFF" w:themeFill="background1"/>
      </w:tcPr>
    </w:tblStylePr>
    <w:tblStylePr w:type="lastRow">
      <w:rPr>
        <w:b/>
        <w:bCs/>
      </w:rPr>
      <w:tblPr/>
      <w:tcPr>
        <w:tcBorders>
          <w:top w:val="double" w:sz="2" w:space="0" w:color="2D6F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CFFF" w:themeFill="accent3" w:themeFillTint="33"/>
      </w:tcPr>
    </w:tblStylePr>
    <w:tblStylePr w:type="band1Horz">
      <w:tblPr/>
      <w:tcPr>
        <w:shd w:val="clear" w:color="auto" w:fill="B9CFFF" w:themeFill="accent3" w:themeFillTint="33"/>
      </w:tcPr>
    </w:tblStylePr>
  </w:style>
  <w:style w:type="table" w:styleId="GridTable6Colorful-Accent3">
    <w:name w:val="Grid Table 6 Colorful Accent 3"/>
    <w:basedOn w:val="TableNormal"/>
    <w:uiPriority w:val="51"/>
    <w:rsid w:val="000F4C85"/>
    <w:pPr>
      <w:spacing w:after="0" w:line="240" w:lineRule="auto"/>
    </w:pPr>
    <w:rPr>
      <w:color w:val="002677" w:themeColor="accent3" w:themeShade="BF"/>
    </w:rPr>
    <w:tblPr>
      <w:tblStyleRowBandSize w:val="1"/>
      <w:tblStyleColBandSize w:val="1"/>
      <w:tblBorders>
        <w:top w:val="single" w:sz="4" w:space="0" w:color="2D6FFF" w:themeColor="accent3" w:themeTint="99"/>
        <w:left w:val="single" w:sz="4" w:space="0" w:color="2D6FFF" w:themeColor="accent3" w:themeTint="99"/>
        <w:bottom w:val="single" w:sz="4" w:space="0" w:color="2D6FFF" w:themeColor="accent3" w:themeTint="99"/>
        <w:right w:val="single" w:sz="4" w:space="0" w:color="2D6FFF" w:themeColor="accent3" w:themeTint="99"/>
        <w:insideH w:val="single" w:sz="4" w:space="0" w:color="2D6FFF" w:themeColor="accent3" w:themeTint="99"/>
        <w:insideV w:val="single" w:sz="4" w:space="0" w:color="2D6FFF" w:themeColor="accent3" w:themeTint="99"/>
      </w:tblBorders>
    </w:tblPr>
    <w:tblStylePr w:type="firstRow">
      <w:rPr>
        <w:b/>
        <w:bCs/>
      </w:rPr>
      <w:tblPr/>
      <w:tcPr>
        <w:tcBorders>
          <w:bottom w:val="single" w:sz="12" w:space="0" w:color="2D6FFF" w:themeColor="accent3" w:themeTint="99"/>
        </w:tcBorders>
      </w:tcPr>
    </w:tblStylePr>
    <w:tblStylePr w:type="lastRow">
      <w:rPr>
        <w:b/>
        <w:bCs/>
      </w:rPr>
      <w:tblPr/>
      <w:tcPr>
        <w:tcBorders>
          <w:top w:val="double" w:sz="4" w:space="0" w:color="2D6FFF" w:themeColor="accent3" w:themeTint="99"/>
        </w:tcBorders>
      </w:tcPr>
    </w:tblStylePr>
    <w:tblStylePr w:type="firstCol">
      <w:rPr>
        <w:b/>
        <w:bCs/>
      </w:rPr>
    </w:tblStylePr>
    <w:tblStylePr w:type="lastCol">
      <w:rPr>
        <w:b/>
        <w:bCs/>
      </w:rPr>
    </w:tblStylePr>
    <w:tblStylePr w:type="band1Vert">
      <w:tblPr/>
      <w:tcPr>
        <w:shd w:val="clear" w:color="auto" w:fill="B9CFFF" w:themeFill="accent3" w:themeFillTint="33"/>
      </w:tcPr>
    </w:tblStylePr>
    <w:tblStylePr w:type="band1Horz">
      <w:tblPr/>
      <w:tcPr>
        <w:shd w:val="clear" w:color="auto" w:fill="B9CFFF" w:themeFill="accent3" w:themeFillTint="33"/>
      </w:tcPr>
    </w:tblStylePr>
  </w:style>
  <w:style w:type="table" w:styleId="GridTable7Colorful">
    <w:name w:val="Grid Table 7 Colorful"/>
    <w:basedOn w:val="TableNormal"/>
    <w:uiPriority w:val="52"/>
    <w:rsid w:val="000F4C85"/>
    <w:pPr>
      <w:spacing w:after="0" w:line="240" w:lineRule="auto"/>
    </w:pPr>
    <w:rPr>
      <w:color w:val="592C5F" w:themeColor="text1"/>
    </w:rPr>
    <w:tblPr>
      <w:tblStyleRowBandSize w:val="1"/>
      <w:tblStyleColBandSize w:val="1"/>
      <w:tblBorders>
        <w:top w:val="single" w:sz="4" w:space="0" w:color="AE66B8" w:themeColor="text1" w:themeTint="99"/>
        <w:left w:val="single" w:sz="4" w:space="0" w:color="AE66B8" w:themeColor="text1" w:themeTint="99"/>
        <w:bottom w:val="single" w:sz="4" w:space="0" w:color="AE66B8" w:themeColor="text1" w:themeTint="99"/>
        <w:right w:val="single" w:sz="4" w:space="0" w:color="AE66B8" w:themeColor="text1" w:themeTint="99"/>
        <w:insideH w:val="single" w:sz="4" w:space="0" w:color="AE66B8" w:themeColor="text1" w:themeTint="99"/>
        <w:insideV w:val="single" w:sz="4" w:space="0" w:color="AE66B8"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CCE7" w:themeFill="text1" w:themeFillTint="33"/>
      </w:tcPr>
    </w:tblStylePr>
    <w:tblStylePr w:type="band1Horz">
      <w:tblPr/>
      <w:tcPr>
        <w:shd w:val="clear" w:color="auto" w:fill="E4CCE7" w:themeFill="text1" w:themeFillTint="33"/>
      </w:tcPr>
    </w:tblStylePr>
    <w:tblStylePr w:type="neCell">
      <w:tblPr/>
      <w:tcPr>
        <w:tcBorders>
          <w:bottom w:val="single" w:sz="4" w:space="0" w:color="AE66B8" w:themeColor="text1" w:themeTint="99"/>
        </w:tcBorders>
      </w:tcPr>
    </w:tblStylePr>
    <w:tblStylePr w:type="nwCell">
      <w:tblPr/>
      <w:tcPr>
        <w:tcBorders>
          <w:bottom w:val="single" w:sz="4" w:space="0" w:color="AE66B8" w:themeColor="text1" w:themeTint="99"/>
        </w:tcBorders>
      </w:tcPr>
    </w:tblStylePr>
    <w:tblStylePr w:type="seCell">
      <w:tblPr/>
      <w:tcPr>
        <w:tcBorders>
          <w:top w:val="single" w:sz="4" w:space="0" w:color="AE66B8" w:themeColor="text1" w:themeTint="99"/>
        </w:tcBorders>
      </w:tcPr>
    </w:tblStylePr>
    <w:tblStylePr w:type="swCell">
      <w:tblPr/>
      <w:tcPr>
        <w:tcBorders>
          <w:top w:val="single" w:sz="4" w:space="0" w:color="AE66B8" w:themeColor="text1" w:themeTint="99"/>
        </w:tcBorders>
      </w:tcPr>
    </w:tblStylePr>
  </w:style>
  <w:style w:type="table" w:styleId="GridTable7Colorful-Accent1">
    <w:name w:val="Grid Table 7 Colorful Accent 1"/>
    <w:basedOn w:val="TableNormal"/>
    <w:uiPriority w:val="52"/>
    <w:rsid w:val="000F4C85"/>
    <w:pPr>
      <w:spacing w:after="0" w:line="240" w:lineRule="auto"/>
    </w:pPr>
    <w:rPr>
      <w:color w:val="422147" w:themeColor="accent1" w:themeShade="BF"/>
    </w:rPr>
    <w:tblPr>
      <w:tblStyleRowBandSize w:val="1"/>
      <w:tblStyleColBandSize w:val="1"/>
      <w:tblBorders>
        <w:top w:val="single" w:sz="4" w:space="0" w:color="AE66B8" w:themeColor="accent1" w:themeTint="99"/>
        <w:left w:val="single" w:sz="4" w:space="0" w:color="AE66B8" w:themeColor="accent1" w:themeTint="99"/>
        <w:bottom w:val="single" w:sz="4" w:space="0" w:color="AE66B8" w:themeColor="accent1" w:themeTint="99"/>
        <w:right w:val="single" w:sz="4" w:space="0" w:color="AE66B8" w:themeColor="accent1" w:themeTint="99"/>
        <w:insideH w:val="single" w:sz="4" w:space="0" w:color="AE66B8" w:themeColor="accent1" w:themeTint="99"/>
        <w:insideV w:val="single" w:sz="4" w:space="0" w:color="AE66B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CCE7" w:themeFill="accent1" w:themeFillTint="33"/>
      </w:tcPr>
    </w:tblStylePr>
    <w:tblStylePr w:type="band1Horz">
      <w:tblPr/>
      <w:tcPr>
        <w:shd w:val="clear" w:color="auto" w:fill="E4CCE7" w:themeFill="accent1" w:themeFillTint="33"/>
      </w:tcPr>
    </w:tblStylePr>
    <w:tblStylePr w:type="neCell">
      <w:tblPr/>
      <w:tcPr>
        <w:tcBorders>
          <w:bottom w:val="single" w:sz="4" w:space="0" w:color="AE66B8" w:themeColor="accent1" w:themeTint="99"/>
        </w:tcBorders>
      </w:tcPr>
    </w:tblStylePr>
    <w:tblStylePr w:type="nwCell">
      <w:tblPr/>
      <w:tcPr>
        <w:tcBorders>
          <w:bottom w:val="single" w:sz="4" w:space="0" w:color="AE66B8" w:themeColor="accent1" w:themeTint="99"/>
        </w:tcBorders>
      </w:tcPr>
    </w:tblStylePr>
    <w:tblStylePr w:type="seCell">
      <w:tblPr/>
      <w:tcPr>
        <w:tcBorders>
          <w:top w:val="single" w:sz="4" w:space="0" w:color="AE66B8" w:themeColor="accent1" w:themeTint="99"/>
        </w:tcBorders>
      </w:tcPr>
    </w:tblStylePr>
    <w:tblStylePr w:type="swCell">
      <w:tblPr/>
      <w:tcPr>
        <w:tcBorders>
          <w:top w:val="single" w:sz="4" w:space="0" w:color="AE66B8" w:themeColor="accent1" w:themeTint="99"/>
        </w:tcBorders>
      </w:tcPr>
    </w:tblStylePr>
  </w:style>
  <w:style w:type="table" w:styleId="GridTable7Colorful-Accent2">
    <w:name w:val="Grid Table 7 Colorful Accent 2"/>
    <w:basedOn w:val="TableNormal"/>
    <w:uiPriority w:val="52"/>
    <w:rsid w:val="000F4C85"/>
    <w:pPr>
      <w:spacing w:after="0" w:line="240" w:lineRule="auto"/>
    </w:pPr>
    <w:rPr>
      <w:color w:val="5D5F27" w:themeColor="accent2" w:themeShade="BF"/>
    </w:rPr>
    <w:tblPr>
      <w:tblStyleRowBandSize w:val="1"/>
      <w:tblStyleColBandSize w:val="1"/>
      <w:tblBorders>
        <w:top w:val="single" w:sz="4" w:space="0" w:color="C3C572" w:themeColor="accent2" w:themeTint="99"/>
        <w:left w:val="single" w:sz="4" w:space="0" w:color="C3C572" w:themeColor="accent2" w:themeTint="99"/>
        <w:bottom w:val="single" w:sz="4" w:space="0" w:color="C3C572" w:themeColor="accent2" w:themeTint="99"/>
        <w:right w:val="single" w:sz="4" w:space="0" w:color="C3C572" w:themeColor="accent2" w:themeTint="99"/>
        <w:insideH w:val="single" w:sz="4" w:space="0" w:color="C3C572" w:themeColor="accent2" w:themeTint="99"/>
        <w:insideV w:val="single" w:sz="4" w:space="0" w:color="C3C57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BCF" w:themeFill="accent2" w:themeFillTint="33"/>
      </w:tcPr>
    </w:tblStylePr>
    <w:tblStylePr w:type="band1Horz">
      <w:tblPr/>
      <w:tcPr>
        <w:shd w:val="clear" w:color="auto" w:fill="EBEBCF" w:themeFill="accent2" w:themeFillTint="33"/>
      </w:tcPr>
    </w:tblStylePr>
    <w:tblStylePr w:type="neCell">
      <w:tblPr/>
      <w:tcPr>
        <w:tcBorders>
          <w:bottom w:val="single" w:sz="4" w:space="0" w:color="C3C572" w:themeColor="accent2" w:themeTint="99"/>
        </w:tcBorders>
      </w:tcPr>
    </w:tblStylePr>
    <w:tblStylePr w:type="nwCell">
      <w:tblPr/>
      <w:tcPr>
        <w:tcBorders>
          <w:bottom w:val="single" w:sz="4" w:space="0" w:color="C3C572" w:themeColor="accent2" w:themeTint="99"/>
        </w:tcBorders>
      </w:tcPr>
    </w:tblStylePr>
    <w:tblStylePr w:type="seCell">
      <w:tblPr/>
      <w:tcPr>
        <w:tcBorders>
          <w:top w:val="single" w:sz="4" w:space="0" w:color="C3C572" w:themeColor="accent2" w:themeTint="99"/>
        </w:tcBorders>
      </w:tcPr>
    </w:tblStylePr>
    <w:tblStylePr w:type="swCell">
      <w:tblPr/>
      <w:tcPr>
        <w:tcBorders>
          <w:top w:val="single" w:sz="4" w:space="0" w:color="C3C572" w:themeColor="accent2" w:themeTint="99"/>
        </w:tcBorders>
      </w:tcPr>
    </w:tblStylePr>
  </w:style>
  <w:style w:type="table" w:styleId="ListTable1Light-Accent5">
    <w:name w:val="List Table 1 Light Accent 5"/>
    <w:basedOn w:val="TableNormal"/>
    <w:uiPriority w:val="46"/>
    <w:rsid w:val="000F4C85"/>
    <w:pPr>
      <w:spacing w:after="0" w:line="240" w:lineRule="auto"/>
    </w:pPr>
    <w:tblPr>
      <w:tblStyleRowBandSize w:val="1"/>
      <w:tblStyleColBandSize w:val="1"/>
    </w:tblPr>
    <w:tblStylePr w:type="firstRow">
      <w:rPr>
        <w:b/>
        <w:bCs/>
      </w:rPr>
      <w:tblPr/>
      <w:tcPr>
        <w:tcBorders>
          <w:bottom w:val="single" w:sz="4" w:space="0" w:color="C855D1" w:themeColor="accent5" w:themeTint="99"/>
        </w:tcBorders>
      </w:tcPr>
    </w:tblStylePr>
    <w:tblStylePr w:type="lastRow">
      <w:rPr>
        <w:b/>
        <w:bCs/>
      </w:rPr>
      <w:tblPr/>
      <w:tcPr>
        <w:tcBorders>
          <w:top w:val="single" w:sz="4" w:space="0" w:color="C855D1" w:themeColor="accent5" w:themeTint="99"/>
        </w:tcBorders>
      </w:tcPr>
    </w:tblStylePr>
    <w:tblStylePr w:type="firstCol">
      <w:rPr>
        <w:b/>
        <w:bCs/>
      </w:rPr>
    </w:tblStylePr>
    <w:tblStylePr w:type="lastCol">
      <w:rPr>
        <w:b/>
        <w:bCs/>
      </w:rPr>
    </w:tblStylePr>
    <w:tblStylePr w:type="band1Vert">
      <w:tblPr/>
      <w:tcPr>
        <w:shd w:val="clear" w:color="auto" w:fill="ECC6EF" w:themeFill="accent5" w:themeFillTint="33"/>
      </w:tcPr>
    </w:tblStylePr>
    <w:tblStylePr w:type="band1Horz">
      <w:tblPr/>
      <w:tcPr>
        <w:shd w:val="clear" w:color="auto" w:fill="ECC6EF" w:themeFill="accent5" w:themeFillTint="33"/>
      </w:tcPr>
    </w:tblStylePr>
  </w:style>
  <w:style w:type="table" w:styleId="GridTable6Colorful-Accent5">
    <w:name w:val="Grid Table 6 Colorful Accent 5"/>
    <w:basedOn w:val="TableNormal"/>
    <w:uiPriority w:val="51"/>
    <w:rsid w:val="000F4C85"/>
    <w:pPr>
      <w:spacing w:after="0" w:line="240" w:lineRule="auto"/>
    </w:pPr>
    <w:rPr>
      <w:color w:val="531858" w:themeColor="accent5" w:themeShade="BF"/>
    </w:rPr>
    <w:tblPr>
      <w:tblStyleRowBandSize w:val="1"/>
      <w:tblStyleColBandSize w:val="1"/>
      <w:tblBorders>
        <w:top w:val="single" w:sz="4" w:space="0" w:color="C855D1" w:themeColor="accent5" w:themeTint="99"/>
        <w:left w:val="single" w:sz="4" w:space="0" w:color="C855D1" w:themeColor="accent5" w:themeTint="99"/>
        <w:bottom w:val="single" w:sz="4" w:space="0" w:color="C855D1" w:themeColor="accent5" w:themeTint="99"/>
        <w:right w:val="single" w:sz="4" w:space="0" w:color="C855D1" w:themeColor="accent5" w:themeTint="99"/>
        <w:insideH w:val="single" w:sz="4" w:space="0" w:color="C855D1" w:themeColor="accent5" w:themeTint="99"/>
        <w:insideV w:val="single" w:sz="4" w:space="0" w:color="C855D1" w:themeColor="accent5" w:themeTint="99"/>
      </w:tblBorders>
    </w:tblPr>
    <w:tblStylePr w:type="firstRow">
      <w:rPr>
        <w:b/>
        <w:bCs/>
      </w:rPr>
      <w:tblPr/>
      <w:tcPr>
        <w:tcBorders>
          <w:bottom w:val="single" w:sz="12" w:space="0" w:color="C855D1" w:themeColor="accent5" w:themeTint="99"/>
        </w:tcBorders>
      </w:tcPr>
    </w:tblStylePr>
    <w:tblStylePr w:type="lastRow">
      <w:rPr>
        <w:b/>
        <w:bCs/>
      </w:rPr>
      <w:tblPr/>
      <w:tcPr>
        <w:tcBorders>
          <w:top w:val="double" w:sz="4" w:space="0" w:color="C855D1" w:themeColor="accent5" w:themeTint="99"/>
        </w:tcBorders>
      </w:tcPr>
    </w:tblStylePr>
    <w:tblStylePr w:type="firstCol">
      <w:rPr>
        <w:b/>
        <w:bCs/>
      </w:rPr>
    </w:tblStylePr>
    <w:tblStylePr w:type="lastCol">
      <w:rPr>
        <w:b/>
        <w:bCs/>
      </w:rPr>
    </w:tblStylePr>
    <w:tblStylePr w:type="band1Vert">
      <w:tblPr/>
      <w:tcPr>
        <w:shd w:val="clear" w:color="auto" w:fill="ECC6EF" w:themeFill="accent5" w:themeFillTint="33"/>
      </w:tcPr>
    </w:tblStylePr>
    <w:tblStylePr w:type="band1Horz">
      <w:tblPr/>
      <w:tcPr>
        <w:shd w:val="clear" w:color="auto" w:fill="ECC6EF" w:themeFill="accent5" w:themeFillTint="33"/>
      </w:tcPr>
    </w:tblStylePr>
  </w:style>
  <w:style w:type="table" w:styleId="ListTable2-Accent5">
    <w:name w:val="List Table 2 Accent 5"/>
    <w:basedOn w:val="TableNormal"/>
    <w:uiPriority w:val="47"/>
    <w:rsid w:val="000F4C85"/>
    <w:pPr>
      <w:spacing w:after="0" w:line="240" w:lineRule="auto"/>
    </w:pPr>
    <w:tblPr>
      <w:tblStyleRowBandSize w:val="1"/>
      <w:tblStyleColBandSize w:val="1"/>
      <w:tblBorders>
        <w:top w:val="single" w:sz="4" w:space="0" w:color="C855D1" w:themeColor="accent5" w:themeTint="99"/>
        <w:bottom w:val="single" w:sz="4" w:space="0" w:color="C855D1" w:themeColor="accent5" w:themeTint="99"/>
        <w:insideH w:val="single" w:sz="4" w:space="0" w:color="C855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C6EF" w:themeFill="accent5" w:themeFillTint="33"/>
      </w:tcPr>
    </w:tblStylePr>
    <w:tblStylePr w:type="band1Horz">
      <w:tblPr/>
      <w:tcPr>
        <w:shd w:val="clear" w:color="auto" w:fill="ECC6EF" w:themeFill="accent5" w:themeFillTint="33"/>
      </w:tcPr>
    </w:tblStylePr>
  </w:style>
  <w:style w:type="table" w:styleId="ListTable6Colorful-Accent5">
    <w:name w:val="List Table 6 Colorful Accent 5"/>
    <w:basedOn w:val="TableNormal"/>
    <w:uiPriority w:val="51"/>
    <w:rsid w:val="000F4C85"/>
    <w:pPr>
      <w:spacing w:after="0" w:line="240" w:lineRule="auto"/>
    </w:pPr>
    <w:rPr>
      <w:color w:val="531858" w:themeColor="accent5" w:themeShade="BF"/>
    </w:rPr>
    <w:tblPr>
      <w:tblStyleRowBandSize w:val="1"/>
      <w:tblStyleColBandSize w:val="1"/>
      <w:tblBorders>
        <w:top w:val="single" w:sz="4" w:space="0" w:color="702076" w:themeColor="accent5"/>
        <w:bottom w:val="single" w:sz="4" w:space="0" w:color="702076" w:themeColor="accent5"/>
      </w:tblBorders>
    </w:tblPr>
    <w:tblStylePr w:type="firstRow">
      <w:rPr>
        <w:b/>
        <w:bCs/>
      </w:rPr>
      <w:tblPr/>
      <w:tcPr>
        <w:tcBorders>
          <w:bottom w:val="single" w:sz="4" w:space="0" w:color="702076" w:themeColor="accent5"/>
        </w:tcBorders>
      </w:tcPr>
    </w:tblStylePr>
    <w:tblStylePr w:type="lastRow">
      <w:rPr>
        <w:b/>
        <w:bCs/>
      </w:rPr>
      <w:tblPr/>
      <w:tcPr>
        <w:tcBorders>
          <w:top w:val="double" w:sz="4" w:space="0" w:color="702076" w:themeColor="accent5"/>
        </w:tcBorders>
      </w:tcPr>
    </w:tblStylePr>
    <w:tblStylePr w:type="firstCol">
      <w:rPr>
        <w:b/>
        <w:bCs/>
      </w:rPr>
    </w:tblStylePr>
    <w:tblStylePr w:type="lastCol">
      <w:rPr>
        <w:b/>
        <w:bCs/>
      </w:rPr>
    </w:tblStylePr>
    <w:tblStylePr w:type="band1Vert">
      <w:tblPr/>
      <w:tcPr>
        <w:shd w:val="clear" w:color="auto" w:fill="ECC6EF" w:themeFill="accent5" w:themeFillTint="33"/>
      </w:tcPr>
    </w:tblStylePr>
    <w:tblStylePr w:type="band1Horz">
      <w:tblPr/>
      <w:tcPr>
        <w:shd w:val="clear" w:color="auto" w:fill="ECC6EF" w:themeFill="accent5" w:themeFillTint="33"/>
      </w:tcPr>
    </w:tblStylePr>
  </w:style>
  <w:style w:type="table" w:styleId="ListTable6Colorful-Accent1">
    <w:name w:val="List Table 6 Colorful Accent 1"/>
    <w:basedOn w:val="TableNormal"/>
    <w:uiPriority w:val="51"/>
    <w:rsid w:val="000F4C85"/>
    <w:pPr>
      <w:spacing w:after="0" w:line="240" w:lineRule="auto"/>
    </w:pPr>
    <w:rPr>
      <w:color w:val="422147" w:themeColor="accent1" w:themeShade="BF"/>
    </w:rPr>
    <w:tblPr>
      <w:tblStyleRowBandSize w:val="1"/>
      <w:tblStyleColBandSize w:val="1"/>
      <w:tblBorders>
        <w:top w:val="single" w:sz="4" w:space="0" w:color="592C5F" w:themeColor="accent1"/>
        <w:bottom w:val="single" w:sz="4" w:space="0" w:color="592C5F" w:themeColor="accent1"/>
      </w:tblBorders>
    </w:tblPr>
    <w:tblStylePr w:type="firstRow">
      <w:rPr>
        <w:b/>
        <w:bCs/>
      </w:rPr>
      <w:tblPr/>
      <w:tcPr>
        <w:tcBorders>
          <w:bottom w:val="single" w:sz="4" w:space="0" w:color="592C5F" w:themeColor="accent1"/>
        </w:tcBorders>
      </w:tcPr>
    </w:tblStylePr>
    <w:tblStylePr w:type="lastRow">
      <w:rPr>
        <w:b/>
        <w:bCs/>
      </w:rPr>
      <w:tblPr/>
      <w:tcPr>
        <w:tcBorders>
          <w:top w:val="double" w:sz="4" w:space="0" w:color="592C5F" w:themeColor="accent1"/>
        </w:tcBorders>
      </w:tcPr>
    </w:tblStylePr>
    <w:tblStylePr w:type="firstCol">
      <w:rPr>
        <w:b/>
        <w:bCs/>
      </w:rPr>
    </w:tblStylePr>
    <w:tblStylePr w:type="lastCol">
      <w:rPr>
        <w:b/>
        <w:bCs/>
      </w:rPr>
    </w:tblStylePr>
    <w:tblStylePr w:type="band1Vert">
      <w:tblPr/>
      <w:tcPr>
        <w:shd w:val="clear" w:color="auto" w:fill="E4CCE7" w:themeFill="accent1" w:themeFillTint="33"/>
      </w:tcPr>
    </w:tblStylePr>
    <w:tblStylePr w:type="band1Horz">
      <w:tblPr/>
      <w:tcPr>
        <w:shd w:val="clear" w:color="auto" w:fill="E4CCE7" w:themeFill="accent1" w:themeFillTint="33"/>
      </w:tcPr>
    </w:tblStylePr>
  </w:style>
  <w:style w:type="table" w:styleId="ListTable1Light-Accent1">
    <w:name w:val="List Table 1 Light Accent 1"/>
    <w:basedOn w:val="TableNormal"/>
    <w:uiPriority w:val="46"/>
    <w:rsid w:val="000F4C85"/>
    <w:pPr>
      <w:spacing w:after="0" w:line="240" w:lineRule="auto"/>
    </w:pPr>
    <w:tblPr>
      <w:tblStyleRowBandSize w:val="1"/>
      <w:tblStyleColBandSize w:val="1"/>
    </w:tblPr>
    <w:tblStylePr w:type="firstRow">
      <w:rPr>
        <w:b/>
        <w:bCs/>
      </w:rPr>
      <w:tblPr/>
      <w:tcPr>
        <w:tcBorders>
          <w:bottom w:val="single" w:sz="4" w:space="0" w:color="AE66B8" w:themeColor="accent1" w:themeTint="99"/>
        </w:tcBorders>
      </w:tcPr>
    </w:tblStylePr>
    <w:tblStylePr w:type="lastRow">
      <w:rPr>
        <w:b/>
        <w:bCs/>
      </w:rPr>
      <w:tblPr/>
      <w:tcPr>
        <w:tcBorders>
          <w:top w:val="single" w:sz="4" w:space="0" w:color="AE66B8" w:themeColor="accent1" w:themeTint="99"/>
        </w:tcBorders>
      </w:tcPr>
    </w:tblStylePr>
    <w:tblStylePr w:type="firstCol">
      <w:rPr>
        <w:b/>
        <w:bCs/>
      </w:rPr>
    </w:tblStylePr>
    <w:tblStylePr w:type="lastCol">
      <w:rPr>
        <w:b/>
        <w:bCs/>
      </w:rPr>
    </w:tblStylePr>
    <w:tblStylePr w:type="band1Vert">
      <w:tblPr/>
      <w:tcPr>
        <w:shd w:val="clear" w:color="auto" w:fill="E4CCE7" w:themeFill="accent1" w:themeFillTint="33"/>
      </w:tcPr>
    </w:tblStylePr>
    <w:tblStylePr w:type="band1Horz">
      <w:tblPr/>
      <w:tcPr>
        <w:shd w:val="clear" w:color="auto" w:fill="E4CCE7" w:themeFill="accent1" w:themeFillTint="33"/>
      </w:tcPr>
    </w:tblStylePr>
  </w:style>
  <w:style w:type="character" w:styleId="PageNumber">
    <w:name w:val="page number"/>
    <w:basedOn w:val="DefaultParagraphFont"/>
    <w:uiPriority w:val="99"/>
    <w:semiHidden/>
    <w:unhideWhenUsed/>
    <w:rsid w:val="00C92B12"/>
  </w:style>
  <w:style w:type="table" w:styleId="ListTable1Light-Accent3">
    <w:name w:val="List Table 1 Light Accent 3"/>
    <w:basedOn w:val="TableNormal"/>
    <w:uiPriority w:val="46"/>
    <w:rsid w:val="006A1A84"/>
    <w:pPr>
      <w:spacing w:after="0" w:line="240" w:lineRule="auto"/>
    </w:pPr>
    <w:tblPr>
      <w:tblStyleRowBandSize w:val="1"/>
      <w:tblStyleColBandSize w:val="1"/>
    </w:tblPr>
    <w:tblStylePr w:type="firstRow">
      <w:rPr>
        <w:b/>
        <w:bCs/>
      </w:rPr>
      <w:tblPr/>
      <w:tcPr>
        <w:tcBorders>
          <w:bottom w:val="single" w:sz="4" w:space="0" w:color="2D6FFF" w:themeColor="accent3" w:themeTint="99"/>
        </w:tcBorders>
      </w:tcPr>
    </w:tblStylePr>
    <w:tblStylePr w:type="lastRow">
      <w:rPr>
        <w:b/>
        <w:bCs/>
      </w:rPr>
      <w:tblPr/>
      <w:tcPr>
        <w:tcBorders>
          <w:top w:val="single" w:sz="4" w:space="0" w:color="2D6FFF" w:themeColor="accent3" w:themeTint="99"/>
        </w:tcBorders>
      </w:tcPr>
    </w:tblStylePr>
    <w:tblStylePr w:type="firstCol">
      <w:rPr>
        <w:b/>
        <w:bCs/>
      </w:rPr>
    </w:tblStylePr>
    <w:tblStylePr w:type="lastCol">
      <w:rPr>
        <w:b/>
        <w:bCs/>
      </w:rPr>
    </w:tblStylePr>
    <w:tblStylePr w:type="band1Vert">
      <w:tblPr/>
      <w:tcPr>
        <w:shd w:val="clear" w:color="auto" w:fill="B9CFFF" w:themeFill="accent3" w:themeFillTint="33"/>
      </w:tcPr>
    </w:tblStylePr>
    <w:tblStylePr w:type="band1Horz">
      <w:tblPr/>
      <w:tcPr>
        <w:shd w:val="clear" w:color="auto" w:fill="B9CFFF" w:themeFill="accent3" w:themeFillTint="33"/>
      </w:tcPr>
    </w:tblStylePr>
  </w:style>
  <w:style w:type="table" w:styleId="ListTable2-Accent3">
    <w:name w:val="List Table 2 Accent 3"/>
    <w:basedOn w:val="TableNormal"/>
    <w:uiPriority w:val="47"/>
    <w:rsid w:val="00DB4507"/>
    <w:pPr>
      <w:spacing w:after="0" w:line="240" w:lineRule="auto"/>
    </w:pPr>
    <w:tblPr>
      <w:tblStyleRowBandSize w:val="1"/>
      <w:tblStyleColBandSize w:val="1"/>
      <w:tblBorders>
        <w:top w:val="single" w:sz="4" w:space="0" w:color="2D6FFF" w:themeColor="accent3" w:themeTint="99"/>
        <w:bottom w:val="single" w:sz="4" w:space="0" w:color="2D6FFF" w:themeColor="accent3" w:themeTint="99"/>
        <w:insideH w:val="single" w:sz="4" w:space="0" w:color="2D6F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9CFFF" w:themeFill="accent3" w:themeFillTint="33"/>
      </w:tcPr>
    </w:tblStylePr>
    <w:tblStylePr w:type="band1Horz">
      <w:tblPr/>
      <w:tcPr>
        <w:shd w:val="clear" w:color="auto" w:fill="B9CFFF" w:themeFill="accent3" w:themeFillTint="33"/>
      </w:tcPr>
    </w:tblStylePr>
  </w:style>
  <w:style w:type="table" w:styleId="ListTable6Colorful-Accent3">
    <w:name w:val="List Table 6 Colorful Accent 3"/>
    <w:basedOn w:val="TableNormal"/>
    <w:uiPriority w:val="51"/>
    <w:rsid w:val="00DB4507"/>
    <w:pPr>
      <w:spacing w:after="0" w:line="240" w:lineRule="auto"/>
    </w:pPr>
    <w:rPr>
      <w:color w:val="B9CFFF" w:themeColor="accent3" w:themeTint="33"/>
    </w:rPr>
    <w:tblPr>
      <w:tblStyleRowBandSize w:val="1"/>
      <w:tblStyleColBandSize w:val="1"/>
      <w:tblBorders>
        <w:top w:val="single" w:sz="4" w:space="0" w:color="0033A0" w:themeColor="accent3"/>
        <w:bottom w:val="single" w:sz="4" w:space="0" w:color="0033A0" w:themeColor="accent3"/>
      </w:tblBorders>
    </w:tblPr>
    <w:tblStylePr w:type="firstRow">
      <w:rPr>
        <w:b/>
        <w:bCs/>
      </w:rPr>
      <w:tblPr/>
      <w:tcPr>
        <w:tcBorders>
          <w:bottom w:val="single" w:sz="4" w:space="0" w:color="0033A0" w:themeColor="accent3"/>
        </w:tcBorders>
      </w:tcPr>
    </w:tblStylePr>
    <w:tblStylePr w:type="lastRow">
      <w:rPr>
        <w:b/>
        <w:bCs/>
      </w:rPr>
      <w:tblPr/>
      <w:tcPr>
        <w:tcBorders>
          <w:top w:val="double" w:sz="4" w:space="0" w:color="0033A0" w:themeColor="accent3"/>
        </w:tcBorders>
      </w:tcPr>
    </w:tblStylePr>
    <w:tblStylePr w:type="firstCol">
      <w:rPr>
        <w:b/>
        <w:bCs/>
      </w:rPr>
    </w:tblStylePr>
    <w:tblStylePr w:type="lastCol">
      <w:rPr>
        <w:b/>
        <w:bCs/>
      </w:rPr>
    </w:tblStylePr>
    <w:tblStylePr w:type="band1Vert">
      <w:tblPr/>
      <w:tcPr>
        <w:shd w:val="clear" w:color="auto" w:fill="B9CFFF" w:themeFill="accent3" w:themeFillTint="33"/>
      </w:tcPr>
    </w:tblStylePr>
    <w:tblStylePr w:type="band1Horz">
      <w:tblPr/>
      <w:tcPr>
        <w:shd w:val="clear" w:color="auto" w:fill="B9CFFF" w:themeFill="accent3" w:themeFillTint="33"/>
      </w:tcPr>
    </w:tblStylePr>
  </w:style>
  <w:style w:type="paragraph" w:styleId="Subtitle">
    <w:name w:val="Subtitle"/>
    <w:basedOn w:val="Normal"/>
    <w:next w:val="Normal"/>
    <w:link w:val="SubtitleChar"/>
    <w:uiPriority w:val="11"/>
    <w:qFormat/>
    <w:rsid w:val="00AF4C89"/>
    <w:pPr>
      <w:numPr>
        <w:ilvl w:val="1"/>
      </w:numPr>
    </w:pPr>
    <w:rPr>
      <w:rFonts w:eastAsiaTheme="minorEastAsia"/>
      <w:color w:val="A85AB3" w:themeColor="text1" w:themeTint="A5"/>
      <w:spacing w:val="15"/>
    </w:rPr>
  </w:style>
  <w:style w:type="character" w:customStyle="1" w:styleId="SubtitleChar">
    <w:name w:val="Subtitle Char"/>
    <w:basedOn w:val="DefaultParagraphFont"/>
    <w:link w:val="Subtitle"/>
    <w:uiPriority w:val="11"/>
    <w:rsid w:val="00AF4C89"/>
    <w:rPr>
      <w:rFonts w:eastAsiaTheme="minorEastAsia"/>
      <w:color w:val="A85AB3" w:themeColor="text1" w:themeTint="A5"/>
      <w:spacing w:val="15"/>
    </w:rPr>
  </w:style>
  <w:style w:type="paragraph" w:styleId="FootnoteText">
    <w:name w:val="footnote text"/>
    <w:basedOn w:val="Normal"/>
    <w:link w:val="FootnoteTextChar"/>
    <w:uiPriority w:val="99"/>
    <w:semiHidden/>
    <w:unhideWhenUsed/>
    <w:rsid w:val="005345E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345E0"/>
    <w:rPr>
      <w:sz w:val="20"/>
      <w:szCs w:val="20"/>
    </w:rPr>
  </w:style>
  <w:style w:type="character" w:styleId="FootnoteReference">
    <w:name w:val="footnote reference"/>
    <w:basedOn w:val="DefaultParagraphFont"/>
    <w:uiPriority w:val="99"/>
    <w:semiHidden/>
    <w:unhideWhenUsed/>
    <w:rsid w:val="005345E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548003">
      <w:bodyDiv w:val="1"/>
      <w:marLeft w:val="0"/>
      <w:marRight w:val="0"/>
      <w:marTop w:val="0"/>
      <w:marBottom w:val="0"/>
      <w:divBdr>
        <w:top w:val="none" w:sz="0" w:space="0" w:color="auto"/>
        <w:left w:val="none" w:sz="0" w:space="0" w:color="auto"/>
        <w:bottom w:val="none" w:sz="0" w:space="0" w:color="auto"/>
        <w:right w:val="none" w:sz="0" w:space="0" w:color="auto"/>
      </w:divBdr>
    </w:div>
    <w:div w:id="171378140">
      <w:bodyDiv w:val="1"/>
      <w:marLeft w:val="0"/>
      <w:marRight w:val="0"/>
      <w:marTop w:val="0"/>
      <w:marBottom w:val="0"/>
      <w:divBdr>
        <w:top w:val="none" w:sz="0" w:space="0" w:color="auto"/>
        <w:left w:val="none" w:sz="0" w:space="0" w:color="auto"/>
        <w:bottom w:val="none" w:sz="0" w:space="0" w:color="auto"/>
        <w:right w:val="none" w:sz="0" w:space="0" w:color="auto"/>
      </w:divBdr>
    </w:div>
    <w:div w:id="197207737">
      <w:bodyDiv w:val="1"/>
      <w:marLeft w:val="0"/>
      <w:marRight w:val="0"/>
      <w:marTop w:val="0"/>
      <w:marBottom w:val="0"/>
      <w:divBdr>
        <w:top w:val="none" w:sz="0" w:space="0" w:color="auto"/>
        <w:left w:val="none" w:sz="0" w:space="0" w:color="auto"/>
        <w:bottom w:val="none" w:sz="0" w:space="0" w:color="auto"/>
        <w:right w:val="none" w:sz="0" w:space="0" w:color="auto"/>
      </w:divBdr>
    </w:div>
    <w:div w:id="199972848">
      <w:bodyDiv w:val="1"/>
      <w:marLeft w:val="0"/>
      <w:marRight w:val="0"/>
      <w:marTop w:val="0"/>
      <w:marBottom w:val="0"/>
      <w:divBdr>
        <w:top w:val="none" w:sz="0" w:space="0" w:color="auto"/>
        <w:left w:val="none" w:sz="0" w:space="0" w:color="auto"/>
        <w:bottom w:val="none" w:sz="0" w:space="0" w:color="auto"/>
        <w:right w:val="none" w:sz="0" w:space="0" w:color="auto"/>
      </w:divBdr>
    </w:div>
    <w:div w:id="200482346">
      <w:bodyDiv w:val="1"/>
      <w:marLeft w:val="0"/>
      <w:marRight w:val="0"/>
      <w:marTop w:val="0"/>
      <w:marBottom w:val="0"/>
      <w:divBdr>
        <w:top w:val="none" w:sz="0" w:space="0" w:color="auto"/>
        <w:left w:val="none" w:sz="0" w:space="0" w:color="auto"/>
        <w:bottom w:val="none" w:sz="0" w:space="0" w:color="auto"/>
        <w:right w:val="none" w:sz="0" w:space="0" w:color="auto"/>
      </w:divBdr>
    </w:div>
    <w:div w:id="274406549">
      <w:bodyDiv w:val="1"/>
      <w:marLeft w:val="0"/>
      <w:marRight w:val="0"/>
      <w:marTop w:val="0"/>
      <w:marBottom w:val="0"/>
      <w:divBdr>
        <w:top w:val="none" w:sz="0" w:space="0" w:color="auto"/>
        <w:left w:val="none" w:sz="0" w:space="0" w:color="auto"/>
        <w:bottom w:val="none" w:sz="0" w:space="0" w:color="auto"/>
        <w:right w:val="none" w:sz="0" w:space="0" w:color="auto"/>
      </w:divBdr>
    </w:div>
    <w:div w:id="285088589">
      <w:bodyDiv w:val="1"/>
      <w:marLeft w:val="0"/>
      <w:marRight w:val="0"/>
      <w:marTop w:val="0"/>
      <w:marBottom w:val="0"/>
      <w:divBdr>
        <w:top w:val="none" w:sz="0" w:space="0" w:color="auto"/>
        <w:left w:val="none" w:sz="0" w:space="0" w:color="auto"/>
        <w:bottom w:val="none" w:sz="0" w:space="0" w:color="auto"/>
        <w:right w:val="none" w:sz="0" w:space="0" w:color="auto"/>
      </w:divBdr>
    </w:div>
    <w:div w:id="361246375">
      <w:bodyDiv w:val="1"/>
      <w:marLeft w:val="0"/>
      <w:marRight w:val="0"/>
      <w:marTop w:val="0"/>
      <w:marBottom w:val="0"/>
      <w:divBdr>
        <w:top w:val="none" w:sz="0" w:space="0" w:color="auto"/>
        <w:left w:val="none" w:sz="0" w:space="0" w:color="auto"/>
        <w:bottom w:val="none" w:sz="0" w:space="0" w:color="auto"/>
        <w:right w:val="none" w:sz="0" w:space="0" w:color="auto"/>
      </w:divBdr>
    </w:div>
    <w:div w:id="370568878">
      <w:bodyDiv w:val="1"/>
      <w:marLeft w:val="0"/>
      <w:marRight w:val="0"/>
      <w:marTop w:val="0"/>
      <w:marBottom w:val="0"/>
      <w:divBdr>
        <w:top w:val="none" w:sz="0" w:space="0" w:color="auto"/>
        <w:left w:val="none" w:sz="0" w:space="0" w:color="auto"/>
        <w:bottom w:val="none" w:sz="0" w:space="0" w:color="auto"/>
        <w:right w:val="none" w:sz="0" w:space="0" w:color="auto"/>
      </w:divBdr>
    </w:div>
    <w:div w:id="387270168">
      <w:bodyDiv w:val="1"/>
      <w:marLeft w:val="0"/>
      <w:marRight w:val="0"/>
      <w:marTop w:val="0"/>
      <w:marBottom w:val="0"/>
      <w:divBdr>
        <w:top w:val="none" w:sz="0" w:space="0" w:color="auto"/>
        <w:left w:val="none" w:sz="0" w:space="0" w:color="auto"/>
        <w:bottom w:val="none" w:sz="0" w:space="0" w:color="auto"/>
        <w:right w:val="none" w:sz="0" w:space="0" w:color="auto"/>
      </w:divBdr>
    </w:div>
    <w:div w:id="486627433">
      <w:bodyDiv w:val="1"/>
      <w:marLeft w:val="0"/>
      <w:marRight w:val="0"/>
      <w:marTop w:val="0"/>
      <w:marBottom w:val="0"/>
      <w:divBdr>
        <w:top w:val="none" w:sz="0" w:space="0" w:color="auto"/>
        <w:left w:val="none" w:sz="0" w:space="0" w:color="auto"/>
        <w:bottom w:val="none" w:sz="0" w:space="0" w:color="auto"/>
        <w:right w:val="none" w:sz="0" w:space="0" w:color="auto"/>
      </w:divBdr>
    </w:div>
    <w:div w:id="504631790">
      <w:bodyDiv w:val="1"/>
      <w:marLeft w:val="0"/>
      <w:marRight w:val="0"/>
      <w:marTop w:val="0"/>
      <w:marBottom w:val="0"/>
      <w:divBdr>
        <w:top w:val="none" w:sz="0" w:space="0" w:color="auto"/>
        <w:left w:val="none" w:sz="0" w:space="0" w:color="auto"/>
        <w:bottom w:val="none" w:sz="0" w:space="0" w:color="auto"/>
        <w:right w:val="none" w:sz="0" w:space="0" w:color="auto"/>
      </w:divBdr>
    </w:div>
    <w:div w:id="513110931">
      <w:bodyDiv w:val="1"/>
      <w:marLeft w:val="0"/>
      <w:marRight w:val="0"/>
      <w:marTop w:val="0"/>
      <w:marBottom w:val="0"/>
      <w:divBdr>
        <w:top w:val="none" w:sz="0" w:space="0" w:color="auto"/>
        <w:left w:val="none" w:sz="0" w:space="0" w:color="auto"/>
        <w:bottom w:val="none" w:sz="0" w:space="0" w:color="auto"/>
        <w:right w:val="none" w:sz="0" w:space="0" w:color="auto"/>
      </w:divBdr>
    </w:div>
    <w:div w:id="521094111">
      <w:bodyDiv w:val="1"/>
      <w:marLeft w:val="0"/>
      <w:marRight w:val="0"/>
      <w:marTop w:val="0"/>
      <w:marBottom w:val="0"/>
      <w:divBdr>
        <w:top w:val="none" w:sz="0" w:space="0" w:color="auto"/>
        <w:left w:val="none" w:sz="0" w:space="0" w:color="auto"/>
        <w:bottom w:val="none" w:sz="0" w:space="0" w:color="auto"/>
        <w:right w:val="none" w:sz="0" w:space="0" w:color="auto"/>
      </w:divBdr>
    </w:div>
    <w:div w:id="532839416">
      <w:bodyDiv w:val="1"/>
      <w:marLeft w:val="0"/>
      <w:marRight w:val="0"/>
      <w:marTop w:val="0"/>
      <w:marBottom w:val="0"/>
      <w:divBdr>
        <w:top w:val="none" w:sz="0" w:space="0" w:color="auto"/>
        <w:left w:val="none" w:sz="0" w:space="0" w:color="auto"/>
        <w:bottom w:val="none" w:sz="0" w:space="0" w:color="auto"/>
        <w:right w:val="none" w:sz="0" w:space="0" w:color="auto"/>
      </w:divBdr>
    </w:div>
    <w:div w:id="586617750">
      <w:bodyDiv w:val="1"/>
      <w:marLeft w:val="0"/>
      <w:marRight w:val="0"/>
      <w:marTop w:val="0"/>
      <w:marBottom w:val="0"/>
      <w:divBdr>
        <w:top w:val="none" w:sz="0" w:space="0" w:color="auto"/>
        <w:left w:val="none" w:sz="0" w:space="0" w:color="auto"/>
        <w:bottom w:val="none" w:sz="0" w:space="0" w:color="auto"/>
        <w:right w:val="none" w:sz="0" w:space="0" w:color="auto"/>
      </w:divBdr>
    </w:div>
    <w:div w:id="626282830">
      <w:bodyDiv w:val="1"/>
      <w:marLeft w:val="0"/>
      <w:marRight w:val="0"/>
      <w:marTop w:val="0"/>
      <w:marBottom w:val="0"/>
      <w:divBdr>
        <w:top w:val="none" w:sz="0" w:space="0" w:color="auto"/>
        <w:left w:val="none" w:sz="0" w:space="0" w:color="auto"/>
        <w:bottom w:val="none" w:sz="0" w:space="0" w:color="auto"/>
        <w:right w:val="none" w:sz="0" w:space="0" w:color="auto"/>
      </w:divBdr>
    </w:div>
    <w:div w:id="691492470">
      <w:bodyDiv w:val="1"/>
      <w:marLeft w:val="0"/>
      <w:marRight w:val="0"/>
      <w:marTop w:val="0"/>
      <w:marBottom w:val="0"/>
      <w:divBdr>
        <w:top w:val="none" w:sz="0" w:space="0" w:color="auto"/>
        <w:left w:val="none" w:sz="0" w:space="0" w:color="auto"/>
        <w:bottom w:val="none" w:sz="0" w:space="0" w:color="auto"/>
        <w:right w:val="none" w:sz="0" w:space="0" w:color="auto"/>
      </w:divBdr>
    </w:div>
    <w:div w:id="703290176">
      <w:bodyDiv w:val="1"/>
      <w:marLeft w:val="0"/>
      <w:marRight w:val="0"/>
      <w:marTop w:val="0"/>
      <w:marBottom w:val="0"/>
      <w:divBdr>
        <w:top w:val="none" w:sz="0" w:space="0" w:color="auto"/>
        <w:left w:val="none" w:sz="0" w:space="0" w:color="auto"/>
        <w:bottom w:val="none" w:sz="0" w:space="0" w:color="auto"/>
        <w:right w:val="none" w:sz="0" w:space="0" w:color="auto"/>
      </w:divBdr>
    </w:div>
    <w:div w:id="751897064">
      <w:bodyDiv w:val="1"/>
      <w:marLeft w:val="0"/>
      <w:marRight w:val="0"/>
      <w:marTop w:val="0"/>
      <w:marBottom w:val="0"/>
      <w:divBdr>
        <w:top w:val="none" w:sz="0" w:space="0" w:color="auto"/>
        <w:left w:val="none" w:sz="0" w:space="0" w:color="auto"/>
        <w:bottom w:val="none" w:sz="0" w:space="0" w:color="auto"/>
        <w:right w:val="none" w:sz="0" w:space="0" w:color="auto"/>
      </w:divBdr>
    </w:div>
    <w:div w:id="771247087">
      <w:bodyDiv w:val="1"/>
      <w:marLeft w:val="0"/>
      <w:marRight w:val="0"/>
      <w:marTop w:val="0"/>
      <w:marBottom w:val="0"/>
      <w:divBdr>
        <w:top w:val="none" w:sz="0" w:space="0" w:color="auto"/>
        <w:left w:val="none" w:sz="0" w:space="0" w:color="auto"/>
        <w:bottom w:val="none" w:sz="0" w:space="0" w:color="auto"/>
        <w:right w:val="none" w:sz="0" w:space="0" w:color="auto"/>
      </w:divBdr>
      <w:divsChild>
        <w:div w:id="1198200921">
          <w:blockQuote w:val="1"/>
          <w:marLeft w:val="0"/>
          <w:marRight w:val="0"/>
          <w:marTop w:val="0"/>
          <w:marBottom w:val="360"/>
          <w:divBdr>
            <w:top w:val="none" w:sz="0" w:space="0" w:color="auto"/>
            <w:left w:val="single" w:sz="36" w:space="15" w:color="EEEEEE"/>
            <w:bottom w:val="none" w:sz="0" w:space="0" w:color="auto"/>
            <w:right w:val="none" w:sz="0" w:space="0" w:color="auto"/>
          </w:divBdr>
        </w:div>
      </w:divsChild>
    </w:div>
    <w:div w:id="808480549">
      <w:bodyDiv w:val="1"/>
      <w:marLeft w:val="0"/>
      <w:marRight w:val="0"/>
      <w:marTop w:val="0"/>
      <w:marBottom w:val="0"/>
      <w:divBdr>
        <w:top w:val="none" w:sz="0" w:space="0" w:color="auto"/>
        <w:left w:val="none" w:sz="0" w:space="0" w:color="auto"/>
        <w:bottom w:val="none" w:sz="0" w:space="0" w:color="auto"/>
        <w:right w:val="none" w:sz="0" w:space="0" w:color="auto"/>
      </w:divBdr>
    </w:div>
    <w:div w:id="840657346">
      <w:bodyDiv w:val="1"/>
      <w:marLeft w:val="0"/>
      <w:marRight w:val="0"/>
      <w:marTop w:val="0"/>
      <w:marBottom w:val="0"/>
      <w:divBdr>
        <w:top w:val="none" w:sz="0" w:space="0" w:color="auto"/>
        <w:left w:val="none" w:sz="0" w:space="0" w:color="auto"/>
        <w:bottom w:val="none" w:sz="0" w:space="0" w:color="auto"/>
        <w:right w:val="none" w:sz="0" w:space="0" w:color="auto"/>
      </w:divBdr>
    </w:div>
    <w:div w:id="881789422">
      <w:bodyDiv w:val="1"/>
      <w:marLeft w:val="0"/>
      <w:marRight w:val="0"/>
      <w:marTop w:val="0"/>
      <w:marBottom w:val="0"/>
      <w:divBdr>
        <w:top w:val="none" w:sz="0" w:space="0" w:color="auto"/>
        <w:left w:val="none" w:sz="0" w:space="0" w:color="auto"/>
        <w:bottom w:val="none" w:sz="0" w:space="0" w:color="auto"/>
        <w:right w:val="none" w:sz="0" w:space="0" w:color="auto"/>
      </w:divBdr>
    </w:div>
    <w:div w:id="937910439">
      <w:bodyDiv w:val="1"/>
      <w:marLeft w:val="0"/>
      <w:marRight w:val="0"/>
      <w:marTop w:val="0"/>
      <w:marBottom w:val="0"/>
      <w:divBdr>
        <w:top w:val="none" w:sz="0" w:space="0" w:color="auto"/>
        <w:left w:val="none" w:sz="0" w:space="0" w:color="auto"/>
        <w:bottom w:val="none" w:sz="0" w:space="0" w:color="auto"/>
        <w:right w:val="none" w:sz="0" w:space="0" w:color="auto"/>
      </w:divBdr>
    </w:div>
    <w:div w:id="944922326">
      <w:bodyDiv w:val="1"/>
      <w:marLeft w:val="0"/>
      <w:marRight w:val="0"/>
      <w:marTop w:val="0"/>
      <w:marBottom w:val="0"/>
      <w:divBdr>
        <w:top w:val="none" w:sz="0" w:space="0" w:color="auto"/>
        <w:left w:val="none" w:sz="0" w:space="0" w:color="auto"/>
        <w:bottom w:val="none" w:sz="0" w:space="0" w:color="auto"/>
        <w:right w:val="none" w:sz="0" w:space="0" w:color="auto"/>
      </w:divBdr>
    </w:div>
    <w:div w:id="1012951367">
      <w:bodyDiv w:val="1"/>
      <w:marLeft w:val="0"/>
      <w:marRight w:val="0"/>
      <w:marTop w:val="0"/>
      <w:marBottom w:val="0"/>
      <w:divBdr>
        <w:top w:val="none" w:sz="0" w:space="0" w:color="auto"/>
        <w:left w:val="none" w:sz="0" w:space="0" w:color="auto"/>
        <w:bottom w:val="none" w:sz="0" w:space="0" w:color="auto"/>
        <w:right w:val="none" w:sz="0" w:space="0" w:color="auto"/>
      </w:divBdr>
    </w:div>
    <w:div w:id="1091778064">
      <w:bodyDiv w:val="1"/>
      <w:marLeft w:val="0"/>
      <w:marRight w:val="0"/>
      <w:marTop w:val="0"/>
      <w:marBottom w:val="0"/>
      <w:divBdr>
        <w:top w:val="none" w:sz="0" w:space="0" w:color="auto"/>
        <w:left w:val="none" w:sz="0" w:space="0" w:color="auto"/>
        <w:bottom w:val="none" w:sz="0" w:space="0" w:color="auto"/>
        <w:right w:val="none" w:sz="0" w:space="0" w:color="auto"/>
      </w:divBdr>
    </w:div>
    <w:div w:id="1114902864">
      <w:bodyDiv w:val="1"/>
      <w:marLeft w:val="0"/>
      <w:marRight w:val="0"/>
      <w:marTop w:val="0"/>
      <w:marBottom w:val="0"/>
      <w:divBdr>
        <w:top w:val="none" w:sz="0" w:space="0" w:color="auto"/>
        <w:left w:val="none" w:sz="0" w:space="0" w:color="auto"/>
        <w:bottom w:val="none" w:sz="0" w:space="0" w:color="auto"/>
        <w:right w:val="none" w:sz="0" w:space="0" w:color="auto"/>
      </w:divBdr>
    </w:div>
    <w:div w:id="1154295664">
      <w:bodyDiv w:val="1"/>
      <w:marLeft w:val="0"/>
      <w:marRight w:val="0"/>
      <w:marTop w:val="0"/>
      <w:marBottom w:val="0"/>
      <w:divBdr>
        <w:top w:val="none" w:sz="0" w:space="0" w:color="auto"/>
        <w:left w:val="none" w:sz="0" w:space="0" w:color="auto"/>
        <w:bottom w:val="none" w:sz="0" w:space="0" w:color="auto"/>
        <w:right w:val="none" w:sz="0" w:space="0" w:color="auto"/>
      </w:divBdr>
    </w:div>
    <w:div w:id="1251160827">
      <w:bodyDiv w:val="1"/>
      <w:marLeft w:val="0"/>
      <w:marRight w:val="0"/>
      <w:marTop w:val="0"/>
      <w:marBottom w:val="0"/>
      <w:divBdr>
        <w:top w:val="none" w:sz="0" w:space="0" w:color="auto"/>
        <w:left w:val="none" w:sz="0" w:space="0" w:color="auto"/>
        <w:bottom w:val="none" w:sz="0" w:space="0" w:color="auto"/>
        <w:right w:val="none" w:sz="0" w:space="0" w:color="auto"/>
      </w:divBdr>
    </w:div>
    <w:div w:id="1271206359">
      <w:bodyDiv w:val="1"/>
      <w:marLeft w:val="0"/>
      <w:marRight w:val="0"/>
      <w:marTop w:val="0"/>
      <w:marBottom w:val="0"/>
      <w:divBdr>
        <w:top w:val="none" w:sz="0" w:space="0" w:color="auto"/>
        <w:left w:val="none" w:sz="0" w:space="0" w:color="auto"/>
        <w:bottom w:val="none" w:sz="0" w:space="0" w:color="auto"/>
        <w:right w:val="none" w:sz="0" w:space="0" w:color="auto"/>
      </w:divBdr>
    </w:div>
    <w:div w:id="1281182297">
      <w:bodyDiv w:val="1"/>
      <w:marLeft w:val="0"/>
      <w:marRight w:val="0"/>
      <w:marTop w:val="0"/>
      <w:marBottom w:val="0"/>
      <w:divBdr>
        <w:top w:val="none" w:sz="0" w:space="0" w:color="auto"/>
        <w:left w:val="none" w:sz="0" w:space="0" w:color="auto"/>
        <w:bottom w:val="none" w:sz="0" w:space="0" w:color="auto"/>
        <w:right w:val="none" w:sz="0" w:space="0" w:color="auto"/>
      </w:divBdr>
    </w:div>
    <w:div w:id="1282956461">
      <w:bodyDiv w:val="1"/>
      <w:marLeft w:val="0"/>
      <w:marRight w:val="0"/>
      <w:marTop w:val="0"/>
      <w:marBottom w:val="0"/>
      <w:divBdr>
        <w:top w:val="none" w:sz="0" w:space="0" w:color="auto"/>
        <w:left w:val="none" w:sz="0" w:space="0" w:color="auto"/>
        <w:bottom w:val="none" w:sz="0" w:space="0" w:color="auto"/>
        <w:right w:val="none" w:sz="0" w:space="0" w:color="auto"/>
      </w:divBdr>
    </w:div>
    <w:div w:id="1388725864">
      <w:bodyDiv w:val="1"/>
      <w:marLeft w:val="0"/>
      <w:marRight w:val="0"/>
      <w:marTop w:val="0"/>
      <w:marBottom w:val="0"/>
      <w:divBdr>
        <w:top w:val="none" w:sz="0" w:space="0" w:color="auto"/>
        <w:left w:val="none" w:sz="0" w:space="0" w:color="auto"/>
        <w:bottom w:val="none" w:sz="0" w:space="0" w:color="auto"/>
        <w:right w:val="none" w:sz="0" w:space="0" w:color="auto"/>
      </w:divBdr>
    </w:div>
    <w:div w:id="1439525950">
      <w:bodyDiv w:val="1"/>
      <w:marLeft w:val="0"/>
      <w:marRight w:val="0"/>
      <w:marTop w:val="0"/>
      <w:marBottom w:val="0"/>
      <w:divBdr>
        <w:top w:val="none" w:sz="0" w:space="0" w:color="auto"/>
        <w:left w:val="none" w:sz="0" w:space="0" w:color="auto"/>
        <w:bottom w:val="none" w:sz="0" w:space="0" w:color="auto"/>
        <w:right w:val="none" w:sz="0" w:space="0" w:color="auto"/>
      </w:divBdr>
    </w:div>
    <w:div w:id="1522472308">
      <w:bodyDiv w:val="1"/>
      <w:marLeft w:val="0"/>
      <w:marRight w:val="0"/>
      <w:marTop w:val="0"/>
      <w:marBottom w:val="0"/>
      <w:divBdr>
        <w:top w:val="none" w:sz="0" w:space="0" w:color="auto"/>
        <w:left w:val="none" w:sz="0" w:space="0" w:color="auto"/>
        <w:bottom w:val="none" w:sz="0" w:space="0" w:color="auto"/>
        <w:right w:val="none" w:sz="0" w:space="0" w:color="auto"/>
      </w:divBdr>
    </w:div>
    <w:div w:id="1622762656">
      <w:bodyDiv w:val="1"/>
      <w:marLeft w:val="0"/>
      <w:marRight w:val="0"/>
      <w:marTop w:val="0"/>
      <w:marBottom w:val="0"/>
      <w:divBdr>
        <w:top w:val="none" w:sz="0" w:space="0" w:color="auto"/>
        <w:left w:val="none" w:sz="0" w:space="0" w:color="auto"/>
        <w:bottom w:val="none" w:sz="0" w:space="0" w:color="auto"/>
        <w:right w:val="none" w:sz="0" w:space="0" w:color="auto"/>
      </w:divBdr>
    </w:div>
    <w:div w:id="1623880357">
      <w:bodyDiv w:val="1"/>
      <w:marLeft w:val="0"/>
      <w:marRight w:val="0"/>
      <w:marTop w:val="0"/>
      <w:marBottom w:val="0"/>
      <w:divBdr>
        <w:top w:val="none" w:sz="0" w:space="0" w:color="auto"/>
        <w:left w:val="none" w:sz="0" w:space="0" w:color="auto"/>
        <w:bottom w:val="none" w:sz="0" w:space="0" w:color="auto"/>
        <w:right w:val="none" w:sz="0" w:space="0" w:color="auto"/>
      </w:divBdr>
    </w:div>
    <w:div w:id="1690184257">
      <w:bodyDiv w:val="1"/>
      <w:marLeft w:val="0"/>
      <w:marRight w:val="0"/>
      <w:marTop w:val="0"/>
      <w:marBottom w:val="0"/>
      <w:divBdr>
        <w:top w:val="none" w:sz="0" w:space="0" w:color="auto"/>
        <w:left w:val="none" w:sz="0" w:space="0" w:color="auto"/>
        <w:bottom w:val="none" w:sz="0" w:space="0" w:color="auto"/>
        <w:right w:val="none" w:sz="0" w:space="0" w:color="auto"/>
      </w:divBdr>
    </w:div>
    <w:div w:id="1726488063">
      <w:bodyDiv w:val="1"/>
      <w:marLeft w:val="0"/>
      <w:marRight w:val="0"/>
      <w:marTop w:val="0"/>
      <w:marBottom w:val="0"/>
      <w:divBdr>
        <w:top w:val="none" w:sz="0" w:space="0" w:color="auto"/>
        <w:left w:val="none" w:sz="0" w:space="0" w:color="auto"/>
        <w:bottom w:val="none" w:sz="0" w:space="0" w:color="auto"/>
        <w:right w:val="none" w:sz="0" w:space="0" w:color="auto"/>
      </w:divBdr>
    </w:div>
    <w:div w:id="1752965569">
      <w:bodyDiv w:val="1"/>
      <w:marLeft w:val="0"/>
      <w:marRight w:val="0"/>
      <w:marTop w:val="0"/>
      <w:marBottom w:val="0"/>
      <w:divBdr>
        <w:top w:val="none" w:sz="0" w:space="0" w:color="auto"/>
        <w:left w:val="none" w:sz="0" w:space="0" w:color="auto"/>
        <w:bottom w:val="none" w:sz="0" w:space="0" w:color="auto"/>
        <w:right w:val="none" w:sz="0" w:space="0" w:color="auto"/>
      </w:divBdr>
    </w:div>
    <w:div w:id="1758093192">
      <w:bodyDiv w:val="1"/>
      <w:marLeft w:val="0"/>
      <w:marRight w:val="0"/>
      <w:marTop w:val="0"/>
      <w:marBottom w:val="0"/>
      <w:divBdr>
        <w:top w:val="none" w:sz="0" w:space="0" w:color="auto"/>
        <w:left w:val="none" w:sz="0" w:space="0" w:color="auto"/>
        <w:bottom w:val="none" w:sz="0" w:space="0" w:color="auto"/>
        <w:right w:val="none" w:sz="0" w:space="0" w:color="auto"/>
      </w:divBdr>
    </w:div>
    <w:div w:id="1802191419">
      <w:bodyDiv w:val="1"/>
      <w:marLeft w:val="0"/>
      <w:marRight w:val="0"/>
      <w:marTop w:val="0"/>
      <w:marBottom w:val="0"/>
      <w:divBdr>
        <w:top w:val="none" w:sz="0" w:space="0" w:color="auto"/>
        <w:left w:val="none" w:sz="0" w:space="0" w:color="auto"/>
        <w:bottom w:val="none" w:sz="0" w:space="0" w:color="auto"/>
        <w:right w:val="none" w:sz="0" w:space="0" w:color="auto"/>
      </w:divBdr>
    </w:div>
    <w:div w:id="2012758911">
      <w:bodyDiv w:val="1"/>
      <w:marLeft w:val="0"/>
      <w:marRight w:val="0"/>
      <w:marTop w:val="0"/>
      <w:marBottom w:val="0"/>
      <w:divBdr>
        <w:top w:val="none" w:sz="0" w:space="0" w:color="auto"/>
        <w:left w:val="none" w:sz="0" w:space="0" w:color="auto"/>
        <w:bottom w:val="none" w:sz="0" w:space="0" w:color="auto"/>
        <w:right w:val="none" w:sz="0" w:space="0" w:color="auto"/>
      </w:divBdr>
    </w:div>
    <w:div w:id="2039116019">
      <w:bodyDiv w:val="1"/>
      <w:marLeft w:val="0"/>
      <w:marRight w:val="0"/>
      <w:marTop w:val="0"/>
      <w:marBottom w:val="0"/>
      <w:divBdr>
        <w:top w:val="none" w:sz="0" w:space="0" w:color="auto"/>
        <w:left w:val="none" w:sz="0" w:space="0" w:color="auto"/>
        <w:bottom w:val="none" w:sz="0" w:space="0" w:color="auto"/>
        <w:right w:val="none" w:sz="0" w:space="0" w:color="auto"/>
      </w:divBdr>
    </w:div>
    <w:div w:id="2075350970">
      <w:bodyDiv w:val="1"/>
      <w:marLeft w:val="0"/>
      <w:marRight w:val="0"/>
      <w:marTop w:val="0"/>
      <w:marBottom w:val="0"/>
      <w:divBdr>
        <w:top w:val="none" w:sz="0" w:space="0" w:color="auto"/>
        <w:left w:val="none" w:sz="0" w:space="0" w:color="auto"/>
        <w:bottom w:val="none" w:sz="0" w:space="0" w:color="auto"/>
        <w:right w:val="none" w:sz="0" w:space="0" w:color="auto"/>
      </w:divBdr>
    </w:div>
    <w:div w:id="2082750036">
      <w:bodyDiv w:val="1"/>
      <w:marLeft w:val="0"/>
      <w:marRight w:val="0"/>
      <w:marTop w:val="0"/>
      <w:marBottom w:val="0"/>
      <w:divBdr>
        <w:top w:val="none" w:sz="0" w:space="0" w:color="auto"/>
        <w:left w:val="none" w:sz="0" w:space="0" w:color="auto"/>
        <w:bottom w:val="none" w:sz="0" w:space="0" w:color="auto"/>
        <w:right w:val="none" w:sz="0" w:space="0" w:color="auto"/>
      </w:divBdr>
    </w:div>
    <w:div w:id="2096437698">
      <w:bodyDiv w:val="1"/>
      <w:marLeft w:val="0"/>
      <w:marRight w:val="0"/>
      <w:marTop w:val="0"/>
      <w:marBottom w:val="0"/>
      <w:divBdr>
        <w:top w:val="none" w:sz="0" w:space="0" w:color="auto"/>
        <w:left w:val="none" w:sz="0" w:space="0" w:color="auto"/>
        <w:bottom w:val="none" w:sz="0" w:space="0" w:color="auto"/>
        <w:right w:val="none" w:sz="0" w:space="0" w:color="auto"/>
      </w:divBdr>
    </w:div>
    <w:div w:id="2097552920">
      <w:bodyDiv w:val="1"/>
      <w:marLeft w:val="0"/>
      <w:marRight w:val="0"/>
      <w:marTop w:val="0"/>
      <w:marBottom w:val="0"/>
      <w:divBdr>
        <w:top w:val="none" w:sz="0" w:space="0" w:color="auto"/>
        <w:left w:val="none" w:sz="0" w:space="0" w:color="auto"/>
        <w:bottom w:val="none" w:sz="0" w:space="0" w:color="auto"/>
        <w:right w:val="none" w:sz="0" w:space="0" w:color="auto"/>
      </w:divBdr>
    </w:div>
    <w:div w:id="2110470200">
      <w:bodyDiv w:val="1"/>
      <w:marLeft w:val="0"/>
      <w:marRight w:val="0"/>
      <w:marTop w:val="0"/>
      <w:marBottom w:val="0"/>
      <w:divBdr>
        <w:top w:val="none" w:sz="0" w:space="0" w:color="auto"/>
        <w:left w:val="none" w:sz="0" w:space="0" w:color="auto"/>
        <w:bottom w:val="none" w:sz="0" w:space="0" w:color="auto"/>
        <w:right w:val="none" w:sz="0" w:space="0" w:color="auto"/>
      </w:divBdr>
    </w:div>
    <w:div w:id="2122340131">
      <w:bodyDiv w:val="1"/>
      <w:marLeft w:val="0"/>
      <w:marRight w:val="0"/>
      <w:marTop w:val="0"/>
      <w:marBottom w:val="0"/>
      <w:divBdr>
        <w:top w:val="none" w:sz="0" w:space="0" w:color="auto"/>
        <w:left w:val="none" w:sz="0" w:space="0" w:color="auto"/>
        <w:bottom w:val="none" w:sz="0" w:space="0" w:color="auto"/>
        <w:right w:val="none" w:sz="0" w:space="0" w:color="auto"/>
      </w:divBdr>
    </w:div>
    <w:div w:id="2141730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hyperlink" Target="https://doi.org/10.1016/j.jbi.2008.08.010" TargetMode="External"/><Relationship Id="rId21" Type="http://schemas.openxmlformats.org/officeDocument/2006/relationships/image" Target="media/image10.png"/><Relationship Id="rId42" Type="http://schemas.openxmlformats.org/officeDocument/2006/relationships/hyperlink" Target="https://www.carli.illinois.edu/" TargetMode="External"/><Relationship Id="rId47" Type="http://schemas.openxmlformats.org/officeDocument/2006/relationships/hyperlink" Target="https://creativecommons.org/licenses/by/4.0/" TargetMode="External"/><Relationship Id="rId63" Type="http://schemas.openxmlformats.org/officeDocument/2006/relationships/hyperlink" Target="mailto:irb@illinois.edu" TargetMode="External"/><Relationship Id="rId68" Type="http://schemas.openxmlformats.org/officeDocument/2006/relationships/image" Target="media/image28.png"/><Relationship Id="rId84" Type="http://schemas.openxmlformats.org/officeDocument/2006/relationships/image" Target="media/image40.png"/><Relationship Id="rId89" Type="http://schemas.openxmlformats.org/officeDocument/2006/relationships/image" Target="media/image45.png"/><Relationship Id="rId112" Type="http://schemas.openxmlformats.org/officeDocument/2006/relationships/image" Target="media/image66.png"/><Relationship Id="rId16" Type="http://schemas.openxmlformats.org/officeDocument/2006/relationships/image" Target="media/image6.png"/><Relationship Id="rId107" Type="http://schemas.openxmlformats.org/officeDocument/2006/relationships/header" Target="header5.xml"/><Relationship Id="rId11" Type="http://schemas.openxmlformats.org/officeDocument/2006/relationships/image" Target="media/image2.jpeg"/><Relationship Id="rId32" Type="http://schemas.openxmlformats.org/officeDocument/2006/relationships/chart" Target="charts/chart8.xml"/><Relationship Id="rId37" Type="http://schemas.openxmlformats.org/officeDocument/2006/relationships/chart" Target="charts/chart13.xml"/><Relationship Id="rId53" Type="http://schemas.openxmlformats.org/officeDocument/2006/relationships/image" Target="media/image18.png"/><Relationship Id="rId58" Type="http://schemas.openxmlformats.org/officeDocument/2006/relationships/image" Target="media/image23.png"/><Relationship Id="rId74" Type="http://schemas.openxmlformats.org/officeDocument/2006/relationships/image" Target="media/image32.png"/><Relationship Id="rId79" Type="http://schemas.openxmlformats.org/officeDocument/2006/relationships/image" Target="media/image37.png"/><Relationship Id="rId102" Type="http://schemas.openxmlformats.org/officeDocument/2006/relationships/image" Target="media/image58.png"/><Relationship Id="rId5" Type="http://schemas.openxmlformats.org/officeDocument/2006/relationships/settings" Target="settings.xml"/><Relationship Id="rId61" Type="http://schemas.openxmlformats.org/officeDocument/2006/relationships/hyperlink" Target="mailto:long20@uillinois.edu" TargetMode="External"/><Relationship Id="rId82" Type="http://schemas.openxmlformats.org/officeDocument/2006/relationships/image" Target="media/image38.png"/><Relationship Id="rId90" Type="http://schemas.openxmlformats.org/officeDocument/2006/relationships/image" Target="media/image46.png"/><Relationship Id="rId95" Type="http://schemas.openxmlformats.org/officeDocument/2006/relationships/image" Target="media/image51.png"/><Relationship Id="rId19" Type="http://schemas.openxmlformats.org/officeDocument/2006/relationships/image" Target="media/image8.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chart" Target="charts/chart4.xml"/><Relationship Id="rId30" Type="http://schemas.openxmlformats.org/officeDocument/2006/relationships/chart" Target="charts/chart6.xml"/><Relationship Id="rId35" Type="http://schemas.openxmlformats.org/officeDocument/2006/relationships/chart" Target="charts/chart11.xml"/><Relationship Id="rId43" Type="http://schemas.openxmlformats.org/officeDocument/2006/relationships/hyperlink" Target="https://creativecommons.org/licenses/by/4.0/" TargetMode="External"/><Relationship Id="rId48" Type="http://schemas.openxmlformats.org/officeDocument/2006/relationships/hyperlink" Target="https://vivalib.org/ld.php?content_id=65548753" TargetMode="External"/><Relationship Id="rId56" Type="http://schemas.openxmlformats.org/officeDocument/2006/relationships/image" Target="media/image21.png"/><Relationship Id="rId64" Type="http://schemas.openxmlformats.org/officeDocument/2006/relationships/hyperlink" Target="https://projectredcap.org/" TargetMode="External"/><Relationship Id="rId69" Type="http://schemas.openxmlformats.org/officeDocument/2006/relationships/image" Target="media/image29.png"/><Relationship Id="rId77" Type="http://schemas.openxmlformats.org/officeDocument/2006/relationships/image" Target="media/image35.png"/><Relationship Id="rId100" Type="http://schemas.openxmlformats.org/officeDocument/2006/relationships/image" Target="media/image56.png"/><Relationship Id="rId105" Type="http://schemas.openxmlformats.org/officeDocument/2006/relationships/image" Target="media/image61.png"/><Relationship Id="rId113" Type="http://schemas.openxmlformats.org/officeDocument/2006/relationships/image" Target="media/image67.png"/><Relationship Id="rId118" Type="http://schemas.openxmlformats.org/officeDocument/2006/relationships/hyperlink" Target="https://doi.org/10.1016/j.jbi.2019.103208" TargetMode="External"/><Relationship Id="rId8" Type="http://schemas.openxmlformats.org/officeDocument/2006/relationships/endnotes" Target="endnotes.xml"/><Relationship Id="rId51" Type="http://schemas.openxmlformats.org/officeDocument/2006/relationships/header" Target="header1.xml"/><Relationship Id="rId72" Type="http://schemas.openxmlformats.org/officeDocument/2006/relationships/image" Target="media/image17.png"/><Relationship Id="rId80" Type="http://schemas.openxmlformats.org/officeDocument/2006/relationships/header" Target="header3.xml"/><Relationship Id="rId85" Type="http://schemas.openxmlformats.org/officeDocument/2006/relationships/image" Target="media/image41.png"/><Relationship Id="rId93" Type="http://schemas.openxmlformats.org/officeDocument/2006/relationships/image" Target="media/image49.png"/><Relationship Id="rId98" Type="http://schemas.openxmlformats.org/officeDocument/2006/relationships/image" Target="media/image54.png"/><Relationship Id="rId12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chart" Target="charts/chart3.xml"/><Relationship Id="rId33" Type="http://schemas.openxmlformats.org/officeDocument/2006/relationships/chart" Target="charts/chart9.xml"/><Relationship Id="rId38" Type="http://schemas.openxmlformats.org/officeDocument/2006/relationships/footer" Target="footer1.xml"/><Relationship Id="rId46" Type="http://schemas.openxmlformats.org/officeDocument/2006/relationships/hyperlink" Target="https://www.flvc.org/" TargetMode="External"/><Relationship Id="rId59" Type="http://schemas.openxmlformats.org/officeDocument/2006/relationships/image" Target="media/image24.png"/><Relationship Id="rId67" Type="http://schemas.openxmlformats.org/officeDocument/2006/relationships/image" Target="media/image27.png"/><Relationship Id="rId103" Type="http://schemas.openxmlformats.org/officeDocument/2006/relationships/image" Target="media/image59.png"/><Relationship Id="rId108" Type="http://schemas.openxmlformats.org/officeDocument/2006/relationships/footer" Target="footer3.xml"/><Relationship Id="rId116" Type="http://schemas.openxmlformats.org/officeDocument/2006/relationships/hyperlink" Target="https://vivalib.org/va/open/survey" TargetMode="External"/><Relationship Id="rId20" Type="http://schemas.openxmlformats.org/officeDocument/2006/relationships/image" Target="media/image9.png"/><Relationship Id="rId41" Type="http://schemas.openxmlformats.org/officeDocument/2006/relationships/image" Target="media/image16.png"/><Relationship Id="rId54" Type="http://schemas.openxmlformats.org/officeDocument/2006/relationships/image" Target="media/image19.png"/><Relationship Id="rId62" Type="http://schemas.openxmlformats.org/officeDocument/2006/relationships/hyperlink" Target="mailto:support@CARLI.illinois.edu" TargetMode="External"/><Relationship Id="rId70" Type="http://schemas.openxmlformats.org/officeDocument/2006/relationships/image" Target="media/image30.png"/><Relationship Id="rId75" Type="http://schemas.openxmlformats.org/officeDocument/2006/relationships/image" Target="media/image33.png"/><Relationship Id="rId83" Type="http://schemas.openxmlformats.org/officeDocument/2006/relationships/image" Target="media/image39.png"/><Relationship Id="rId88" Type="http://schemas.openxmlformats.org/officeDocument/2006/relationships/image" Target="media/image44.png"/><Relationship Id="rId91" Type="http://schemas.openxmlformats.org/officeDocument/2006/relationships/image" Target="media/image47.png"/><Relationship Id="rId96" Type="http://schemas.openxmlformats.org/officeDocument/2006/relationships/image" Target="media/image52.png"/><Relationship Id="rId111" Type="http://schemas.openxmlformats.org/officeDocument/2006/relationships/image" Target="media/image6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yperlink" Target="https://oprs.research.illinois.edu/sites/default/files/documents/RGD%20-%20Exempt%20Research%20version%20A0923.pdf" TargetMode="External"/><Relationship Id="rId36" Type="http://schemas.openxmlformats.org/officeDocument/2006/relationships/chart" Target="charts/chart12.xml"/><Relationship Id="rId49" Type="http://schemas.openxmlformats.org/officeDocument/2006/relationships/hyperlink" Target="https://vivalib.org/viva/homepage" TargetMode="External"/><Relationship Id="rId57" Type="http://schemas.openxmlformats.org/officeDocument/2006/relationships/image" Target="media/image22.png"/><Relationship Id="rId106" Type="http://schemas.openxmlformats.org/officeDocument/2006/relationships/image" Target="media/image62.png"/><Relationship Id="rId114" Type="http://schemas.openxmlformats.org/officeDocument/2006/relationships/image" Target="media/image68.png"/><Relationship Id="rId119" Type="http://schemas.openxmlformats.org/officeDocument/2006/relationships/hyperlink" Target="https://unsplash.com/photos/water-drop-in-water-in-grayscale-photography-Tf18kgGiop4" TargetMode="External"/><Relationship Id="rId10" Type="http://schemas.openxmlformats.org/officeDocument/2006/relationships/hyperlink" Target="mailto:support@carli.illinois.edu" TargetMode="External"/><Relationship Id="rId31" Type="http://schemas.openxmlformats.org/officeDocument/2006/relationships/chart" Target="charts/chart7.xml"/><Relationship Id="rId44" Type="http://schemas.openxmlformats.org/officeDocument/2006/relationships/hyperlink" Target="https://dlss.flvc.org/documents/210036/1314923/FLVC%2BTextbook%2BSurvey%2BReport%2B-%2B2022.pdf/818e20cb-1daa-3565-a948-192f5287917c" TargetMode="External"/><Relationship Id="rId52" Type="http://schemas.openxmlformats.org/officeDocument/2006/relationships/footer" Target="footer2.xml"/><Relationship Id="rId60" Type="http://schemas.openxmlformats.org/officeDocument/2006/relationships/image" Target="media/image25.png"/><Relationship Id="rId65" Type="http://schemas.openxmlformats.org/officeDocument/2006/relationships/header" Target="header2.xml"/><Relationship Id="rId73" Type="http://schemas.openxmlformats.org/officeDocument/2006/relationships/hyperlink" Target="https://projectredcap.org/" TargetMode="External"/><Relationship Id="rId78" Type="http://schemas.openxmlformats.org/officeDocument/2006/relationships/image" Target="media/image36.png"/><Relationship Id="rId81" Type="http://schemas.openxmlformats.org/officeDocument/2006/relationships/header" Target="header4.xml"/><Relationship Id="rId86" Type="http://schemas.openxmlformats.org/officeDocument/2006/relationships/image" Target="media/image42.png"/><Relationship Id="rId94" Type="http://schemas.openxmlformats.org/officeDocument/2006/relationships/image" Target="media/image50.png"/><Relationship Id="rId99" Type="http://schemas.openxmlformats.org/officeDocument/2006/relationships/image" Target="media/image55.png"/><Relationship Id="rId101" Type="http://schemas.openxmlformats.org/officeDocument/2006/relationships/image" Target="media/image57.png"/><Relationship Id="rId12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chart" Target="charts/chart1.xml"/><Relationship Id="rId18" Type="http://schemas.openxmlformats.org/officeDocument/2006/relationships/chart" Target="charts/chart2.xml"/><Relationship Id="rId39" Type="http://schemas.openxmlformats.org/officeDocument/2006/relationships/image" Target="media/image15.jpeg"/><Relationship Id="rId109" Type="http://schemas.openxmlformats.org/officeDocument/2006/relationships/image" Target="media/image63.png"/><Relationship Id="rId34" Type="http://schemas.openxmlformats.org/officeDocument/2006/relationships/chart" Target="charts/chart10.xml"/><Relationship Id="rId50" Type="http://schemas.openxmlformats.org/officeDocument/2006/relationships/hyperlink" Target="https://creativecommons.org/licenses/by-nc-sa/4.0/" TargetMode="External"/><Relationship Id="rId55" Type="http://schemas.openxmlformats.org/officeDocument/2006/relationships/image" Target="media/image20.png"/><Relationship Id="rId76" Type="http://schemas.openxmlformats.org/officeDocument/2006/relationships/image" Target="media/image34.png"/><Relationship Id="rId97" Type="http://schemas.openxmlformats.org/officeDocument/2006/relationships/image" Target="media/image53.png"/><Relationship Id="rId104" Type="http://schemas.openxmlformats.org/officeDocument/2006/relationships/image" Target="media/image60.png"/><Relationship Id="rId120" Type="http://schemas.openxmlformats.org/officeDocument/2006/relationships/footer" Target="footer4.xml"/><Relationship Id="rId7" Type="http://schemas.openxmlformats.org/officeDocument/2006/relationships/footnotes" Target="footnotes.xml"/><Relationship Id="rId71" Type="http://schemas.openxmlformats.org/officeDocument/2006/relationships/image" Target="media/image31.png"/><Relationship Id="rId92" Type="http://schemas.openxmlformats.org/officeDocument/2006/relationships/image" Target="media/image48.png"/><Relationship Id="rId2" Type="http://schemas.openxmlformats.org/officeDocument/2006/relationships/customXml" Target="../customXml/item2.xml"/><Relationship Id="rId29" Type="http://schemas.openxmlformats.org/officeDocument/2006/relationships/chart" Target="charts/chart5.xml"/><Relationship Id="rId24" Type="http://schemas.openxmlformats.org/officeDocument/2006/relationships/image" Target="media/image13.png"/><Relationship Id="rId40" Type="http://schemas.openxmlformats.org/officeDocument/2006/relationships/hyperlink" Target="https://creativecommons.org/licenses/by/4.0/" TargetMode="External"/><Relationship Id="rId45" Type="http://schemas.openxmlformats.org/officeDocument/2006/relationships/hyperlink" Target="https://www.flvc.org/" TargetMode="External"/><Relationship Id="rId66" Type="http://schemas.openxmlformats.org/officeDocument/2006/relationships/image" Target="media/image26.png"/><Relationship Id="rId87" Type="http://schemas.openxmlformats.org/officeDocument/2006/relationships/image" Target="media/image43.png"/><Relationship Id="rId110" Type="http://schemas.openxmlformats.org/officeDocument/2006/relationships/image" Target="media/image64.png"/><Relationship Id="rId115" Type="http://schemas.openxmlformats.org/officeDocument/2006/relationships/hyperlink" Target="https://assets.website-files.com/646e59f2d76c6e8c0c5223de/64de6132148ed7739bc186e4_FLVC%20Textbook%20Survey%20Report%20-%202022.pdf"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_rels/footer3.xml.rels><?xml version="1.0" encoding="UTF-8" standalone="yes"?>
<Relationships xmlns="http://schemas.openxmlformats.org/package/2006/relationships"><Relationship Id="rId3" Type="http://schemas.openxmlformats.org/officeDocument/2006/relationships/hyperlink" Target="https://projectredcap.org/" TargetMode="External"/><Relationship Id="rId2" Type="http://schemas.openxmlformats.org/officeDocument/2006/relationships/hyperlink" Target="https://projectredcap.org/" TargetMode="External"/><Relationship Id="rId1" Type="http://schemas.openxmlformats.org/officeDocument/2006/relationships/image" Target="media/image17.png"/></Relationships>
</file>

<file path=word/_rels/footer4.xml.rels><?xml version="1.0" encoding="UTF-8" standalone="yes"?>
<Relationships xmlns="http://schemas.openxmlformats.org/package/2006/relationships"><Relationship Id="rId3" Type="http://schemas.openxmlformats.org/officeDocument/2006/relationships/hyperlink" Target="https://projectredcap.org/" TargetMode="External"/><Relationship Id="rId2" Type="http://schemas.openxmlformats.org/officeDocument/2006/relationships/hyperlink" Target="https://projectredcap.org/" TargetMode="External"/><Relationship Id="rId1" Type="http://schemas.openxmlformats.org/officeDocument/2006/relationships/image" Target="media/image17.png"/></Relationships>
</file>

<file path=word/_rels/header3.xml.rels><?xml version="1.0" encoding="UTF-8" standalone="yes"?>
<Relationships xmlns="http://schemas.openxmlformats.org/package/2006/relationships"><Relationship Id="rId1" Type="http://schemas.openxmlformats.org/officeDocument/2006/relationships/image" Target="media/image18.png"/></Relationships>
</file>

<file path=word/_rels/header4.xml.rels><?xml version="1.0" encoding="UTF-8" standalone="yes"?>
<Relationships xmlns="http://schemas.openxmlformats.org/package/2006/relationships"><Relationship Id="rId1" Type="http://schemas.openxmlformats.org/officeDocument/2006/relationships/image" Target="media/image18.png"/></Relationships>
</file>

<file path=word/charts/_rels/chart1.xml.rels><?xml version="1.0" encoding="UTF-8" standalone="yes"?>
<Relationships xmlns="http://schemas.openxmlformats.org/package/2006/relationships"><Relationship Id="rId3" Type="http://schemas.openxmlformats.org/officeDocument/2006/relationships/oleObject" Target="file:///\\Users\mchamber\Desktop\StudentCourseMaterialsSUrvey\TableData\FindingsChart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Users\mchamber\Desktop\StudentCourseMaterialsSUrvey\TableData\FindingsChart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Users\mchamber\Desktop\FindingsChart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Users\mchamber\Desktop\FindingsChart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Users\mchamber\Desktop\StudentCourseMaterialsSUrvey\TableData\FindingsCharts.xlsx"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oleObject" Target="file:///\\Users\mchamber\Library\Application%20Support\Microsoft\FindingsChar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mchamber\Desktop\StudentCourseMaterialsSUrvey\TableData\FindingsChart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mchamber\Desktop\StudentCourseMaterialsSUrvey\TableData\FindingsChart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Users\mchamber\Desktop\FindingsChart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Users\mchamber\Desktop\FindingsChart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Users\mchamber\Desktop\FindingsChart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Users\mchamber\Desktop\FindingsChart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Users\mchamber\Library\Application%20Support\Microsoft\FindingsChart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sz="1400"/>
              <a:t>EFFECT</a:t>
            </a:r>
            <a:r>
              <a:rPr lang="en-US" sz="1400" baseline="0"/>
              <a:t> OF COURSE MATERIAL COSTS ON ACADEMIC CAREERS</a:t>
            </a:r>
            <a:endParaRPr lang="en-US" sz="1400"/>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6"/>
              <c:layout>
                <c:manualLayout>
                  <c:x val="-4.5556338397719949E-2"/>
                  <c:y val="3.88651379712398E-3"/>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manualLayout>
                      <c:w val="4.3963727739538938E-2"/>
                      <c:h val="5.8239562262257058E-2"/>
                    </c:manualLayout>
                  </c15:layout>
                </c:ext>
                <c:ext xmlns:c16="http://schemas.microsoft.com/office/drawing/2014/chart" uri="{C3380CC4-5D6E-409C-BE32-E72D297353CC}">
                  <c16:uniqueId val="{00000001-7CF0-9044-AC83-1556A490571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Finding1chart!$A$1:$A$7</c:f>
              <c:strCache>
                <c:ptCount val="7"/>
                <c:pt idx="0">
                  <c:v> Take fewer courses</c:v>
                </c:pt>
                <c:pt idx="1">
                  <c:v>Not register for a specific course</c:v>
                </c:pt>
                <c:pt idx="2">
                  <c:v>Drop a course </c:v>
                </c:pt>
                <c:pt idx="3">
                  <c:v>Withdraw from a course</c:v>
                </c:pt>
                <c:pt idx="4">
                  <c:v>Not purchase the required course materials</c:v>
                </c:pt>
                <c:pt idx="5">
                  <c:v>Earn a poor grade because you could not afford to buy the course materials</c:v>
                </c:pt>
                <c:pt idx="6">
                  <c:v>Fail a course because you could not afford to buy materials</c:v>
                </c:pt>
              </c:strCache>
            </c:strRef>
          </c:cat>
          <c:val>
            <c:numRef>
              <c:f>Finding1chart!$B$1:$B$7</c:f>
              <c:numCache>
                <c:formatCode>0%</c:formatCode>
                <c:ptCount val="7"/>
                <c:pt idx="0">
                  <c:v>0.41</c:v>
                </c:pt>
                <c:pt idx="1">
                  <c:v>0.28000000000000003</c:v>
                </c:pt>
                <c:pt idx="2">
                  <c:v>0.15</c:v>
                </c:pt>
                <c:pt idx="3">
                  <c:v>0.12</c:v>
                </c:pt>
                <c:pt idx="4">
                  <c:v>0.69</c:v>
                </c:pt>
                <c:pt idx="5">
                  <c:v>0.23</c:v>
                </c:pt>
                <c:pt idx="6">
                  <c:v>0.06</c:v>
                </c:pt>
              </c:numCache>
            </c:numRef>
          </c:val>
          <c:extLst>
            <c:ext xmlns:c16="http://schemas.microsoft.com/office/drawing/2014/chart" uri="{C3380CC4-5D6E-409C-BE32-E72D297353CC}">
              <c16:uniqueId val="{00000000-7CF0-9044-AC83-1556A4905710}"/>
            </c:ext>
          </c:extLst>
        </c:ser>
        <c:dLbls>
          <c:showLegendKey val="0"/>
          <c:showVal val="0"/>
          <c:showCatName val="0"/>
          <c:showSerName val="0"/>
          <c:showPercent val="0"/>
          <c:showBubbleSize val="0"/>
        </c:dLbls>
        <c:gapWidth val="100"/>
        <c:axId val="1388041584"/>
        <c:axId val="1388043296"/>
      </c:barChart>
      <c:catAx>
        <c:axId val="1388041584"/>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crossAx val="1388043296"/>
        <c:crosses val="autoZero"/>
        <c:auto val="1"/>
        <c:lblAlgn val="ctr"/>
        <c:lblOffset val="100"/>
        <c:noMultiLvlLbl val="0"/>
      </c:catAx>
      <c:valAx>
        <c:axId val="1388043296"/>
        <c:scaling>
          <c:orientation val="minMax"/>
        </c:scaling>
        <c:delete val="0"/>
        <c:axPos val="b"/>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3880415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sz="1400"/>
              <a:t>EFFECT</a:t>
            </a:r>
            <a:r>
              <a:rPr lang="en-US" sz="1400" baseline="0"/>
              <a:t> OF COURSE MATERIAL COSTS ON ACADEMIC CAREERS</a:t>
            </a:r>
            <a:endParaRPr lang="en-US" sz="1400"/>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6"/>
              <c:layout>
                <c:manualLayout>
                  <c:x val="-4.5556338397719949E-2"/>
                  <c:y val="3.88651379712398E-3"/>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manualLayout>
                      <c:w val="4.3963727739538938E-2"/>
                      <c:h val="5.8239562262257058E-2"/>
                    </c:manualLayout>
                  </c15:layout>
                </c:ext>
                <c:ext xmlns:c16="http://schemas.microsoft.com/office/drawing/2014/chart" uri="{C3380CC4-5D6E-409C-BE32-E72D297353CC}">
                  <c16:uniqueId val="{00000000-9D51-49C9-9815-EE8BFEFA396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Finding1chart!$A$1:$A$7</c:f>
              <c:strCache>
                <c:ptCount val="7"/>
                <c:pt idx="0">
                  <c:v> Take fewer courses</c:v>
                </c:pt>
                <c:pt idx="1">
                  <c:v>Not register for a specific course</c:v>
                </c:pt>
                <c:pt idx="2">
                  <c:v>Drop a course </c:v>
                </c:pt>
                <c:pt idx="3">
                  <c:v>Withdraw from a course</c:v>
                </c:pt>
                <c:pt idx="4">
                  <c:v>Not purchase the required course materials</c:v>
                </c:pt>
                <c:pt idx="5">
                  <c:v>Earn a poor grade because you could not afford to buy the course materials</c:v>
                </c:pt>
                <c:pt idx="6">
                  <c:v>Fail a course because you could not afford to buy materials</c:v>
                </c:pt>
              </c:strCache>
            </c:strRef>
          </c:cat>
          <c:val>
            <c:numRef>
              <c:f>Finding1chart!$B$1:$B$7</c:f>
              <c:numCache>
                <c:formatCode>0%</c:formatCode>
                <c:ptCount val="7"/>
                <c:pt idx="0">
                  <c:v>0.41</c:v>
                </c:pt>
                <c:pt idx="1">
                  <c:v>0.28000000000000003</c:v>
                </c:pt>
                <c:pt idx="2">
                  <c:v>0.15</c:v>
                </c:pt>
                <c:pt idx="3">
                  <c:v>0.12</c:v>
                </c:pt>
                <c:pt idx="4">
                  <c:v>0.69</c:v>
                </c:pt>
                <c:pt idx="5">
                  <c:v>0.23</c:v>
                </c:pt>
                <c:pt idx="6">
                  <c:v>0.06</c:v>
                </c:pt>
              </c:numCache>
            </c:numRef>
          </c:val>
          <c:extLst>
            <c:ext xmlns:c16="http://schemas.microsoft.com/office/drawing/2014/chart" uri="{C3380CC4-5D6E-409C-BE32-E72D297353CC}">
              <c16:uniqueId val="{00000001-9D51-49C9-9815-EE8BFEFA3967}"/>
            </c:ext>
          </c:extLst>
        </c:ser>
        <c:dLbls>
          <c:showLegendKey val="0"/>
          <c:showVal val="0"/>
          <c:showCatName val="0"/>
          <c:showSerName val="0"/>
          <c:showPercent val="0"/>
          <c:showBubbleSize val="0"/>
        </c:dLbls>
        <c:gapWidth val="100"/>
        <c:axId val="1388041584"/>
        <c:axId val="1388043296"/>
      </c:barChart>
      <c:catAx>
        <c:axId val="1388041584"/>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crossAx val="1388043296"/>
        <c:crosses val="autoZero"/>
        <c:auto val="1"/>
        <c:lblAlgn val="ctr"/>
        <c:lblOffset val="100"/>
        <c:noMultiLvlLbl val="0"/>
      </c:catAx>
      <c:valAx>
        <c:axId val="1388043296"/>
        <c:scaling>
          <c:orientation val="minMax"/>
        </c:scaling>
        <c:delete val="0"/>
        <c:axPos val="b"/>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3880415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2"/>
                </a:solidFill>
                <a:latin typeface="+mn-lt"/>
                <a:ea typeface="+mn-ea"/>
                <a:cs typeface="+mn-cs"/>
              </a:defRPr>
            </a:pPr>
            <a:r>
              <a:rPr lang="en-US" b="1">
                <a:solidFill>
                  <a:schemeClr val="tx2"/>
                </a:solidFill>
              </a:rPr>
              <a:t>INSTRUCTOR</a:t>
            </a:r>
            <a:r>
              <a:rPr lang="en-US" b="1" baseline="0">
                <a:solidFill>
                  <a:schemeClr val="tx2"/>
                </a:solidFill>
              </a:rPr>
              <a:t> USED MATERIALS THAT WERE FREE</a:t>
            </a:r>
            <a:endParaRPr lang="en-US" b="1">
              <a:solidFill>
                <a:schemeClr val="tx2"/>
              </a:solidFill>
            </a:endParaRPr>
          </a:p>
        </c:rich>
      </c:tx>
      <c:layout>
        <c:manualLayout>
          <c:xMode val="edge"/>
          <c:yMode val="edge"/>
          <c:x val="0.16381065387909408"/>
          <c:y val="0"/>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2"/>
              </a:solidFill>
              <a:latin typeface="+mn-lt"/>
              <a:ea typeface="+mn-ea"/>
              <a:cs typeface="+mn-cs"/>
            </a:defRPr>
          </a:pPr>
          <a:endParaRPr lang="en-US"/>
        </a:p>
      </c:txPr>
    </c:title>
    <c:autoTitleDeleted val="0"/>
    <c:plotArea>
      <c:layout/>
      <c:pieChart>
        <c:varyColors val="1"/>
        <c:ser>
          <c:idx val="0"/>
          <c:order val="0"/>
          <c:spPr>
            <a:ln w="15875"/>
          </c:spPr>
          <c:dPt>
            <c:idx val="0"/>
            <c:bubble3D val="0"/>
            <c:spPr>
              <a:solidFill>
                <a:schemeClr val="accent1"/>
              </a:solidFill>
              <a:ln w="15875">
                <a:solidFill>
                  <a:schemeClr val="lt1"/>
                </a:solidFill>
              </a:ln>
              <a:effectLst/>
            </c:spPr>
            <c:extLst>
              <c:ext xmlns:c16="http://schemas.microsoft.com/office/drawing/2014/chart" uri="{C3380CC4-5D6E-409C-BE32-E72D297353CC}">
                <c16:uniqueId val="{00000001-5E2B-C642-ABC3-3DCE4888CC3C}"/>
              </c:ext>
            </c:extLst>
          </c:dPt>
          <c:dPt>
            <c:idx val="1"/>
            <c:bubble3D val="0"/>
            <c:spPr>
              <a:solidFill>
                <a:schemeClr val="accent2"/>
              </a:solidFill>
              <a:ln w="12700">
                <a:solidFill>
                  <a:schemeClr val="lt1"/>
                </a:solidFill>
              </a:ln>
              <a:effectLst/>
            </c:spPr>
            <c:extLst>
              <c:ext xmlns:c16="http://schemas.microsoft.com/office/drawing/2014/chart" uri="{C3380CC4-5D6E-409C-BE32-E72D297353CC}">
                <c16:uniqueId val="{00000003-5E2B-C642-ABC3-3DCE4888CC3C}"/>
              </c:ext>
            </c:extLst>
          </c:dPt>
          <c:dPt>
            <c:idx val="2"/>
            <c:bubble3D val="0"/>
            <c:spPr>
              <a:solidFill>
                <a:schemeClr val="accent3"/>
              </a:solidFill>
              <a:ln w="15875">
                <a:solidFill>
                  <a:schemeClr val="lt1"/>
                </a:solidFill>
              </a:ln>
              <a:effectLst/>
            </c:spPr>
            <c:extLst>
              <c:ext xmlns:c16="http://schemas.microsoft.com/office/drawing/2014/chart" uri="{C3380CC4-5D6E-409C-BE32-E72D297353CC}">
                <c16:uniqueId val="{00000005-5E2B-C642-ABC3-3DCE4888CC3C}"/>
              </c:ext>
            </c:extLst>
          </c:dPt>
          <c:dLbls>
            <c:dLbl>
              <c:idx val="0"/>
              <c:layout>
                <c:manualLayout>
                  <c:x val="1.7877004235856656E-2"/>
                  <c:y val="-0.18938003516812862"/>
                </c:manualLayout>
              </c:layout>
              <c:tx>
                <c:rich>
                  <a:bodyPr rot="0" spcFirstLastPara="1" vertOverflow="ellipsis" vert="horz" wrap="square" anchor="ctr" anchorCtr="1"/>
                  <a:lstStyle/>
                  <a:p>
                    <a:pPr>
                      <a:defRPr sz="1000" b="1" i="0" u="none" strike="noStrike" kern="1200" baseline="0">
                        <a:solidFill>
                          <a:schemeClr val="accent1"/>
                        </a:solidFill>
                        <a:latin typeface="+mn-lt"/>
                        <a:ea typeface="+mn-ea"/>
                        <a:cs typeface="+mn-cs"/>
                      </a:defRPr>
                    </a:pPr>
                    <a:r>
                      <a:rPr lang="en-US" sz="1000" b="1">
                        <a:solidFill>
                          <a:schemeClr val="accent1"/>
                        </a:solidFill>
                      </a:rPr>
                      <a:t>Yes</a:t>
                    </a:r>
                    <a:br>
                      <a:rPr lang="en-US" sz="1000" b="1">
                        <a:solidFill>
                          <a:schemeClr val="accent1"/>
                        </a:solidFill>
                      </a:rPr>
                    </a:br>
                    <a:fld id="{6834AD72-F413-EF4E-8CE1-92956CA15FE8}" type="PERCENTAGE">
                      <a:rPr lang="en-US" sz="1000" b="1">
                        <a:solidFill>
                          <a:schemeClr val="accent1"/>
                        </a:solidFill>
                      </a:rPr>
                      <a:pPr>
                        <a:defRPr sz="1000" b="1">
                          <a:solidFill>
                            <a:schemeClr val="accent1"/>
                          </a:solidFill>
                        </a:defRPr>
                      </a:pPr>
                      <a:t>[PERCENTAGE]</a:t>
                    </a:fld>
                    <a:endParaRPr lang="en-US" sz="1000" b="1">
                      <a:solidFill>
                        <a:schemeClr val="accent1"/>
                      </a:solidFill>
                    </a:endParaRPr>
                  </a:p>
                </c:rich>
              </c:tx>
              <c:spPr>
                <a:noFill/>
                <a:ln>
                  <a:noFill/>
                </a:ln>
                <a:effectLst/>
              </c:spPr>
              <c:txPr>
                <a:bodyPr rot="0" spcFirstLastPara="1" vertOverflow="ellipsis" vert="horz" wrap="square" anchor="ctr" anchorCtr="1"/>
                <a:lstStyle/>
                <a:p>
                  <a:pPr>
                    <a:defRPr sz="1000" b="1" i="0" u="none" strike="noStrike" kern="1200" baseline="0">
                      <a:solidFill>
                        <a:schemeClr val="accent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15:layout>
                    <c:manualLayout>
                      <c:w val="7.3377337733773376E-2"/>
                      <c:h val="0.13580398999632118"/>
                    </c:manualLayout>
                  </c15:layout>
                  <c15:dlblFieldTable/>
                  <c15:showDataLabelsRange val="0"/>
                </c:ext>
                <c:ext xmlns:c16="http://schemas.microsoft.com/office/drawing/2014/chart" uri="{C3380CC4-5D6E-409C-BE32-E72D297353CC}">
                  <c16:uniqueId val="{00000001-5E2B-C642-ABC3-3DCE4888CC3C}"/>
                </c:ext>
              </c:extLst>
            </c:dLbl>
            <c:dLbl>
              <c:idx val="1"/>
              <c:tx>
                <c:rich>
                  <a:bodyPr rot="0" spcFirstLastPara="1" vertOverflow="ellipsis" vert="horz" wrap="square" anchor="ctr" anchorCtr="1"/>
                  <a:lstStyle/>
                  <a:p>
                    <a:pPr>
                      <a:defRPr sz="1000" b="1" i="0" u="none" strike="noStrike" kern="1200" baseline="0">
                        <a:solidFill>
                          <a:schemeClr val="accent2"/>
                        </a:solidFill>
                        <a:latin typeface="+mn-lt"/>
                        <a:ea typeface="+mn-ea"/>
                        <a:cs typeface="+mn-cs"/>
                      </a:defRPr>
                    </a:pPr>
                    <a:r>
                      <a:rPr lang="en-US" sz="1000" b="1">
                        <a:solidFill>
                          <a:schemeClr val="accent2"/>
                        </a:solidFill>
                      </a:rPr>
                      <a:t>No</a:t>
                    </a:r>
                    <a:br>
                      <a:rPr lang="en-US" sz="1000" b="1">
                        <a:solidFill>
                          <a:schemeClr val="accent2"/>
                        </a:solidFill>
                      </a:rPr>
                    </a:br>
                    <a:fld id="{66FBBAE6-7215-F041-A726-D1CD1A084A82}" type="PERCENTAGE">
                      <a:rPr lang="en-US" sz="1000" b="1">
                        <a:solidFill>
                          <a:schemeClr val="accent2"/>
                        </a:solidFill>
                      </a:rPr>
                      <a:pPr>
                        <a:defRPr sz="1000" b="1">
                          <a:solidFill>
                            <a:schemeClr val="accent2"/>
                          </a:solidFill>
                        </a:defRPr>
                      </a:pPr>
                      <a:t>[PERCENTAGE]</a:t>
                    </a:fld>
                    <a:endParaRPr lang="en-US" sz="1000" b="1">
                      <a:solidFill>
                        <a:schemeClr val="accent2"/>
                      </a:solidFill>
                    </a:endParaRPr>
                  </a:p>
                </c:rich>
              </c:tx>
              <c:spPr>
                <a:noFill/>
                <a:ln>
                  <a:noFill/>
                </a:ln>
                <a:effectLst/>
              </c:spPr>
              <c:txPr>
                <a:bodyPr rot="0" spcFirstLastPara="1" vertOverflow="ellipsis" vert="horz" wrap="square" anchor="ctr" anchorCtr="1"/>
                <a:lstStyle/>
                <a:p>
                  <a:pPr>
                    <a:defRPr sz="1000" b="1" i="0" u="none" strike="noStrike" kern="1200" baseline="0">
                      <a:solidFill>
                        <a:schemeClr val="accent2"/>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15:layout>
                    <c:manualLayout>
                      <c:w val="9.2528362680108195E-2"/>
                      <c:h val="0.17509272978254484"/>
                    </c:manualLayout>
                  </c15:layout>
                  <c15:dlblFieldTable/>
                  <c15:showDataLabelsRange val="0"/>
                </c:ext>
                <c:ext xmlns:c16="http://schemas.microsoft.com/office/drawing/2014/chart" uri="{C3380CC4-5D6E-409C-BE32-E72D297353CC}">
                  <c16:uniqueId val="{00000003-5E2B-C642-ABC3-3DCE4888CC3C}"/>
                </c:ext>
              </c:extLst>
            </c:dLbl>
            <c:dLbl>
              <c:idx val="2"/>
              <c:layout>
                <c:manualLayout>
                  <c:x val="3.8503850385038507E-2"/>
                  <c:y val="4.0720102871838852E-2"/>
                </c:manualLayout>
              </c:layout>
              <c:tx>
                <c:rich>
                  <a:bodyPr rot="0" spcFirstLastPara="1" vertOverflow="ellipsis" vert="horz" wrap="square" anchor="ctr" anchorCtr="1"/>
                  <a:lstStyle/>
                  <a:p>
                    <a:pPr>
                      <a:defRPr sz="1000" b="1" i="0" u="none" strike="noStrike" kern="1200" baseline="0">
                        <a:solidFill>
                          <a:schemeClr val="accent3"/>
                        </a:solidFill>
                        <a:latin typeface="+mn-lt"/>
                        <a:ea typeface="+mn-ea"/>
                        <a:cs typeface="+mn-cs"/>
                      </a:defRPr>
                    </a:pPr>
                    <a:r>
                      <a:rPr lang="en-US" sz="1000" b="1">
                        <a:solidFill>
                          <a:schemeClr val="accent3"/>
                        </a:solidFill>
                      </a:rPr>
                      <a:t>Uncertain</a:t>
                    </a:r>
                    <a:br>
                      <a:rPr lang="en-US" sz="1000" b="1">
                        <a:solidFill>
                          <a:schemeClr val="accent3"/>
                        </a:solidFill>
                      </a:rPr>
                    </a:br>
                    <a:r>
                      <a:rPr lang="en-US" sz="1000" b="1">
                        <a:solidFill>
                          <a:schemeClr val="accent3"/>
                        </a:solidFill>
                      </a:rPr>
                      <a:t> </a:t>
                    </a:r>
                    <a:fld id="{765E726B-008D-074D-B3D4-3AA256092B4C}" type="PERCENTAGE">
                      <a:rPr lang="en-US" sz="1000" b="1">
                        <a:solidFill>
                          <a:schemeClr val="accent3"/>
                        </a:solidFill>
                      </a:rPr>
                      <a:pPr>
                        <a:defRPr sz="1000" b="1">
                          <a:solidFill>
                            <a:schemeClr val="accent3"/>
                          </a:solidFill>
                        </a:defRPr>
                      </a:pPr>
                      <a:t>[PERCENTAGE]</a:t>
                    </a:fld>
                    <a:endParaRPr lang="en-US" sz="1000" b="1">
                      <a:solidFill>
                        <a:schemeClr val="accent3"/>
                      </a:solidFill>
                    </a:endParaRPr>
                  </a:p>
                </c:rich>
              </c:tx>
              <c:spPr>
                <a:noFill/>
                <a:ln>
                  <a:noFill/>
                </a:ln>
                <a:effectLst/>
              </c:spPr>
              <c:txPr>
                <a:bodyPr rot="0" spcFirstLastPara="1" vertOverflow="ellipsis" vert="horz" wrap="square" anchor="ctr" anchorCtr="1"/>
                <a:lstStyle/>
                <a:p>
                  <a:pPr>
                    <a:defRPr sz="1000" b="1" i="0" u="none" strike="noStrike" kern="1200" baseline="0">
                      <a:solidFill>
                        <a:schemeClr val="accent3"/>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15:layout>
                    <c:manualLayout>
                      <c:w val="0.2331583552055993"/>
                      <c:h val="0.16923024999071862"/>
                    </c:manualLayout>
                  </c15:layout>
                  <c15:dlblFieldTable/>
                  <c15:showDataLabelsRange val="0"/>
                </c:ext>
                <c:ext xmlns:c16="http://schemas.microsoft.com/office/drawing/2014/chart" uri="{C3380CC4-5D6E-409C-BE32-E72D297353CC}">
                  <c16:uniqueId val="{00000005-5E2B-C642-ABC3-3DCE4888CC3C}"/>
                </c:ext>
              </c:extLst>
            </c:dLbl>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AllFree!$A$1:$A$3</c:f>
              <c:strCache>
                <c:ptCount val="3"/>
                <c:pt idx="0">
                  <c:v>Yes</c:v>
                </c:pt>
                <c:pt idx="1">
                  <c:v>No</c:v>
                </c:pt>
                <c:pt idx="2">
                  <c:v>Uncertain</c:v>
                </c:pt>
              </c:strCache>
            </c:strRef>
          </c:cat>
          <c:val>
            <c:numRef>
              <c:f>AllFree!$B$1:$B$3</c:f>
              <c:numCache>
                <c:formatCode>0%</c:formatCode>
                <c:ptCount val="3"/>
                <c:pt idx="0">
                  <c:v>0.63</c:v>
                </c:pt>
                <c:pt idx="1">
                  <c:v>0.28999999999999998</c:v>
                </c:pt>
                <c:pt idx="2">
                  <c:v>0.08</c:v>
                </c:pt>
              </c:numCache>
            </c:numRef>
          </c:val>
          <c:extLst>
            <c:ext xmlns:c16="http://schemas.microsoft.com/office/drawing/2014/chart" uri="{C3380CC4-5D6E-409C-BE32-E72D297353CC}">
              <c16:uniqueId val="{00000006-5E2B-C642-ABC3-3DCE4888CC3C}"/>
            </c:ext>
          </c:extLst>
        </c:ser>
        <c:dLbls>
          <c:dLblPos val="inEnd"/>
          <c:showLegendKey val="0"/>
          <c:showVal val="0"/>
          <c:showCatName val="0"/>
          <c:showSerName val="0"/>
          <c:showPercent val="1"/>
          <c:showBubbleSize val="0"/>
          <c:showLeaderLines val="0"/>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r>
              <a:rPr lang="en-US" sz="1400" b="1" i="0" u="none" strike="noStrike" kern="1200" cap="all" baseline="0">
                <a:solidFill>
                  <a:schemeClr val="tx2"/>
                </a:solidFill>
              </a:rPr>
              <a:t>PREFERRED materials FORMAT IF COST IS THE SAME</a:t>
            </a:r>
          </a:p>
        </c:rich>
      </c:tx>
      <c:layout>
        <c:manualLayout>
          <c:xMode val="edge"/>
          <c:yMode val="edge"/>
          <c:x val="0.14326203627531633"/>
          <c:y val="0"/>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spPr>
            <a:ln w="12700">
              <a:solidFill>
                <a:schemeClr val="bg1"/>
              </a:solidFill>
            </a:ln>
            <a:effectLst/>
          </c:spPr>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bg1"/>
                </a:solidFill>
              </a:ln>
              <a:effectLst/>
            </c:spPr>
            <c:extLst>
              <c:ext xmlns:c16="http://schemas.microsoft.com/office/drawing/2014/chart" uri="{C3380CC4-5D6E-409C-BE32-E72D297353CC}">
                <c16:uniqueId val="{00000001-3386-0E44-83DE-079ABF6C893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12700">
                <a:solidFill>
                  <a:schemeClr val="bg1"/>
                </a:solidFill>
              </a:ln>
              <a:effectLst/>
            </c:spPr>
            <c:extLst>
              <c:ext xmlns:c16="http://schemas.microsoft.com/office/drawing/2014/chart" uri="{C3380CC4-5D6E-409C-BE32-E72D297353CC}">
                <c16:uniqueId val="{00000003-3386-0E44-83DE-079ABF6C8938}"/>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12700">
                <a:solidFill>
                  <a:schemeClr val="bg1"/>
                </a:solidFill>
              </a:ln>
              <a:effectLst/>
            </c:spPr>
            <c:extLst>
              <c:ext xmlns:c16="http://schemas.microsoft.com/office/drawing/2014/chart" uri="{C3380CC4-5D6E-409C-BE32-E72D297353CC}">
                <c16:uniqueId val="{00000005-3386-0E44-83DE-079ABF6C8938}"/>
              </c:ext>
            </c:extLst>
          </c:dPt>
          <c:dPt>
            <c:idx val="3"/>
            <c:bubble3D val="0"/>
            <c:spPr>
              <a:solidFill>
                <a:schemeClr val="accent5"/>
              </a:solidFill>
              <a:ln w="12700">
                <a:solidFill>
                  <a:schemeClr val="bg1"/>
                </a:solidFill>
              </a:ln>
              <a:effectLst/>
            </c:spPr>
            <c:extLst>
              <c:ext xmlns:c16="http://schemas.microsoft.com/office/drawing/2014/chart" uri="{C3380CC4-5D6E-409C-BE32-E72D297353CC}">
                <c16:uniqueId val="{00000007-3386-0E44-83DE-079ABF6C8938}"/>
              </c:ext>
            </c:extLst>
          </c:dPt>
          <c:dLbls>
            <c:dLbl>
              <c:idx val="0"/>
              <c:layout>
                <c:manualLayout>
                  <c:x val="8.2384315141122277E-3"/>
                  <c:y val="8.41600688496865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386-0E44-83DE-079ABF6C8938}"/>
                </c:ext>
              </c:extLst>
            </c:dLbl>
            <c:dLbl>
              <c:idx val="1"/>
              <c:layout>
                <c:manualLayout>
                  <c:x val="0.14576648692552399"/>
                  <c:y val="-4.8401596485479211E-4"/>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2"/>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386-0E44-83DE-079ABF6C8938}"/>
                </c:ext>
              </c:extLst>
            </c:dLbl>
            <c:dLbl>
              <c:idx val="2"/>
              <c:layout>
                <c:manualLayout>
                  <c:x val="3.4630444608321461E-3"/>
                  <c:y val="-3.725054914630058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3"/>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386-0E44-83DE-079ABF6C8938}"/>
                </c:ext>
              </c:extLst>
            </c:dLbl>
            <c:dLbl>
              <c:idx val="3"/>
              <c:layout>
                <c:manualLayout>
                  <c:x val="-1.7819218552006827E-2"/>
                  <c:y val="7.4300621473369979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5361303717632311"/>
                      <c:h val="0.14976990141647842"/>
                    </c:manualLayout>
                  </c15:layout>
                </c:ext>
                <c:ext xmlns:c16="http://schemas.microsoft.com/office/drawing/2014/chart" uri="{C3380CC4-5D6E-409C-BE32-E72D297353CC}">
                  <c16:uniqueId val="{00000007-3386-0E44-83DE-079ABF6C893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1"/>
            <c:showSerName val="0"/>
            <c:showPercent val="1"/>
            <c:showBubbleSize val="0"/>
            <c:showLeaderLines val="0"/>
            <c:extLst>
              <c:ext xmlns:c15="http://schemas.microsoft.com/office/drawing/2012/chart" uri="{CE6537A1-D6FC-4f65-9D91-7224C49458BB}"/>
            </c:extLst>
          </c:dLbls>
          <c:cat>
            <c:strRef>
              <c:f>IfcostSame!$A$1:$A$4</c:f>
              <c:strCache>
                <c:ptCount val="4"/>
                <c:pt idx="0">
                  <c:v>Print/Physical</c:v>
                </c:pt>
                <c:pt idx="1">
                  <c:v>Digital</c:v>
                </c:pt>
                <c:pt idx="2">
                  <c:v>It depends</c:v>
                </c:pt>
                <c:pt idx="3">
                  <c:v>No preference</c:v>
                </c:pt>
              </c:strCache>
            </c:strRef>
          </c:cat>
          <c:val>
            <c:numRef>
              <c:f>IfcostSame!$B$1:$B$4</c:f>
              <c:numCache>
                <c:formatCode>0%</c:formatCode>
                <c:ptCount val="4"/>
                <c:pt idx="0">
                  <c:v>0.39</c:v>
                </c:pt>
                <c:pt idx="1">
                  <c:v>0.2</c:v>
                </c:pt>
                <c:pt idx="2">
                  <c:v>0.33</c:v>
                </c:pt>
                <c:pt idx="3">
                  <c:v>7.0000000000000007E-2</c:v>
                </c:pt>
              </c:numCache>
            </c:numRef>
          </c:val>
          <c:extLst>
            <c:ext xmlns:c16="http://schemas.microsoft.com/office/drawing/2014/chart" uri="{C3380CC4-5D6E-409C-BE32-E72D297353CC}">
              <c16:uniqueId val="{00000008-3386-0E44-83DE-079ABF6C8938}"/>
            </c:ext>
          </c:extLst>
        </c:ser>
        <c:dLbls>
          <c:dLblPos val="inEnd"/>
          <c:showLegendKey val="0"/>
          <c:showVal val="0"/>
          <c:showCatName val="1"/>
          <c:showSerName val="0"/>
          <c:showPercent val="0"/>
          <c:showBubbleSize val="0"/>
          <c:showLeaderLines val="0"/>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baseline="0">
                <a:solidFill>
                  <a:schemeClr val="tx2"/>
                </a:solidFill>
                <a:effectLst/>
                <a:latin typeface="+mn-lt"/>
                <a:ea typeface="+mn-ea"/>
                <a:cs typeface="+mn-cs"/>
              </a:defRPr>
            </a:pPr>
            <a:r>
              <a:rPr lang="en-US" sz="1400">
                <a:solidFill>
                  <a:schemeClr val="tx2"/>
                </a:solidFill>
              </a:rPr>
              <a:t>STUDENT PREFERENCES FOR COURSE MATERIAlS </a:t>
            </a:r>
          </a:p>
        </c:rich>
      </c:tx>
      <c:layout>
        <c:manualLayout>
          <c:xMode val="edge"/>
          <c:yMode val="edge"/>
          <c:x val="0.18725877013747869"/>
          <c:y val="3.8494439692044483E-2"/>
        </c:manualLayout>
      </c:layout>
      <c:overlay val="0"/>
      <c:spPr>
        <a:noFill/>
        <a:ln>
          <a:noFill/>
        </a:ln>
        <a:effectLst/>
      </c:spPr>
      <c:txPr>
        <a:bodyPr rot="0" spcFirstLastPara="1" vertOverflow="ellipsis" vert="horz" wrap="square" anchor="ctr" anchorCtr="1"/>
        <a:lstStyle/>
        <a:p>
          <a:pPr>
            <a:defRPr sz="1400" b="1" i="0" u="none" strike="noStrike" kern="1200" cap="all" baseline="0">
              <a:solidFill>
                <a:schemeClr val="tx2"/>
              </a:solidFill>
              <a:effectLst/>
              <a:latin typeface="+mn-lt"/>
              <a:ea typeface="+mn-ea"/>
              <a:cs typeface="+mn-cs"/>
            </a:defRPr>
          </a:pPr>
          <a:endParaRPr lang="en-US"/>
        </a:p>
      </c:txPr>
    </c:title>
    <c:autoTitleDeleted val="0"/>
    <c:plotArea>
      <c:layout/>
      <c:pieChart>
        <c:varyColors val="1"/>
        <c:ser>
          <c:idx val="0"/>
          <c:order val="0"/>
          <c:spPr>
            <a:ln w="12700">
              <a:solidFill>
                <a:schemeClr val="bg1"/>
              </a:solidFill>
            </a:ln>
            <a:effectLst/>
          </c:spPr>
          <c:dPt>
            <c:idx val="0"/>
            <c:bubble3D val="0"/>
            <c:spPr>
              <a:solidFill>
                <a:schemeClr val="accent1"/>
              </a:solidFill>
              <a:ln w="12700">
                <a:solidFill>
                  <a:schemeClr val="bg1"/>
                </a:solidFill>
              </a:ln>
              <a:effectLst/>
            </c:spPr>
            <c:extLst>
              <c:ext xmlns:c16="http://schemas.microsoft.com/office/drawing/2014/chart" uri="{C3380CC4-5D6E-409C-BE32-E72D297353CC}">
                <c16:uniqueId val="{00000001-2C6E-994D-BD8B-88766CC3083F}"/>
              </c:ext>
            </c:extLst>
          </c:dPt>
          <c:dPt>
            <c:idx val="1"/>
            <c:bubble3D val="0"/>
            <c:spPr>
              <a:solidFill>
                <a:schemeClr val="accent2"/>
              </a:solidFill>
              <a:ln w="12700">
                <a:solidFill>
                  <a:schemeClr val="bg1"/>
                </a:solidFill>
              </a:ln>
              <a:effectLst/>
            </c:spPr>
            <c:extLst>
              <c:ext xmlns:c16="http://schemas.microsoft.com/office/drawing/2014/chart" uri="{C3380CC4-5D6E-409C-BE32-E72D297353CC}">
                <c16:uniqueId val="{00000003-2C6E-994D-BD8B-88766CC3083F}"/>
              </c:ext>
            </c:extLst>
          </c:dPt>
          <c:dPt>
            <c:idx val="2"/>
            <c:bubble3D val="0"/>
            <c:spPr>
              <a:solidFill>
                <a:schemeClr val="accent3"/>
              </a:solidFill>
              <a:ln w="12700">
                <a:solidFill>
                  <a:schemeClr val="bg1"/>
                </a:solidFill>
              </a:ln>
              <a:effectLst/>
            </c:spPr>
            <c:extLst>
              <c:ext xmlns:c16="http://schemas.microsoft.com/office/drawing/2014/chart" uri="{C3380CC4-5D6E-409C-BE32-E72D297353CC}">
                <c16:uniqueId val="{00000005-2C6E-994D-BD8B-88766CC3083F}"/>
              </c:ext>
            </c:extLst>
          </c:dPt>
          <c:dLbls>
            <c:dLbl>
              <c:idx val="0"/>
              <c:layout>
                <c:manualLayout>
                  <c:x val="4.4871794871794872E-2"/>
                  <c:y val="-0.30265848670756651"/>
                </c:manualLayout>
              </c:layout>
              <c:spPr>
                <a:noFill/>
                <a:ln>
                  <a:noFill/>
                </a:ln>
                <a:effectLst/>
              </c:spPr>
              <c:txPr>
                <a:bodyPr rot="0" spcFirstLastPara="1" vertOverflow="ellipsis" vert="horz" wrap="square" anchor="ctr" anchorCtr="1"/>
                <a:lstStyle/>
                <a:p>
                  <a:pPr>
                    <a:defRPr sz="1000" b="1" i="0" u="none" strike="noStrike" kern="1200" spc="0" baseline="0">
                      <a:solidFill>
                        <a:schemeClr val="accent1"/>
                      </a:solidFill>
                      <a:effectLst/>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C6E-994D-BD8B-88766CC3083F}"/>
                </c:ext>
              </c:extLst>
            </c:dLbl>
            <c:dLbl>
              <c:idx val="1"/>
              <c:layout>
                <c:manualLayout>
                  <c:x val="6.9800121138703817E-3"/>
                  <c:y val="0.10699467207317644"/>
                </c:manualLayout>
              </c:layout>
              <c:spPr>
                <a:noFill/>
                <a:ln>
                  <a:noFill/>
                </a:ln>
                <a:effectLst/>
              </c:spPr>
              <c:txPr>
                <a:bodyPr rot="0" spcFirstLastPara="1" vertOverflow="ellipsis" vert="horz" wrap="square" anchor="ctr" anchorCtr="1"/>
                <a:lstStyle/>
                <a:p>
                  <a:pPr>
                    <a:defRPr sz="1000" b="1" i="0" u="none" strike="noStrike" kern="1200" spc="0" baseline="0">
                      <a:solidFill>
                        <a:schemeClr val="accent2"/>
                      </a:solidFill>
                      <a:effectLst/>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18799147542454628"/>
                      <c:h val="0.32258744603032408"/>
                    </c:manualLayout>
                  </c15:layout>
                </c:ext>
                <c:ext xmlns:c16="http://schemas.microsoft.com/office/drawing/2014/chart" uri="{C3380CC4-5D6E-409C-BE32-E72D297353CC}">
                  <c16:uniqueId val="{00000003-2C6E-994D-BD8B-88766CC3083F}"/>
                </c:ext>
              </c:extLst>
            </c:dLbl>
            <c:dLbl>
              <c:idx val="2"/>
              <c:layout>
                <c:manualLayout>
                  <c:x val="5.3561433025999958E-2"/>
                  <c:y val="2.4539952715491403E-2"/>
                </c:manualLayout>
              </c:layout>
              <c:spPr>
                <a:noFill/>
                <a:ln>
                  <a:noFill/>
                </a:ln>
                <a:effectLst/>
              </c:spPr>
              <c:txPr>
                <a:bodyPr rot="0" spcFirstLastPara="1" vertOverflow="ellipsis" vert="horz" wrap="square" anchor="ctr" anchorCtr="1"/>
                <a:lstStyle/>
                <a:p>
                  <a:pPr>
                    <a:defRPr sz="1000" b="1" i="0" u="none" strike="noStrike" kern="1200" spc="0" baseline="0">
                      <a:solidFill>
                        <a:schemeClr val="accent3"/>
                      </a:solidFill>
                      <a:effectLst/>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19020660878928594"/>
                      <c:h val="0.128466351885655"/>
                    </c:manualLayout>
                  </c15:layout>
                </c:ext>
                <c:ext xmlns:c16="http://schemas.microsoft.com/office/drawing/2014/chart" uri="{C3380CC4-5D6E-409C-BE32-E72D297353CC}">
                  <c16:uniqueId val="{00000005-2C6E-994D-BD8B-88766CC3083F}"/>
                </c:ext>
              </c:extLst>
            </c:dLbl>
            <c:spPr>
              <a:effectLst/>
            </c:spPr>
            <c:dLblPos val="outEnd"/>
            <c:showLegendKey val="0"/>
            <c:showVal val="0"/>
            <c:showCatName val="1"/>
            <c:showSerName val="0"/>
            <c:showPercent val="1"/>
            <c:showBubbleSize val="0"/>
            <c:showLeaderLines val="0"/>
            <c:extLst>
              <c:ext xmlns:c15="http://schemas.microsoft.com/office/drawing/2012/chart" uri="{CE6537A1-D6FC-4f65-9D91-7224C49458BB}"/>
            </c:extLst>
          </c:dLbls>
          <c:cat>
            <c:strRef>
              <c:f>Finding7chart!$A$1:$A$3</c:f>
              <c:strCache>
                <c:ptCount val="3"/>
                <c:pt idx="0">
                  <c:v>Prefer zero cost digital course materials</c:v>
                </c:pt>
                <c:pt idx="1">
                  <c:v>Prefer traditional published materials with a cost</c:v>
                </c:pt>
                <c:pt idx="2">
                  <c:v>No preference</c:v>
                </c:pt>
              </c:strCache>
            </c:strRef>
          </c:cat>
          <c:val>
            <c:numRef>
              <c:f>Finding7chart!$B$1:$B$3</c:f>
              <c:numCache>
                <c:formatCode>0%</c:formatCode>
                <c:ptCount val="3"/>
                <c:pt idx="0">
                  <c:v>0.74</c:v>
                </c:pt>
                <c:pt idx="1">
                  <c:v>0.15</c:v>
                </c:pt>
                <c:pt idx="2">
                  <c:v>0.11</c:v>
                </c:pt>
              </c:numCache>
            </c:numRef>
          </c:val>
          <c:extLst>
            <c:ext xmlns:c16="http://schemas.microsoft.com/office/drawing/2014/chart" uri="{C3380CC4-5D6E-409C-BE32-E72D297353CC}">
              <c16:uniqueId val="{00000006-2C6E-994D-BD8B-88766CC3083F}"/>
            </c:ext>
          </c:extLst>
        </c:ser>
        <c:dLbls>
          <c:dLblPos val="outEnd"/>
          <c:showLegendKey val="0"/>
          <c:showVal val="0"/>
          <c:showCatName val="0"/>
          <c:showSerName val="0"/>
          <c:showPercent val="1"/>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effectLst/>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2"/>
                </a:solidFill>
                <a:latin typeface="+mn-lt"/>
                <a:ea typeface="+mn-ea"/>
                <a:cs typeface="+mn-cs"/>
              </a:defRPr>
            </a:pPr>
            <a:r>
              <a:rPr lang="en-US">
                <a:solidFill>
                  <a:schemeClr val="tx2"/>
                </a:solidFill>
              </a:rPr>
              <a:t>Course materials considered low-cost</a:t>
            </a:r>
          </a:p>
        </c:rich>
      </c:tx>
      <c:layout>
        <c:manualLayout>
          <c:xMode val="edge"/>
          <c:yMode val="edge"/>
          <c:x val="0.17349091698183397"/>
          <c:y val="0"/>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2"/>
              </a:solidFill>
              <a:latin typeface="+mn-lt"/>
              <a:ea typeface="+mn-ea"/>
              <a:cs typeface="+mn-cs"/>
            </a:defRPr>
          </a:pPr>
          <a:endParaRPr lang="en-US"/>
        </a:p>
      </c:txPr>
    </c:title>
    <c:autoTitleDeleted val="0"/>
    <c:plotArea>
      <c:layout/>
      <c:pieChart>
        <c:varyColors val="1"/>
        <c:ser>
          <c:idx val="0"/>
          <c:order val="0"/>
          <c:spPr>
            <a:ln w="12700">
              <a:solidFill>
                <a:schemeClr val="bg1"/>
              </a:solidFill>
            </a:ln>
            <a:effectLst/>
          </c:spPr>
          <c:dPt>
            <c:idx val="0"/>
            <c:bubble3D val="0"/>
            <c:spPr>
              <a:solidFill>
                <a:schemeClr val="accent1"/>
              </a:solidFill>
              <a:ln w="12700">
                <a:solidFill>
                  <a:schemeClr val="bg1"/>
                </a:solidFill>
              </a:ln>
              <a:effectLst/>
            </c:spPr>
            <c:extLst>
              <c:ext xmlns:c16="http://schemas.microsoft.com/office/drawing/2014/chart" uri="{C3380CC4-5D6E-409C-BE32-E72D297353CC}">
                <c16:uniqueId val="{00000001-5CEE-DF4A-9B6F-1A16E8D469AC}"/>
              </c:ext>
            </c:extLst>
          </c:dPt>
          <c:dPt>
            <c:idx val="1"/>
            <c:bubble3D val="0"/>
            <c:spPr>
              <a:solidFill>
                <a:schemeClr val="accent2"/>
              </a:solidFill>
              <a:ln w="12700">
                <a:solidFill>
                  <a:schemeClr val="bg1"/>
                </a:solidFill>
              </a:ln>
              <a:effectLst/>
            </c:spPr>
            <c:extLst>
              <c:ext xmlns:c16="http://schemas.microsoft.com/office/drawing/2014/chart" uri="{C3380CC4-5D6E-409C-BE32-E72D297353CC}">
                <c16:uniqueId val="{00000003-5CEE-DF4A-9B6F-1A16E8D469AC}"/>
              </c:ext>
            </c:extLst>
          </c:dPt>
          <c:dPt>
            <c:idx val="2"/>
            <c:bubble3D val="0"/>
            <c:spPr>
              <a:solidFill>
                <a:schemeClr val="accent3"/>
              </a:solidFill>
              <a:ln w="12700">
                <a:solidFill>
                  <a:schemeClr val="bg1"/>
                </a:solidFill>
              </a:ln>
              <a:effectLst/>
            </c:spPr>
            <c:extLst>
              <c:ext xmlns:c16="http://schemas.microsoft.com/office/drawing/2014/chart" uri="{C3380CC4-5D6E-409C-BE32-E72D297353CC}">
                <c16:uniqueId val="{00000005-5CEE-DF4A-9B6F-1A16E8D469AC}"/>
              </c:ext>
            </c:extLst>
          </c:dPt>
          <c:dPt>
            <c:idx val="3"/>
            <c:bubble3D val="0"/>
            <c:spPr>
              <a:solidFill>
                <a:schemeClr val="accent4"/>
              </a:solidFill>
              <a:ln w="12700">
                <a:solidFill>
                  <a:schemeClr val="bg1"/>
                </a:solidFill>
              </a:ln>
              <a:effectLst/>
            </c:spPr>
            <c:extLst>
              <c:ext xmlns:c16="http://schemas.microsoft.com/office/drawing/2014/chart" uri="{C3380CC4-5D6E-409C-BE32-E72D297353CC}">
                <c16:uniqueId val="{00000007-5CEE-DF4A-9B6F-1A16E8D469AC}"/>
              </c:ext>
            </c:extLst>
          </c:dPt>
          <c:dPt>
            <c:idx val="4"/>
            <c:bubble3D val="0"/>
            <c:spPr>
              <a:solidFill>
                <a:schemeClr val="accent5"/>
              </a:solidFill>
              <a:ln w="12700">
                <a:solidFill>
                  <a:schemeClr val="bg1"/>
                </a:solidFill>
              </a:ln>
              <a:effectLst/>
            </c:spPr>
            <c:extLst>
              <c:ext xmlns:c16="http://schemas.microsoft.com/office/drawing/2014/chart" uri="{C3380CC4-5D6E-409C-BE32-E72D297353CC}">
                <c16:uniqueId val="{00000009-5CEE-DF4A-9B6F-1A16E8D469AC}"/>
              </c:ext>
            </c:extLst>
          </c:dPt>
          <c:dPt>
            <c:idx val="5"/>
            <c:bubble3D val="0"/>
            <c:spPr>
              <a:solidFill>
                <a:schemeClr val="accent6"/>
              </a:solidFill>
              <a:ln w="12700">
                <a:solidFill>
                  <a:schemeClr val="bg1"/>
                </a:solidFill>
              </a:ln>
              <a:effectLst/>
            </c:spPr>
            <c:extLst>
              <c:ext xmlns:c16="http://schemas.microsoft.com/office/drawing/2014/chart" uri="{C3380CC4-5D6E-409C-BE32-E72D297353CC}">
                <c16:uniqueId val="{0000000B-5CEE-DF4A-9B6F-1A16E8D469AC}"/>
              </c:ext>
            </c:extLst>
          </c:dPt>
          <c:dPt>
            <c:idx val="6"/>
            <c:bubble3D val="0"/>
            <c:spPr>
              <a:solidFill>
                <a:schemeClr val="accent1">
                  <a:lumMod val="60000"/>
                </a:schemeClr>
              </a:solidFill>
              <a:ln w="12700">
                <a:solidFill>
                  <a:schemeClr val="bg1"/>
                </a:solidFill>
              </a:ln>
              <a:effectLst/>
            </c:spPr>
            <c:extLst>
              <c:ext xmlns:c16="http://schemas.microsoft.com/office/drawing/2014/chart" uri="{C3380CC4-5D6E-409C-BE32-E72D297353CC}">
                <c16:uniqueId val="{0000000D-5CEE-DF4A-9B6F-1A16E8D469AC}"/>
              </c:ext>
            </c:extLst>
          </c:dPt>
          <c:dPt>
            <c:idx val="7"/>
            <c:bubble3D val="0"/>
            <c:spPr>
              <a:solidFill>
                <a:schemeClr val="accent2">
                  <a:lumMod val="60000"/>
                </a:schemeClr>
              </a:solidFill>
              <a:ln w="12700">
                <a:solidFill>
                  <a:schemeClr val="bg1"/>
                </a:solidFill>
              </a:ln>
              <a:effectLst/>
            </c:spPr>
            <c:extLst>
              <c:ext xmlns:c16="http://schemas.microsoft.com/office/drawing/2014/chart" uri="{C3380CC4-5D6E-409C-BE32-E72D297353CC}">
                <c16:uniqueId val="{0000000F-5CEE-DF4A-9B6F-1A16E8D469AC}"/>
              </c:ext>
            </c:extLst>
          </c:dPt>
          <c:dLbls>
            <c:dLbl>
              <c:idx val="0"/>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layout>
                    <c:manualLayout>
                      <c:w val="7.1445856019358739E-2"/>
                      <c:h val="0.12271993543179983"/>
                    </c:manualLayout>
                  </c15:layout>
                </c:ext>
                <c:ext xmlns:c16="http://schemas.microsoft.com/office/drawing/2014/chart" uri="{C3380CC4-5D6E-409C-BE32-E72D297353CC}">
                  <c16:uniqueId val="{00000001-5CEE-DF4A-9B6F-1A16E8D469AC}"/>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5CEE-DF4A-9B6F-1A16E8D469AC}"/>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5CEE-DF4A-9B6F-1A16E8D469AC}"/>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5CEE-DF4A-9B6F-1A16E8D469AC}"/>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9-5CEE-DF4A-9B6F-1A16E8D469AC}"/>
                </c:ext>
              </c:extLst>
            </c:dLbl>
            <c:dLbl>
              <c:idx val="5"/>
              <c:layout>
                <c:manualLayout>
                  <c:x val="1.0082757350431057E-2"/>
                  <c:y val="5.0443906376109765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6"/>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0200653230505897"/>
                      <c:h val="0.175181598062954"/>
                    </c:manualLayout>
                  </c15:layout>
                </c:ext>
                <c:ext xmlns:c16="http://schemas.microsoft.com/office/drawing/2014/chart" uri="{C3380CC4-5D6E-409C-BE32-E72D297353CC}">
                  <c16:uniqueId val="{0000000B-5CEE-DF4A-9B6F-1A16E8D469AC}"/>
                </c:ext>
              </c:extLst>
            </c:dLbl>
            <c:dLbl>
              <c:idx val="6"/>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layout>
                    <c:manualLayout>
                      <c:w val="0.25846952887694846"/>
                      <c:h val="0.11868442292171105"/>
                    </c:manualLayout>
                  </c15:layout>
                </c:ext>
                <c:ext xmlns:c16="http://schemas.microsoft.com/office/drawing/2014/chart" uri="{C3380CC4-5D6E-409C-BE32-E72D297353CC}">
                  <c16:uniqueId val="{0000000D-5CEE-DF4A-9B6F-1A16E8D469AC}"/>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layout>
                    <c:manualLayout>
                      <c:w val="0.14957660691687585"/>
                      <c:h val="0.11061339790153349"/>
                    </c:manualLayout>
                  </c15:layout>
                </c:ext>
                <c:ext xmlns:c16="http://schemas.microsoft.com/office/drawing/2014/chart" uri="{C3380CC4-5D6E-409C-BE32-E72D297353CC}">
                  <c16:uniqueId val="{0000000F-5CEE-DF4A-9B6F-1A16E8D469AC}"/>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2"/>
                  </a:solidFill>
                  <a:round/>
                </a:ln>
                <a:effectLst/>
              </c:spPr>
            </c:leaderLines>
            <c:extLst>
              <c:ext xmlns:c15="http://schemas.microsoft.com/office/drawing/2012/chart" uri="{CE6537A1-D6FC-4f65-9D91-7224C49458BB}"/>
            </c:extLst>
          </c:dLbls>
          <c:cat>
            <c:strRef>
              <c:f>FInding3chart!$A$1:$A$8</c:f>
              <c:strCache>
                <c:ptCount val="8"/>
                <c:pt idx="0">
                  <c:v>$0 </c:v>
                </c:pt>
                <c:pt idx="1">
                  <c:v>Less than $20</c:v>
                </c:pt>
                <c:pt idx="2">
                  <c:v>Less than $40</c:v>
                </c:pt>
                <c:pt idx="3">
                  <c:v>Less than $60</c:v>
                </c:pt>
                <c:pt idx="4">
                  <c:v>Less than $80</c:v>
                </c:pt>
                <c:pt idx="5">
                  <c:v>Less than $100</c:v>
                </c:pt>
                <c:pt idx="6">
                  <c:v>Less than $150</c:v>
                </c:pt>
                <c:pt idx="7">
                  <c:v>Less than $200</c:v>
                </c:pt>
              </c:strCache>
            </c:strRef>
          </c:cat>
          <c:val>
            <c:numRef>
              <c:f>FInding3chart!$B$1:$B$8</c:f>
              <c:numCache>
                <c:formatCode>0.00%</c:formatCode>
                <c:ptCount val="8"/>
                <c:pt idx="0">
                  <c:v>0.154</c:v>
                </c:pt>
                <c:pt idx="1">
                  <c:v>0.22500000000000001</c:v>
                </c:pt>
                <c:pt idx="2">
                  <c:v>0.22500000000000001</c:v>
                </c:pt>
                <c:pt idx="3" formatCode="0%">
                  <c:v>0.14000000000000001</c:v>
                </c:pt>
                <c:pt idx="4">
                  <c:v>6.5000000000000002E-2</c:v>
                </c:pt>
                <c:pt idx="5">
                  <c:v>0.115</c:v>
                </c:pt>
                <c:pt idx="6">
                  <c:v>3.6999999999999998E-2</c:v>
                </c:pt>
                <c:pt idx="7">
                  <c:v>3.7999999999999999E-2</c:v>
                </c:pt>
              </c:numCache>
            </c:numRef>
          </c:val>
          <c:extLst>
            <c:ext xmlns:c16="http://schemas.microsoft.com/office/drawing/2014/chart" uri="{C3380CC4-5D6E-409C-BE32-E72D297353CC}">
              <c16:uniqueId val="{00000010-5CEE-DF4A-9B6F-1A16E8D469AC}"/>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sz="1400">
                <a:solidFill>
                  <a:schemeClr val="tx2"/>
                </a:solidFill>
              </a:rPr>
              <a:t>STUDENT PREFERENCES FOR COURSE MATERIALs</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spPr>
            <a:ln w="12700">
              <a:solidFill>
                <a:schemeClr val="bg1"/>
              </a:solidFill>
            </a:ln>
            <a:effectLst/>
          </c:spPr>
          <c:dPt>
            <c:idx val="0"/>
            <c:bubble3D val="0"/>
            <c:spPr>
              <a:solidFill>
                <a:schemeClr val="accent1"/>
              </a:solidFill>
              <a:ln w="12700">
                <a:solidFill>
                  <a:schemeClr val="bg1"/>
                </a:solidFill>
              </a:ln>
              <a:effectLst/>
            </c:spPr>
            <c:extLst>
              <c:ext xmlns:c16="http://schemas.microsoft.com/office/drawing/2014/chart" uri="{C3380CC4-5D6E-409C-BE32-E72D297353CC}">
                <c16:uniqueId val="{00000001-AFC7-6C44-863A-0A65037C0E96}"/>
              </c:ext>
            </c:extLst>
          </c:dPt>
          <c:dPt>
            <c:idx val="1"/>
            <c:bubble3D val="0"/>
            <c:spPr>
              <a:solidFill>
                <a:schemeClr val="accent2"/>
              </a:solidFill>
              <a:ln w="12700">
                <a:solidFill>
                  <a:schemeClr val="bg1"/>
                </a:solidFill>
              </a:ln>
              <a:effectLst/>
            </c:spPr>
            <c:extLst>
              <c:ext xmlns:c16="http://schemas.microsoft.com/office/drawing/2014/chart" uri="{C3380CC4-5D6E-409C-BE32-E72D297353CC}">
                <c16:uniqueId val="{00000003-AFC7-6C44-863A-0A65037C0E96}"/>
              </c:ext>
            </c:extLst>
          </c:dPt>
          <c:dPt>
            <c:idx val="2"/>
            <c:bubble3D val="0"/>
            <c:spPr>
              <a:solidFill>
                <a:schemeClr val="accent3"/>
              </a:solidFill>
              <a:ln w="12700">
                <a:solidFill>
                  <a:schemeClr val="bg1"/>
                </a:solidFill>
              </a:ln>
              <a:effectLst/>
            </c:spPr>
            <c:extLst>
              <c:ext xmlns:c16="http://schemas.microsoft.com/office/drawing/2014/chart" uri="{C3380CC4-5D6E-409C-BE32-E72D297353CC}">
                <c16:uniqueId val="{00000005-AFC7-6C44-863A-0A65037C0E96}"/>
              </c:ext>
            </c:extLst>
          </c:dPt>
          <c:dLbls>
            <c:dLbl>
              <c:idx val="0"/>
              <c:layout>
                <c:manualLayout>
                  <c:x val="4.4871794871794872E-2"/>
                  <c:y val="-0.30265848670756651"/>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FC7-6C44-863A-0A65037C0E96}"/>
                </c:ext>
              </c:extLst>
            </c:dLbl>
            <c:dLbl>
              <c:idx val="1"/>
              <c:layout>
                <c:manualLayout>
                  <c:x val="-2.1368362608520089E-3"/>
                  <c:y val="9.202453987730054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2"/>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18799145299145295"/>
                      <c:h val="0.22421267893660532"/>
                    </c:manualLayout>
                  </c15:layout>
                </c:ext>
                <c:ext xmlns:c16="http://schemas.microsoft.com/office/drawing/2014/chart" uri="{C3380CC4-5D6E-409C-BE32-E72D297353CC}">
                  <c16:uniqueId val="{00000003-AFC7-6C44-863A-0A65037C0E96}"/>
                </c:ext>
              </c:extLst>
            </c:dLbl>
            <c:dLbl>
              <c:idx val="2"/>
              <c:layout>
                <c:manualLayout>
                  <c:x val="1.7094017094017096E-2"/>
                  <c:y val="2.4539877300613477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3"/>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14006410256410257"/>
                      <c:h val="0.12846625766871167"/>
                    </c:manualLayout>
                  </c15:layout>
                </c:ext>
                <c:ext xmlns:c16="http://schemas.microsoft.com/office/drawing/2014/chart" uri="{C3380CC4-5D6E-409C-BE32-E72D297353CC}">
                  <c16:uniqueId val="{00000005-AFC7-6C44-863A-0A65037C0E96}"/>
                </c:ext>
              </c:extLst>
            </c:dLbl>
            <c:spPr>
              <a:effectLst/>
            </c:spPr>
            <c:dLblPos val="outEnd"/>
            <c:showLegendKey val="0"/>
            <c:showVal val="0"/>
            <c:showCatName val="1"/>
            <c:showSerName val="0"/>
            <c:showPercent val="1"/>
            <c:showBubbleSize val="0"/>
            <c:showLeaderLines val="0"/>
            <c:extLst>
              <c:ext xmlns:c15="http://schemas.microsoft.com/office/drawing/2012/chart" uri="{CE6537A1-D6FC-4f65-9D91-7224C49458BB}"/>
            </c:extLst>
          </c:dLbls>
          <c:cat>
            <c:strRef>
              <c:f>Finding7chart!$A$1:$A$3</c:f>
              <c:strCache>
                <c:ptCount val="3"/>
                <c:pt idx="0">
                  <c:v>Prefer zero cost digital course materials</c:v>
                </c:pt>
                <c:pt idx="1">
                  <c:v>Prefer traditional published materials with a cost</c:v>
                </c:pt>
                <c:pt idx="2">
                  <c:v>No preference</c:v>
                </c:pt>
              </c:strCache>
            </c:strRef>
          </c:cat>
          <c:val>
            <c:numRef>
              <c:f>Finding7chart!$B$1:$B$3</c:f>
              <c:numCache>
                <c:formatCode>0%</c:formatCode>
                <c:ptCount val="3"/>
                <c:pt idx="0">
                  <c:v>0.74</c:v>
                </c:pt>
                <c:pt idx="1">
                  <c:v>0.15</c:v>
                </c:pt>
                <c:pt idx="2">
                  <c:v>0.11</c:v>
                </c:pt>
              </c:numCache>
            </c:numRef>
          </c:val>
          <c:extLst>
            <c:ext xmlns:c16="http://schemas.microsoft.com/office/drawing/2014/chart" uri="{C3380CC4-5D6E-409C-BE32-E72D297353CC}">
              <c16:uniqueId val="{00000006-AFC7-6C44-863A-0A65037C0E96}"/>
            </c:ext>
          </c:extLst>
        </c:ser>
        <c:dLbls>
          <c:dLblPos val="outEnd"/>
          <c:showLegendKey val="0"/>
          <c:showVal val="0"/>
          <c:showCatName val="0"/>
          <c:showSerName val="0"/>
          <c:showPercent val="1"/>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2"/>
                </a:solidFill>
                <a:latin typeface="+mn-lt"/>
                <a:ea typeface="+mn-ea"/>
                <a:cs typeface="+mn-cs"/>
              </a:defRPr>
            </a:pPr>
            <a:r>
              <a:rPr lang="en-US" sz="1400"/>
              <a:t>PREFERRE</a:t>
            </a:r>
            <a:r>
              <a:rPr lang="en-US" sz="1400" baseline="0"/>
              <a:t>D ACCESS TO COURSE MATERIALS</a:t>
            </a:r>
            <a:endParaRPr lang="en-US" sz="1400"/>
          </a:p>
        </c:rich>
      </c:tx>
      <c:layout>
        <c:manualLayout>
          <c:xMode val="edge"/>
          <c:yMode val="edge"/>
          <c:x val="0.21406019785308356"/>
          <c:y val="2.7899561578318056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2"/>
              </a:solidFill>
              <a:latin typeface="+mn-lt"/>
              <a:ea typeface="+mn-ea"/>
              <a:cs typeface="+mn-cs"/>
            </a:defRPr>
          </a:pPr>
          <a:endParaRPr lang="en-US"/>
        </a:p>
      </c:txPr>
    </c:title>
    <c:autoTitleDeleted val="0"/>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Finding8chart!$A$1:$A$5</c:f>
              <c:strCache>
                <c:ptCount val="5"/>
                <c:pt idx="0">
                  <c:v>Access from anywhere</c:v>
                </c:pt>
                <c:pt idx="1">
                  <c:v>Ability to print content or access a print copy</c:v>
                </c:pt>
                <c:pt idx="2">
                  <c:v>Interactive technology and exercises</c:v>
                </c:pt>
                <c:pt idx="3">
                  <c:v>Effective display via a cell phone or other small device</c:v>
                </c:pt>
                <c:pt idx="4">
                  <c:v>Lifetime access</c:v>
                </c:pt>
              </c:strCache>
            </c:strRef>
          </c:cat>
          <c:val>
            <c:numRef>
              <c:f>Finding8chart!$B$1:$B$5</c:f>
              <c:numCache>
                <c:formatCode>0%</c:formatCode>
                <c:ptCount val="5"/>
                <c:pt idx="0">
                  <c:v>0.96299999999999997</c:v>
                </c:pt>
                <c:pt idx="1">
                  <c:v>0.89600000000000002</c:v>
                </c:pt>
                <c:pt idx="2">
                  <c:v>0.872</c:v>
                </c:pt>
                <c:pt idx="3">
                  <c:v>0.82699999999999996</c:v>
                </c:pt>
                <c:pt idx="4">
                  <c:v>0.79500000000000004</c:v>
                </c:pt>
              </c:numCache>
            </c:numRef>
          </c:val>
          <c:extLst>
            <c:ext xmlns:c16="http://schemas.microsoft.com/office/drawing/2014/chart" uri="{C3380CC4-5D6E-409C-BE32-E72D297353CC}">
              <c16:uniqueId val="{00000000-F617-144D-BB54-A21466A615E9}"/>
            </c:ext>
          </c:extLst>
        </c:ser>
        <c:dLbls>
          <c:dLblPos val="inEnd"/>
          <c:showLegendKey val="0"/>
          <c:showVal val="1"/>
          <c:showCatName val="0"/>
          <c:showSerName val="0"/>
          <c:showPercent val="0"/>
          <c:showBubbleSize val="0"/>
        </c:dLbls>
        <c:gapWidth val="100"/>
        <c:axId val="631455392"/>
        <c:axId val="631457104"/>
      </c:barChart>
      <c:catAx>
        <c:axId val="631455392"/>
        <c:scaling>
          <c:orientation val="minMax"/>
        </c:scaling>
        <c:delete val="0"/>
        <c:axPos val="l"/>
        <c:numFmt formatCode="@"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631457104"/>
        <c:crosses val="autoZero"/>
        <c:auto val="1"/>
        <c:lblAlgn val="ctr"/>
        <c:lblOffset val="100"/>
        <c:noMultiLvlLbl val="0"/>
      </c:catAx>
      <c:valAx>
        <c:axId val="631457104"/>
        <c:scaling>
          <c:orientation val="minMax"/>
          <c:max val="1"/>
        </c:scaling>
        <c:delete val="0"/>
        <c:axPos val="b"/>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6314553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sz="1400" b="1">
                <a:solidFill>
                  <a:schemeClr val="tx2"/>
                </a:solidFill>
              </a:rPr>
              <a:t>RESPONSE RATE</a:t>
            </a:r>
            <a:r>
              <a:rPr lang="en-US" sz="1400" b="1" baseline="0">
                <a:solidFill>
                  <a:schemeClr val="tx2"/>
                </a:solidFill>
              </a:rPr>
              <a:t> BY INSTITUTION TYPE</a:t>
            </a:r>
          </a:p>
        </c:rich>
      </c:tx>
      <c:layout>
        <c:manualLayout>
          <c:xMode val="edge"/>
          <c:yMode val="edge"/>
          <c:x val="0.24669721383908694"/>
          <c:y val="5.4824561403508769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spPr>
            <a:ln w="12700"/>
            <a:effectLst/>
          </c:spPr>
          <c:dPt>
            <c:idx val="0"/>
            <c:bubble3D val="0"/>
            <c:spPr>
              <a:solidFill>
                <a:schemeClr val="accent1"/>
              </a:solidFill>
              <a:ln w="12700">
                <a:solidFill>
                  <a:schemeClr val="lt1"/>
                </a:solidFill>
              </a:ln>
              <a:effectLst/>
            </c:spPr>
            <c:extLst>
              <c:ext xmlns:c16="http://schemas.microsoft.com/office/drawing/2014/chart" uri="{C3380CC4-5D6E-409C-BE32-E72D297353CC}">
                <c16:uniqueId val="{00000001-C564-244F-8454-8F1C98C0670C}"/>
              </c:ext>
            </c:extLst>
          </c:dPt>
          <c:dPt>
            <c:idx val="1"/>
            <c:bubble3D val="0"/>
            <c:spPr>
              <a:solidFill>
                <a:schemeClr val="accent2"/>
              </a:solidFill>
              <a:ln w="12700">
                <a:solidFill>
                  <a:schemeClr val="lt1"/>
                </a:solidFill>
              </a:ln>
              <a:effectLst/>
            </c:spPr>
            <c:extLst>
              <c:ext xmlns:c16="http://schemas.microsoft.com/office/drawing/2014/chart" uri="{C3380CC4-5D6E-409C-BE32-E72D297353CC}">
                <c16:uniqueId val="{00000003-C564-244F-8454-8F1C98C0670C}"/>
              </c:ext>
            </c:extLst>
          </c:dPt>
          <c:dPt>
            <c:idx val="2"/>
            <c:bubble3D val="0"/>
            <c:spPr>
              <a:solidFill>
                <a:schemeClr val="accent3"/>
              </a:solidFill>
              <a:ln w="12700">
                <a:solidFill>
                  <a:schemeClr val="lt1"/>
                </a:solidFill>
              </a:ln>
              <a:effectLst/>
            </c:spPr>
            <c:extLst>
              <c:ext xmlns:c16="http://schemas.microsoft.com/office/drawing/2014/chart" uri="{C3380CC4-5D6E-409C-BE32-E72D297353CC}">
                <c16:uniqueId val="{00000005-C564-244F-8454-8F1C98C0670C}"/>
              </c:ext>
            </c:extLst>
          </c:dPt>
          <c:dLbls>
            <c:dLbl>
              <c:idx val="0"/>
              <c:layout>
                <c:manualLayout>
                  <c:x val="-1.2083131947800781E-2"/>
                  <c:y val="3.6549707602339179E-3"/>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accent1"/>
                        </a:solidFill>
                        <a:latin typeface="+mn-lt"/>
                        <a:ea typeface="+mn-ea"/>
                        <a:cs typeface="+mn-cs"/>
                      </a:defRPr>
                    </a:pPr>
                    <a:fld id="{6283AEF5-6999-B240-ACB6-7BA50A59956C}" type="CATEGORYNAME">
                      <a:rPr lang="en-US" sz="1000" b="1">
                        <a:solidFill>
                          <a:schemeClr val="accent1"/>
                        </a:solidFill>
                      </a:rPr>
                      <a:pPr>
                        <a:defRPr sz="1000" b="1">
                          <a:solidFill>
                            <a:schemeClr val="accent1"/>
                          </a:solidFill>
                        </a:defRPr>
                      </a:pPr>
                      <a:t>[CATEGORY NAME]</a:t>
                    </a:fld>
                    <a:r>
                      <a:rPr lang="en-US" sz="1000" b="1">
                        <a:solidFill>
                          <a:schemeClr val="accent1"/>
                        </a:solidFill>
                      </a:rPr>
                      <a:t>s</a:t>
                    </a:r>
                    <a:r>
                      <a:rPr lang="en-US" sz="1000" b="1" baseline="0">
                        <a:solidFill>
                          <a:schemeClr val="accent1"/>
                        </a:solidFill>
                      </a:rPr>
                      <a:t>
</a:t>
                    </a:r>
                    <a:fld id="{21B10011-D4CC-3040-A4E7-4E680F48E483}" type="PERCENTAGE">
                      <a:rPr lang="en-US" sz="1000" b="1" baseline="0">
                        <a:solidFill>
                          <a:schemeClr val="accent1"/>
                        </a:solidFill>
                      </a:rPr>
                      <a:pPr>
                        <a:defRPr sz="1000" b="1">
                          <a:solidFill>
                            <a:schemeClr val="accent1"/>
                          </a:solidFill>
                        </a:defRPr>
                      </a:pPr>
                      <a:t>[PERCENTAGE]</a:t>
                    </a:fld>
                    <a:endParaRPr lang="en-US" sz="1000" b="1" baseline="0">
                      <a:solidFill>
                        <a:schemeClr val="accent1"/>
                      </a:solidFill>
                    </a:endParaRP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13606367715393719"/>
                      <c:h val="0.19944542294055348"/>
                    </c:manualLayout>
                  </c15:layout>
                  <c15:dlblFieldTable/>
                  <c15:showDataLabelsRange val="0"/>
                </c:ext>
                <c:ext xmlns:c16="http://schemas.microsoft.com/office/drawing/2014/chart" uri="{C3380CC4-5D6E-409C-BE32-E72D297353CC}">
                  <c16:uniqueId val="{00000001-C564-244F-8454-8F1C98C0670C}"/>
                </c:ext>
              </c:extLst>
            </c:dLbl>
            <c:dLbl>
              <c:idx val="1"/>
              <c:layout>
                <c:manualLayout>
                  <c:x val="-7.2498791686805442E-3"/>
                  <c:y val="-2.923976608187134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4"/>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564-244F-8454-8F1C98C0670C}"/>
                </c:ext>
              </c:extLst>
            </c:dLbl>
            <c:dLbl>
              <c:idx val="2"/>
              <c:layout>
                <c:manualLayout>
                  <c:x val="1.4499853480132286E-2"/>
                  <c:y val="4.0204678362573097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accent3"/>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16056731731636492"/>
                      <c:h val="0.17751559837914999"/>
                    </c:manualLayout>
                  </c15:layout>
                </c:ext>
                <c:ext xmlns:c16="http://schemas.microsoft.com/office/drawing/2014/chart" uri="{C3380CC4-5D6E-409C-BE32-E72D297353CC}">
                  <c16:uniqueId val="{00000005-C564-244F-8454-8F1C98C0670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extLst>
          </c:dLbls>
          <c:cat>
            <c:strRef>
              <c:f>RespRatexInst!$A$1:$A$3</c:f>
              <c:strCache>
                <c:ptCount val="3"/>
                <c:pt idx="0">
                  <c:v>Community College</c:v>
                </c:pt>
                <c:pt idx="1">
                  <c:v>Private Colleges and Universities</c:v>
                </c:pt>
                <c:pt idx="2">
                  <c:v>Public Universities</c:v>
                </c:pt>
              </c:strCache>
            </c:strRef>
          </c:cat>
          <c:val>
            <c:numRef>
              <c:f>RespRatexInst!$B$1:$B$3</c:f>
              <c:numCache>
                <c:formatCode>0%</c:formatCode>
                <c:ptCount val="3"/>
                <c:pt idx="0">
                  <c:v>0.48</c:v>
                </c:pt>
                <c:pt idx="1">
                  <c:v>0.23</c:v>
                </c:pt>
                <c:pt idx="2">
                  <c:v>0.28999999999999998</c:v>
                </c:pt>
              </c:numCache>
            </c:numRef>
          </c:val>
          <c:extLst>
            <c:ext xmlns:c16="http://schemas.microsoft.com/office/drawing/2014/chart" uri="{C3380CC4-5D6E-409C-BE32-E72D297353CC}">
              <c16:uniqueId val="{00000006-C564-244F-8454-8F1C98C0670C}"/>
            </c:ext>
          </c:extLst>
        </c:ser>
        <c:dLbls>
          <c:showLegendKey val="0"/>
          <c:showVal val="0"/>
          <c:showCatName val="1"/>
          <c:showSerName val="0"/>
          <c:showPercent val="1"/>
          <c:showBubbleSize val="0"/>
          <c:showLeaderLines val="0"/>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2"/>
                </a:solidFill>
                <a:latin typeface="+mn-lt"/>
                <a:ea typeface="+mn-ea"/>
                <a:cs typeface="+mn-cs"/>
              </a:defRPr>
            </a:pPr>
            <a:r>
              <a:rPr lang="en-US" sz="1400">
                <a:solidFill>
                  <a:schemeClr val="tx2"/>
                </a:solidFill>
              </a:rPr>
              <a:t>SURVEY</a:t>
            </a:r>
            <a:r>
              <a:rPr lang="en-US" sz="1400" baseline="0">
                <a:solidFill>
                  <a:schemeClr val="tx2"/>
                </a:solidFill>
              </a:rPr>
              <a:t> </a:t>
            </a:r>
            <a:r>
              <a:rPr lang="en-US" sz="1400">
                <a:solidFill>
                  <a:schemeClr val="tx2"/>
                </a:solidFill>
              </a:rPr>
              <a:t>PARTICIPATION BY TERM</a:t>
            </a:r>
          </a:p>
        </c:rich>
      </c:tx>
      <c:layout>
        <c:manualLayout>
          <c:xMode val="edge"/>
          <c:yMode val="edge"/>
          <c:x val="0.29394389081646483"/>
          <c:y val="5.6876456876456878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2"/>
              </a:solidFill>
              <a:latin typeface="+mn-lt"/>
              <a:ea typeface="+mn-ea"/>
              <a:cs typeface="+mn-cs"/>
            </a:defRPr>
          </a:pPr>
          <a:endParaRPr lang="en-US"/>
        </a:p>
      </c:txPr>
    </c:title>
    <c:autoTitleDeleted val="0"/>
    <c:plotArea>
      <c:layout/>
      <c:pieChart>
        <c:varyColors val="1"/>
        <c:ser>
          <c:idx val="0"/>
          <c:order val="0"/>
          <c:spPr>
            <a:ln w="12700">
              <a:solidFill>
                <a:schemeClr val="bg1"/>
              </a:solidFill>
            </a:ln>
            <a:effectLst/>
          </c:spPr>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bg1"/>
                </a:solidFill>
              </a:ln>
              <a:effectLst/>
            </c:spPr>
            <c:extLst>
              <c:ext xmlns:c16="http://schemas.microsoft.com/office/drawing/2014/chart" uri="{C3380CC4-5D6E-409C-BE32-E72D297353CC}">
                <c16:uniqueId val="{00000001-EE32-7346-A206-0CDE851D78E7}"/>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12700">
                <a:solidFill>
                  <a:schemeClr val="bg1"/>
                </a:solidFill>
              </a:ln>
              <a:effectLst/>
            </c:spPr>
            <c:extLst>
              <c:ext xmlns:c16="http://schemas.microsoft.com/office/drawing/2014/chart" uri="{C3380CC4-5D6E-409C-BE32-E72D297353CC}">
                <c16:uniqueId val="{00000003-EE32-7346-A206-0CDE851D78E7}"/>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12700">
                <a:solidFill>
                  <a:schemeClr val="bg1"/>
                </a:solidFill>
              </a:ln>
              <a:effectLst/>
            </c:spPr>
            <c:extLst>
              <c:ext xmlns:c16="http://schemas.microsoft.com/office/drawing/2014/chart" uri="{C3380CC4-5D6E-409C-BE32-E72D297353CC}">
                <c16:uniqueId val="{00000005-EE32-7346-A206-0CDE851D78E7}"/>
              </c:ext>
            </c:extLst>
          </c:dPt>
          <c:dLbls>
            <c:dLbl>
              <c:idx val="0"/>
              <c:layout>
                <c:manualLayout>
                  <c:x val="9.673518742442563E-3"/>
                  <c:y val="2.262443438914025E-2"/>
                </c:manualLayout>
              </c:layout>
              <c:tx>
                <c:rich>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fld id="{B76DBBF8-4CB9-E048-865F-375FCF08A4D1}" type="CATEGORYNAME">
                      <a:rPr lang="en-US" sz="1000" b="1">
                        <a:solidFill>
                          <a:schemeClr val="tx1"/>
                        </a:solidFill>
                      </a:rPr>
                      <a:pPr>
                        <a:defRPr sz="1000" b="1">
                          <a:solidFill>
                            <a:schemeClr val="tx1"/>
                          </a:solidFill>
                        </a:defRPr>
                      </a:pPr>
                      <a:t>[CATEGORY NAME]</a:t>
                    </a:fld>
                    <a:r>
                      <a:rPr lang="en-US" sz="1000" b="1">
                        <a:solidFill>
                          <a:schemeClr val="tx1"/>
                        </a:solidFill>
                      </a:rPr>
                      <a:t>, </a:t>
                    </a:r>
                    <a:fld id="{F7883C35-A8F1-684D-BA18-243CFEC32A0A}" type="PERCENTAGE">
                      <a:rPr lang="en-US" sz="1000" b="1">
                        <a:solidFill>
                          <a:schemeClr val="tx1"/>
                        </a:solidFill>
                      </a:rPr>
                      <a:pPr>
                        <a:defRPr sz="1000" b="1">
                          <a:solidFill>
                            <a:schemeClr val="tx1"/>
                          </a:solidFill>
                        </a:defRPr>
                      </a:pPr>
                      <a:t>[PERCENTAGE]</a:t>
                    </a:fld>
                    <a:endParaRPr lang="en-US" sz="1000" b="1">
                      <a:solidFill>
                        <a:schemeClr val="tx1"/>
                      </a:solidFill>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E32-7346-A206-0CDE851D78E7}"/>
                </c:ext>
              </c:extLst>
            </c:dLbl>
            <c:dLbl>
              <c:idx val="1"/>
              <c:tx>
                <c:rich>
                  <a:bodyPr rot="0" spcFirstLastPara="1" vertOverflow="ellipsis" vert="horz" wrap="square" lIns="38100" tIns="19050" rIns="38100" bIns="19050" anchor="ctr" anchorCtr="1">
                    <a:spAutoFit/>
                  </a:bodyPr>
                  <a:lstStyle/>
                  <a:p>
                    <a:pPr>
                      <a:defRPr sz="1000" b="1" i="0" u="none" strike="noStrike" kern="1200" baseline="0">
                        <a:solidFill>
                          <a:schemeClr val="accent2"/>
                        </a:solidFill>
                        <a:latin typeface="+mn-lt"/>
                        <a:ea typeface="+mn-ea"/>
                        <a:cs typeface="+mn-cs"/>
                      </a:defRPr>
                    </a:pPr>
                    <a:fld id="{075915B7-01E5-2A40-AAB7-3B0C6ADD3239}" type="CATEGORYNAME">
                      <a:rPr lang="en-US" sz="1000" b="1">
                        <a:solidFill>
                          <a:schemeClr val="accent2"/>
                        </a:solidFill>
                      </a:rPr>
                      <a:pPr>
                        <a:defRPr sz="1000" b="1">
                          <a:solidFill>
                            <a:schemeClr val="accent2"/>
                          </a:solidFill>
                        </a:defRPr>
                      </a:pPr>
                      <a:t>[CATEGORY NAME]</a:t>
                    </a:fld>
                    <a:r>
                      <a:rPr lang="en-US" sz="1000" b="1">
                        <a:solidFill>
                          <a:schemeClr val="accent2"/>
                        </a:solidFill>
                      </a:rPr>
                      <a:t>, </a:t>
                    </a:r>
                    <a:fld id="{902A209B-2C8E-674B-994D-C9C28A5DD56B}" type="PERCENTAGE">
                      <a:rPr lang="en-US" sz="1000" b="1">
                        <a:solidFill>
                          <a:schemeClr val="accent2"/>
                        </a:solidFill>
                      </a:rPr>
                      <a:pPr>
                        <a:defRPr sz="1000" b="1">
                          <a:solidFill>
                            <a:schemeClr val="accent2"/>
                          </a:solidFill>
                        </a:defRPr>
                      </a:pPr>
                      <a:t>[PERCENTAGE]</a:t>
                    </a:fld>
                    <a:endParaRPr lang="en-US" sz="1000" b="1">
                      <a:solidFill>
                        <a:schemeClr val="accent2"/>
                      </a:solidFill>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2"/>
                      </a:solidFill>
                      <a:latin typeface="+mn-lt"/>
                      <a:ea typeface="+mn-ea"/>
                      <a:cs typeface="+mn-cs"/>
                    </a:defRPr>
                  </a:pPr>
                  <a:endParaRPr lang="en-US"/>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E32-7346-A206-0CDE851D78E7}"/>
                </c:ext>
              </c:extLst>
            </c:dLbl>
            <c:dLbl>
              <c:idx val="2"/>
              <c:layout>
                <c:manualLayout>
                  <c:x val="-0.10011002145858529"/>
                  <c:y val="-0.34389136672601245"/>
                </c:manualLayout>
              </c:layout>
              <c:tx>
                <c:rich>
                  <a:bodyPr/>
                  <a:lstStyle/>
                  <a:p>
                    <a:fld id="{6C2779C3-B272-0644-94DA-EA9F292A073E}" type="CATEGORYNAME">
                      <a:rPr lang="en-US" sz="1000" b="1">
                        <a:solidFill>
                          <a:schemeClr val="accent3"/>
                        </a:solidFill>
                      </a:rPr>
                      <a:pPr/>
                      <a:t>[CATEGORY NAME]</a:t>
                    </a:fld>
                    <a:r>
                      <a:rPr lang="en-US" sz="1000" b="1">
                        <a:solidFill>
                          <a:schemeClr val="accent3"/>
                        </a:solidFill>
                      </a:rPr>
                      <a:t>, </a:t>
                    </a:r>
                    <a:fld id="{2D156AAF-7589-8743-AAF4-637AC0ADA921}" type="VALUE">
                      <a:rPr lang="en-US" sz="1000" b="1">
                        <a:solidFill>
                          <a:schemeClr val="accent3"/>
                        </a:solidFill>
                      </a:rPr>
                      <a:pPr/>
                      <a:t>[VALUE]</a:t>
                    </a:fld>
                    <a:endParaRPr lang="en-US" sz="1000" b="1">
                      <a:solidFill>
                        <a:schemeClr val="accent3"/>
                      </a:solidFill>
                    </a:endParaRPr>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EE32-7346-A206-0CDE851D78E7}"/>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en-US"/>
              </a:p>
            </c:txPr>
            <c:dLblPos val="outEnd"/>
            <c:showLegendKey val="0"/>
            <c:showVal val="1"/>
            <c:showCatName val="1"/>
            <c:showSerName val="0"/>
            <c:showPercent val="1"/>
            <c:showBubbleSize val="0"/>
            <c:showLeaderLines val="0"/>
            <c:extLst>
              <c:ext xmlns:c15="http://schemas.microsoft.com/office/drawing/2012/chart" uri="{CE6537A1-D6FC-4f65-9D91-7224C49458BB}"/>
            </c:extLst>
          </c:dLbls>
          <c:cat>
            <c:strRef>
              <c:f>Partipationxterm!$A$1:$A$3</c:f>
              <c:strCache>
                <c:ptCount val="3"/>
                <c:pt idx="0">
                  <c:v>Spring of 2023</c:v>
                </c:pt>
                <c:pt idx="1">
                  <c:v>Summer 2023</c:v>
                </c:pt>
                <c:pt idx="2">
                  <c:v>Fall 2023</c:v>
                </c:pt>
              </c:strCache>
            </c:strRef>
          </c:cat>
          <c:val>
            <c:numRef>
              <c:f>Partipationxterm!$B$1:$B$3</c:f>
              <c:numCache>
                <c:formatCode>0%</c:formatCode>
                <c:ptCount val="3"/>
                <c:pt idx="0">
                  <c:v>0.13</c:v>
                </c:pt>
                <c:pt idx="1">
                  <c:v>0.05</c:v>
                </c:pt>
                <c:pt idx="2">
                  <c:v>0.82</c:v>
                </c:pt>
              </c:numCache>
            </c:numRef>
          </c:val>
          <c:extLst>
            <c:ext xmlns:c16="http://schemas.microsoft.com/office/drawing/2014/chart" uri="{C3380CC4-5D6E-409C-BE32-E72D297353CC}">
              <c16:uniqueId val="{00000006-EE32-7346-A206-0CDE851D78E7}"/>
            </c:ext>
          </c:extLst>
        </c:ser>
        <c:dLbls>
          <c:dLblPos val="outEnd"/>
          <c:showLegendKey val="0"/>
          <c:showVal val="1"/>
          <c:showCatName val="0"/>
          <c:showSerName val="0"/>
          <c:showPercent val="0"/>
          <c:showBubbleSize val="0"/>
          <c:showLeaderLines val="0"/>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baseline="0">
                <a:solidFill>
                  <a:schemeClr val="tx2"/>
                </a:solidFill>
                <a:latin typeface="+mn-lt"/>
                <a:ea typeface="+mn-ea"/>
                <a:cs typeface="+mn-cs"/>
              </a:defRPr>
            </a:pPr>
            <a:r>
              <a:rPr lang="en-US" sz="1400">
                <a:solidFill>
                  <a:schemeClr val="tx2"/>
                </a:solidFill>
              </a:rPr>
              <a:t>received financial aid?</a:t>
            </a:r>
          </a:p>
        </c:rich>
      </c:tx>
      <c:overlay val="0"/>
      <c:spPr>
        <a:noFill/>
        <a:ln>
          <a:noFill/>
        </a:ln>
        <a:effectLst/>
      </c:spPr>
      <c:txPr>
        <a:bodyPr rot="0" spcFirstLastPara="1" vertOverflow="ellipsis" vert="horz" wrap="square" anchor="ctr" anchorCtr="1"/>
        <a:lstStyle/>
        <a:p>
          <a:pPr>
            <a:defRPr sz="1400" b="1" i="0" u="none" strike="noStrike" kern="1200" cap="all" baseline="0">
              <a:solidFill>
                <a:schemeClr val="tx2"/>
              </a:solidFill>
              <a:latin typeface="+mn-lt"/>
              <a:ea typeface="+mn-ea"/>
              <a:cs typeface="+mn-cs"/>
            </a:defRPr>
          </a:pPr>
          <a:endParaRPr lang="en-US"/>
        </a:p>
      </c:txPr>
    </c:title>
    <c:autoTitleDeleted val="0"/>
    <c:plotArea>
      <c:layout/>
      <c:pieChart>
        <c:varyColors val="1"/>
        <c:ser>
          <c:idx val="0"/>
          <c:order val="0"/>
          <c:spPr>
            <a:ln w="12700">
              <a:solidFill>
                <a:schemeClr val="bg1"/>
              </a:solidFill>
            </a:ln>
            <a:effectLst/>
          </c:spPr>
          <c:dPt>
            <c:idx val="0"/>
            <c:bubble3D val="0"/>
            <c:spPr>
              <a:solidFill>
                <a:schemeClr val="accent1"/>
              </a:solidFill>
              <a:ln w="12700">
                <a:solidFill>
                  <a:schemeClr val="bg1"/>
                </a:solidFill>
              </a:ln>
              <a:effectLst/>
            </c:spPr>
            <c:extLst>
              <c:ext xmlns:c16="http://schemas.microsoft.com/office/drawing/2014/chart" uri="{C3380CC4-5D6E-409C-BE32-E72D297353CC}">
                <c16:uniqueId val="{00000001-7A04-3F42-90DE-49556D80CD3B}"/>
              </c:ext>
            </c:extLst>
          </c:dPt>
          <c:dPt>
            <c:idx val="1"/>
            <c:bubble3D val="0"/>
            <c:spPr>
              <a:solidFill>
                <a:schemeClr val="accent2"/>
              </a:solidFill>
              <a:ln w="12700">
                <a:solidFill>
                  <a:schemeClr val="bg1"/>
                </a:solidFill>
              </a:ln>
              <a:effectLst/>
            </c:spPr>
            <c:extLst>
              <c:ext xmlns:c16="http://schemas.microsoft.com/office/drawing/2014/chart" uri="{C3380CC4-5D6E-409C-BE32-E72D297353CC}">
                <c16:uniqueId val="{00000003-7A04-3F42-90DE-49556D80CD3B}"/>
              </c:ext>
            </c:extLst>
          </c:dPt>
          <c:dPt>
            <c:idx val="2"/>
            <c:bubble3D val="0"/>
            <c:spPr>
              <a:solidFill>
                <a:schemeClr val="accent3"/>
              </a:solidFill>
              <a:ln w="12700">
                <a:solidFill>
                  <a:schemeClr val="bg1"/>
                </a:solidFill>
              </a:ln>
              <a:effectLst/>
            </c:spPr>
            <c:extLst>
              <c:ext xmlns:c16="http://schemas.microsoft.com/office/drawing/2014/chart" uri="{C3380CC4-5D6E-409C-BE32-E72D297353CC}">
                <c16:uniqueId val="{00000005-7A04-3F42-90DE-49556D80CD3B}"/>
              </c:ext>
            </c:extLst>
          </c:dPt>
          <c:dLbls>
            <c:dLbl>
              <c:idx val="0"/>
              <c:layout>
                <c:manualLayout>
                  <c:x val="-9.7232148223541706E-17"/>
                  <c:y val="-1.543209876543216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A04-3F42-90DE-49556D80CD3B}"/>
                </c:ext>
              </c:extLst>
            </c:dLbl>
            <c:dLbl>
              <c:idx val="1"/>
              <c:layout>
                <c:manualLayout>
                  <c:x val="7.955449482895784E-3"/>
                  <c:y val="-5.291005291005290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A04-3F42-90DE-49556D80CD3B}"/>
                </c:ext>
              </c:extLst>
            </c:dLbl>
            <c:dLbl>
              <c:idx val="2"/>
              <c:layout>
                <c:manualLayout>
                  <c:x val="-2.3720080932604189E-2"/>
                  <c:y val="4.6429352580927376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3"/>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19903719142950271"/>
                      <c:h val="0.16662778263828132"/>
                    </c:manualLayout>
                  </c15:layout>
                </c:ext>
                <c:ext xmlns:c16="http://schemas.microsoft.com/office/drawing/2014/chart" uri="{C3380CC4-5D6E-409C-BE32-E72D297353CC}">
                  <c16:uniqueId val="{00000005-7A04-3F42-90DE-49556D80CD3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extLst>
          </c:dLbls>
          <c:cat>
            <c:strRef>
              <c:f>'FinancialAid '!$A$1:$A$3</c:f>
              <c:strCache>
                <c:ptCount val="3"/>
                <c:pt idx="0">
                  <c:v>Received financial aid</c:v>
                </c:pt>
                <c:pt idx="1">
                  <c:v>Did not receive financial aid</c:v>
                </c:pt>
                <c:pt idx="2">
                  <c:v>Unsure</c:v>
                </c:pt>
              </c:strCache>
            </c:strRef>
          </c:cat>
          <c:val>
            <c:numRef>
              <c:f>'FinancialAid '!$B$1:$B$3</c:f>
              <c:numCache>
                <c:formatCode>0.00%</c:formatCode>
                <c:ptCount val="3"/>
                <c:pt idx="0" formatCode="0%">
                  <c:v>0.52</c:v>
                </c:pt>
                <c:pt idx="1">
                  <c:v>0.42299999999999999</c:v>
                </c:pt>
                <c:pt idx="2">
                  <c:v>5.7000000000000002E-2</c:v>
                </c:pt>
              </c:numCache>
            </c:numRef>
          </c:val>
          <c:extLst>
            <c:ext xmlns:c16="http://schemas.microsoft.com/office/drawing/2014/chart" uri="{C3380CC4-5D6E-409C-BE32-E72D297353CC}">
              <c16:uniqueId val="{00000006-7A04-3F42-90DE-49556D80CD3B}"/>
            </c:ext>
          </c:extLst>
        </c:ser>
        <c:dLbls>
          <c:dLblPos val="outEnd"/>
          <c:showLegendKey val="0"/>
          <c:showVal val="0"/>
          <c:showCatName val="0"/>
          <c:showSerName val="0"/>
          <c:showPercent val="1"/>
          <c:showBubbleSize val="0"/>
          <c:showLeaderLines val="0"/>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2"/>
                </a:solidFill>
                <a:latin typeface="+mn-lt"/>
                <a:ea typeface="+mn-ea"/>
                <a:cs typeface="+mn-cs"/>
              </a:defRPr>
            </a:pPr>
            <a:r>
              <a:rPr lang="en-US" sz="1400">
                <a:solidFill>
                  <a:schemeClr val="tx2"/>
                </a:solidFill>
              </a:rPr>
              <a:t>MATERIALS</a:t>
            </a:r>
            <a:r>
              <a:rPr lang="en-US" sz="1400" baseline="0">
                <a:solidFill>
                  <a:schemeClr val="tx2"/>
                </a:solidFill>
              </a:rPr>
              <a:t> COSTS EXCEED FINANCIAL AID</a:t>
            </a:r>
            <a:endParaRPr lang="en-US" sz="1400">
              <a:solidFill>
                <a:schemeClr val="tx2"/>
              </a:solidFill>
            </a:endParaRP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2"/>
              </a:solidFill>
              <a:latin typeface="+mn-lt"/>
              <a:ea typeface="+mn-ea"/>
              <a:cs typeface="+mn-cs"/>
            </a:defRPr>
          </a:pPr>
          <a:endParaRPr lang="en-US"/>
        </a:p>
      </c:txPr>
    </c:title>
    <c:autoTitleDeleted val="0"/>
    <c:plotArea>
      <c:layout/>
      <c:pieChart>
        <c:varyColors val="1"/>
        <c:ser>
          <c:idx val="0"/>
          <c:order val="0"/>
          <c:spPr>
            <a:ln w="12700">
              <a:solidFill>
                <a:schemeClr val="bg1"/>
              </a:solidFill>
            </a:ln>
            <a:effectLst/>
          </c:spPr>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bg1"/>
                </a:solidFill>
              </a:ln>
              <a:effectLst/>
            </c:spPr>
            <c:extLst>
              <c:ext xmlns:c16="http://schemas.microsoft.com/office/drawing/2014/chart" uri="{C3380CC4-5D6E-409C-BE32-E72D297353CC}">
                <c16:uniqueId val="{00000001-C606-EA4E-980D-5EF1007F6B6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12700">
                <a:solidFill>
                  <a:schemeClr val="bg1"/>
                </a:solidFill>
              </a:ln>
              <a:effectLst/>
            </c:spPr>
            <c:extLst>
              <c:ext xmlns:c16="http://schemas.microsoft.com/office/drawing/2014/chart" uri="{C3380CC4-5D6E-409C-BE32-E72D297353CC}">
                <c16:uniqueId val="{00000003-C606-EA4E-980D-5EF1007F6B6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12700">
                <a:solidFill>
                  <a:schemeClr val="bg1"/>
                </a:solidFill>
              </a:ln>
              <a:effectLst/>
            </c:spPr>
            <c:extLst>
              <c:ext xmlns:c16="http://schemas.microsoft.com/office/drawing/2014/chart" uri="{C3380CC4-5D6E-409C-BE32-E72D297353CC}">
                <c16:uniqueId val="{00000005-C606-EA4E-980D-5EF1007F6B60}"/>
              </c:ext>
            </c:extLst>
          </c:dPt>
          <c:dLbls>
            <c:dLbl>
              <c:idx val="0"/>
              <c:layout>
                <c:manualLayout>
                  <c:x val="-1.2447080226425369E-2"/>
                  <c:y val="3.658588479920051E-2"/>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accent1"/>
                        </a:solidFill>
                        <a:latin typeface="+mn-lt"/>
                        <a:ea typeface="+mn-ea"/>
                        <a:cs typeface="+mn-cs"/>
                      </a:defRPr>
                    </a:pPr>
                    <a:r>
                      <a:rPr lang="en-US" sz="1000">
                        <a:solidFill>
                          <a:schemeClr val="accent1"/>
                        </a:solidFill>
                      </a:rPr>
                      <a:t>Yes it exceeded</a:t>
                    </a:r>
                    <a:r>
                      <a:rPr lang="en-US" sz="1000" baseline="0">
                        <a:solidFill>
                          <a:schemeClr val="accent1"/>
                        </a:solidFill>
                      </a:rPr>
                      <a:t> </a:t>
                    </a:r>
                    <a:fld id="{E14A3EFE-9BBA-F34C-B9AC-B8A526070B9F}" type="PERCENTAGE">
                      <a:rPr lang="en-US" sz="1000">
                        <a:solidFill>
                          <a:schemeClr val="accent1"/>
                        </a:solidFill>
                      </a:rPr>
                      <a:pPr>
                        <a:defRPr sz="1000" b="1">
                          <a:solidFill>
                            <a:schemeClr val="accent1"/>
                          </a:solidFill>
                        </a:defRPr>
                      </a:pPr>
                      <a:t>[PERCENTAGE]</a:t>
                    </a:fld>
                    <a:endParaRPr lang="en-US" sz="1000" baseline="0">
                      <a:solidFill>
                        <a:schemeClr val="accent1"/>
                      </a:solidFill>
                    </a:endParaRP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accent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15:layout>
                    <c:manualLayout>
                      <c:w val="0.13105561903393562"/>
                      <c:h val="0.23770726714431931"/>
                    </c:manualLayout>
                  </c15:layout>
                  <c15:dlblFieldTable/>
                  <c15:showDataLabelsRange val="0"/>
                </c:ext>
                <c:ext xmlns:c16="http://schemas.microsoft.com/office/drawing/2014/chart" uri="{C3380CC4-5D6E-409C-BE32-E72D297353CC}">
                  <c16:uniqueId val="{00000001-C606-EA4E-980D-5EF1007F6B60}"/>
                </c:ext>
              </c:extLst>
            </c:dLbl>
            <c:dLbl>
              <c:idx val="1"/>
              <c:layout>
                <c:manualLayout>
                  <c:x val="-3.3591629534680256E-2"/>
                  <c:y val="-1.7290328835525079E-7"/>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accent2"/>
                        </a:solidFill>
                        <a:latin typeface="+mn-lt"/>
                        <a:ea typeface="+mn-ea"/>
                        <a:cs typeface="+mn-cs"/>
                      </a:defRPr>
                    </a:pPr>
                    <a:r>
                      <a:rPr lang="en-US" sz="1000">
                        <a:solidFill>
                          <a:schemeClr val="accent2"/>
                        </a:solidFill>
                      </a:rPr>
                      <a:t>No it did</a:t>
                    </a:r>
                    <a:r>
                      <a:rPr lang="en-US" sz="1000" baseline="0">
                        <a:solidFill>
                          <a:schemeClr val="accent2"/>
                        </a:solidFill>
                      </a:rPr>
                      <a:t> not exceed </a:t>
                    </a:r>
                    <a:fld id="{43AC6445-738C-8640-8972-257DD50F6721}" type="PERCENTAGE">
                      <a:rPr lang="en-US" sz="1000">
                        <a:solidFill>
                          <a:schemeClr val="accent2"/>
                        </a:solidFill>
                      </a:rPr>
                      <a:pPr>
                        <a:defRPr sz="1000" b="1">
                          <a:solidFill>
                            <a:schemeClr val="accent2"/>
                          </a:solidFill>
                        </a:defRPr>
                      </a:pPr>
                      <a:t>[PERCENTAGE]</a:t>
                    </a:fld>
                    <a:endParaRPr lang="en-US" sz="1000" baseline="0">
                      <a:solidFill>
                        <a:schemeClr val="accent2"/>
                      </a:solidFill>
                    </a:endParaRP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accent2"/>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15:layout>
                    <c:manualLayout>
                      <c:w val="0.13824999999999998"/>
                      <c:h val="0.28936835248707032"/>
                    </c:manualLayout>
                  </c15:layout>
                  <c15:dlblFieldTable/>
                  <c15:showDataLabelsRange val="0"/>
                </c:ext>
                <c:ext xmlns:c16="http://schemas.microsoft.com/office/drawing/2014/chart" uri="{C3380CC4-5D6E-409C-BE32-E72D297353CC}">
                  <c16:uniqueId val="{00000003-C606-EA4E-980D-5EF1007F6B60}"/>
                </c:ext>
              </c:extLst>
            </c:dLbl>
            <c:dLbl>
              <c:idx val="2"/>
              <c:layout>
                <c:manualLayout>
                  <c:x val="4.9315744051288378E-3"/>
                  <c:y val="2.0470829068577279E-2"/>
                </c:manualLayout>
              </c:layout>
              <c:tx>
                <c:rich>
                  <a:bodyPr rot="0" spcFirstLastPara="1" vertOverflow="ellipsis" vert="horz" wrap="square" lIns="38100" tIns="19050" rIns="38100" bIns="19050" anchor="ctr" anchorCtr="1">
                    <a:spAutoFit/>
                  </a:bodyPr>
                  <a:lstStyle/>
                  <a:p>
                    <a:pPr>
                      <a:defRPr sz="1000" b="1" i="0" u="none" strike="noStrike" kern="1200" baseline="0">
                        <a:solidFill>
                          <a:schemeClr val="accent3"/>
                        </a:solidFill>
                        <a:latin typeface="+mn-lt"/>
                        <a:ea typeface="+mn-ea"/>
                        <a:cs typeface="+mn-cs"/>
                      </a:defRPr>
                    </a:pPr>
                    <a:r>
                      <a:rPr lang="en-US">
                        <a:solidFill>
                          <a:schemeClr val="accent3"/>
                        </a:solidFill>
                      </a:rPr>
                      <a:t>Uncertain</a:t>
                    </a:r>
                    <a:r>
                      <a:rPr lang="en-US" baseline="0">
                        <a:solidFill>
                          <a:schemeClr val="accent3"/>
                        </a:solidFill>
                      </a:rPr>
                      <a:t> </a:t>
                    </a:r>
                  </a:p>
                  <a:p>
                    <a:pPr>
                      <a:defRPr sz="1000" b="1">
                        <a:solidFill>
                          <a:schemeClr val="accent3"/>
                        </a:solidFill>
                      </a:defRPr>
                    </a:pPr>
                    <a:fld id="{1EB6B286-7F66-174D-ABC2-4A6FB46E4486}" type="PERCENTAGE">
                      <a:rPr lang="en-US">
                        <a:solidFill>
                          <a:schemeClr val="accent3"/>
                        </a:solidFill>
                      </a:rPr>
                      <a:pPr>
                        <a:defRPr sz="1000" b="1">
                          <a:solidFill>
                            <a:schemeClr val="accent3"/>
                          </a:solidFill>
                        </a:defRPr>
                      </a:pPr>
                      <a:t>[PERCENTAGE]</a:t>
                    </a:fld>
                    <a:endParaRPr lang="en-US"/>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3"/>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C606-EA4E-980D-5EF1007F6B6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CostexceededAid!$A$1:$A$3</c:f>
              <c:strCache>
                <c:ptCount val="3"/>
                <c:pt idx="0">
                  <c:v>Yes</c:v>
                </c:pt>
                <c:pt idx="1">
                  <c:v>No</c:v>
                </c:pt>
                <c:pt idx="2">
                  <c:v>Uncertain</c:v>
                </c:pt>
              </c:strCache>
            </c:strRef>
          </c:cat>
          <c:val>
            <c:numRef>
              <c:f>CostexceededAid!$B$1:$B$3</c:f>
              <c:numCache>
                <c:formatCode>0.00%</c:formatCode>
                <c:ptCount val="3"/>
                <c:pt idx="0">
                  <c:v>0.32200000000000001</c:v>
                </c:pt>
                <c:pt idx="1">
                  <c:v>0.53200000000000003</c:v>
                </c:pt>
                <c:pt idx="2">
                  <c:v>0.14599999999999999</c:v>
                </c:pt>
              </c:numCache>
            </c:numRef>
          </c:val>
          <c:extLst>
            <c:ext xmlns:c16="http://schemas.microsoft.com/office/drawing/2014/chart" uri="{C3380CC4-5D6E-409C-BE32-E72D297353CC}">
              <c16:uniqueId val="{00000006-C606-EA4E-980D-5EF1007F6B60}"/>
            </c:ext>
          </c:extLst>
        </c:ser>
        <c:dLbls>
          <c:dLblPos val="inEnd"/>
          <c:showLegendKey val="0"/>
          <c:showVal val="0"/>
          <c:showCatName val="0"/>
          <c:showSerName val="0"/>
          <c:showPercent val="1"/>
          <c:showBubbleSize val="0"/>
          <c:showLeaderLines val="0"/>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baseline="0">
                <a:solidFill>
                  <a:schemeClr val="tx2"/>
                </a:solidFill>
                <a:latin typeface="+mn-lt"/>
                <a:ea typeface="+mn-ea"/>
                <a:cs typeface="+mn-cs"/>
              </a:defRPr>
            </a:pPr>
            <a:r>
              <a:rPr lang="en-US" sz="1400">
                <a:solidFill>
                  <a:schemeClr val="tx2"/>
                </a:solidFill>
              </a:rPr>
              <a:t>Low-cost</a:t>
            </a:r>
            <a:r>
              <a:rPr lang="en-US" sz="1400" baseline="0">
                <a:solidFill>
                  <a:schemeClr val="tx2"/>
                </a:solidFill>
              </a:rPr>
              <a:t> materials for one course</a:t>
            </a:r>
            <a:endParaRPr lang="en-US" sz="1400">
              <a:solidFill>
                <a:schemeClr val="tx2"/>
              </a:solidFill>
            </a:endParaRPr>
          </a:p>
        </c:rich>
      </c:tx>
      <c:layout>
        <c:manualLayout>
          <c:xMode val="edge"/>
          <c:yMode val="edge"/>
          <c:x val="0.16198620149650245"/>
          <c:y val="0"/>
        </c:manualLayout>
      </c:layout>
      <c:overlay val="0"/>
      <c:spPr>
        <a:noFill/>
        <a:ln>
          <a:noFill/>
        </a:ln>
        <a:effectLst/>
      </c:spPr>
      <c:txPr>
        <a:bodyPr rot="0" spcFirstLastPara="1" vertOverflow="ellipsis" vert="horz" wrap="square" anchor="ctr" anchorCtr="1"/>
        <a:lstStyle/>
        <a:p>
          <a:pPr>
            <a:defRPr sz="1400" b="1" i="0" u="none" strike="noStrike" kern="1200" cap="all" baseline="0">
              <a:solidFill>
                <a:schemeClr val="tx2"/>
              </a:solidFill>
              <a:latin typeface="+mn-lt"/>
              <a:ea typeface="+mn-ea"/>
              <a:cs typeface="+mn-cs"/>
            </a:defRPr>
          </a:pPr>
          <a:endParaRPr lang="en-US"/>
        </a:p>
      </c:txPr>
    </c:title>
    <c:autoTitleDeleted val="0"/>
    <c:plotArea>
      <c:layout/>
      <c:pieChart>
        <c:varyColors val="1"/>
        <c:ser>
          <c:idx val="0"/>
          <c:order val="0"/>
          <c:spPr>
            <a:ln w="12700">
              <a:solidFill>
                <a:schemeClr val="bg1"/>
              </a:solidFill>
            </a:ln>
            <a:effectLst/>
          </c:spPr>
          <c:dPt>
            <c:idx val="0"/>
            <c:bubble3D val="0"/>
            <c:spPr>
              <a:solidFill>
                <a:schemeClr val="accent1"/>
              </a:solidFill>
              <a:ln w="12700">
                <a:solidFill>
                  <a:schemeClr val="bg1"/>
                </a:solidFill>
              </a:ln>
              <a:effectLst/>
            </c:spPr>
            <c:extLst>
              <c:ext xmlns:c16="http://schemas.microsoft.com/office/drawing/2014/chart" uri="{C3380CC4-5D6E-409C-BE32-E72D297353CC}">
                <c16:uniqueId val="{00000001-A62C-F445-A581-7D199A295554}"/>
              </c:ext>
            </c:extLst>
          </c:dPt>
          <c:dPt>
            <c:idx val="1"/>
            <c:bubble3D val="0"/>
            <c:spPr>
              <a:solidFill>
                <a:schemeClr val="accent2"/>
              </a:solidFill>
              <a:ln w="12700">
                <a:solidFill>
                  <a:schemeClr val="bg1"/>
                </a:solidFill>
              </a:ln>
              <a:effectLst/>
            </c:spPr>
            <c:extLst>
              <c:ext xmlns:c16="http://schemas.microsoft.com/office/drawing/2014/chart" uri="{C3380CC4-5D6E-409C-BE32-E72D297353CC}">
                <c16:uniqueId val="{00000003-A62C-F445-A581-7D199A295554}"/>
              </c:ext>
            </c:extLst>
          </c:dPt>
          <c:dPt>
            <c:idx val="2"/>
            <c:bubble3D val="0"/>
            <c:spPr>
              <a:solidFill>
                <a:schemeClr val="accent3"/>
              </a:solidFill>
              <a:ln w="12700">
                <a:solidFill>
                  <a:schemeClr val="bg1"/>
                </a:solidFill>
              </a:ln>
              <a:effectLst/>
            </c:spPr>
            <c:extLst>
              <c:ext xmlns:c16="http://schemas.microsoft.com/office/drawing/2014/chart" uri="{C3380CC4-5D6E-409C-BE32-E72D297353CC}">
                <c16:uniqueId val="{00000005-A62C-F445-A581-7D199A295554}"/>
              </c:ext>
            </c:extLst>
          </c:dPt>
          <c:dPt>
            <c:idx val="3"/>
            <c:bubble3D val="0"/>
            <c:spPr>
              <a:solidFill>
                <a:schemeClr val="accent4"/>
              </a:solidFill>
              <a:ln w="12700">
                <a:solidFill>
                  <a:schemeClr val="bg1"/>
                </a:solidFill>
              </a:ln>
              <a:effectLst/>
            </c:spPr>
            <c:extLst>
              <c:ext xmlns:c16="http://schemas.microsoft.com/office/drawing/2014/chart" uri="{C3380CC4-5D6E-409C-BE32-E72D297353CC}">
                <c16:uniqueId val="{00000007-A62C-F445-A581-7D199A295554}"/>
              </c:ext>
            </c:extLst>
          </c:dPt>
          <c:dPt>
            <c:idx val="4"/>
            <c:bubble3D val="0"/>
            <c:spPr>
              <a:solidFill>
                <a:schemeClr val="accent5"/>
              </a:solidFill>
              <a:ln w="12700">
                <a:solidFill>
                  <a:schemeClr val="bg1"/>
                </a:solidFill>
              </a:ln>
              <a:effectLst/>
            </c:spPr>
            <c:extLst>
              <c:ext xmlns:c16="http://schemas.microsoft.com/office/drawing/2014/chart" uri="{C3380CC4-5D6E-409C-BE32-E72D297353CC}">
                <c16:uniqueId val="{00000009-A62C-F445-A581-7D199A295554}"/>
              </c:ext>
            </c:extLst>
          </c:dPt>
          <c:dPt>
            <c:idx val="5"/>
            <c:bubble3D val="0"/>
            <c:spPr>
              <a:solidFill>
                <a:schemeClr val="accent6"/>
              </a:solidFill>
              <a:ln w="12700">
                <a:solidFill>
                  <a:schemeClr val="bg1"/>
                </a:solidFill>
              </a:ln>
              <a:effectLst/>
            </c:spPr>
            <c:extLst>
              <c:ext xmlns:c16="http://schemas.microsoft.com/office/drawing/2014/chart" uri="{C3380CC4-5D6E-409C-BE32-E72D297353CC}">
                <c16:uniqueId val="{0000000B-A62C-F445-A581-7D199A295554}"/>
              </c:ext>
            </c:extLst>
          </c:dPt>
          <c:dPt>
            <c:idx val="6"/>
            <c:bubble3D val="0"/>
            <c:spPr>
              <a:solidFill>
                <a:schemeClr val="accent1">
                  <a:lumMod val="60000"/>
                </a:schemeClr>
              </a:solidFill>
              <a:ln w="12700">
                <a:solidFill>
                  <a:schemeClr val="bg1"/>
                </a:solidFill>
              </a:ln>
              <a:effectLst/>
            </c:spPr>
            <c:extLst>
              <c:ext xmlns:c16="http://schemas.microsoft.com/office/drawing/2014/chart" uri="{C3380CC4-5D6E-409C-BE32-E72D297353CC}">
                <c16:uniqueId val="{0000000D-A62C-F445-A581-7D199A295554}"/>
              </c:ext>
            </c:extLst>
          </c:dPt>
          <c:dPt>
            <c:idx val="7"/>
            <c:bubble3D val="0"/>
            <c:spPr>
              <a:solidFill>
                <a:schemeClr val="accent2">
                  <a:lumMod val="60000"/>
                </a:schemeClr>
              </a:solidFill>
              <a:ln w="12700">
                <a:solidFill>
                  <a:schemeClr val="bg1"/>
                </a:solidFill>
              </a:ln>
              <a:effectLst/>
            </c:spPr>
            <c:extLst>
              <c:ext xmlns:c16="http://schemas.microsoft.com/office/drawing/2014/chart" uri="{C3380CC4-5D6E-409C-BE32-E72D297353CC}">
                <c16:uniqueId val="{0000000F-A62C-F445-A581-7D199A295554}"/>
              </c:ext>
            </c:extLst>
          </c:dPt>
          <c:dLbls>
            <c:dLbl>
              <c:idx val="0"/>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layout>
                    <c:manualLayout>
                      <c:w val="7.1445856019358739E-2"/>
                      <c:h val="0.12271993543179983"/>
                    </c:manualLayout>
                  </c15:layout>
                </c:ext>
                <c:ext xmlns:c16="http://schemas.microsoft.com/office/drawing/2014/chart" uri="{C3380CC4-5D6E-409C-BE32-E72D297353CC}">
                  <c16:uniqueId val="{00000001-A62C-F445-A581-7D199A295554}"/>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A62C-F445-A581-7D199A295554}"/>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A62C-F445-A581-7D199A295554}"/>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A62C-F445-A581-7D199A295554}"/>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9-A62C-F445-A581-7D199A295554}"/>
                </c:ext>
              </c:extLst>
            </c:dLbl>
            <c:dLbl>
              <c:idx val="5"/>
              <c:layout>
                <c:manualLayout>
                  <c:x val="1.0082757350431057E-2"/>
                  <c:y val="5.0443906376109765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6"/>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0200653230505897"/>
                      <c:h val="0.175181598062954"/>
                    </c:manualLayout>
                  </c15:layout>
                </c:ext>
                <c:ext xmlns:c16="http://schemas.microsoft.com/office/drawing/2014/chart" uri="{C3380CC4-5D6E-409C-BE32-E72D297353CC}">
                  <c16:uniqueId val="{0000000B-A62C-F445-A581-7D199A295554}"/>
                </c:ext>
              </c:extLst>
            </c:dLbl>
            <c:dLbl>
              <c:idx val="6"/>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fld id="{B11942AF-800F-F448-B5F8-42CA74677207}" type="CATEGORYNAME">
                      <a:rPr lang="en-US"/>
                      <a:pPr>
                        <a:defRPr>
                          <a:solidFill>
                            <a:schemeClr val="accent1"/>
                          </a:solidFill>
                        </a:defRPr>
                      </a:pPr>
                      <a:t>[CATEGORY NAME]</a:t>
                    </a:fld>
                    <a:r>
                      <a:rPr lang="en-US" baseline="0"/>
                      <a:t> </a:t>
                    </a:r>
                    <a:br>
                      <a:rPr lang="en-US" baseline="0"/>
                    </a:br>
                    <a:fld id="{12674324-FB65-5F4D-B7EA-81647CABFD43}" type="PERCENTAGE">
                      <a:rPr lang="en-US" baseline="0"/>
                      <a:pPr>
                        <a:defRPr>
                          <a:solidFill>
                            <a:schemeClr val="accent1"/>
                          </a:solidFill>
                        </a:defRPr>
                      </a:pPr>
                      <a:t>[PERCENTAGE]</a:t>
                    </a:fld>
                    <a:endParaRPr lang="en-US" baseline="0"/>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layout>
                    <c:manualLayout>
                      <c:w val="0.2681115173969531"/>
                      <c:h val="0.12675544794188862"/>
                    </c:manualLayout>
                  </c15:layout>
                  <c15:dlblFieldTable/>
                  <c15:showDataLabelsRange val="0"/>
                </c:ext>
                <c:ext xmlns:c16="http://schemas.microsoft.com/office/drawing/2014/chart" uri="{C3380CC4-5D6E-409C-BE32-E72D297353CC}">
                  <c16:uniqueId val="{0000000D-A62C-F445-A581-7D199A295554}"/>
                </c:ext>
              </c:extLst>
            </c:dLbl>
            <c:dLbl>
              <c:idx val="7"/>
              <c:layout>
                <c:manualLayout>
                  <c:x val="6.0262745570688198E-2"/>
                  <c:y val="0"/>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1DA77B72-A662-E249-AB15-1F752BD1E5E8}" type="CATEGORYNAME">
                      <a:rPr lang="en-US"/>
                      <a:pPr>
                        <a:defRPr>
                          <a:solidFill>
                            <a:schemeClr val="accent1"/>
                          </a:solidFill>
                        </a:defRPr>
                      </a:pPr>
                      <a:t>[CATEGORY NAME]</a:t>
                    </a:fld>
                    <a:r>
                      <a:rPr lang="en-US" baseline="0"/>
                      <a:t> </a:t>
                    </a:r>
                    <a:br>
                      <a:rPr lang="en-US" baseline="0"/>
                    </a:br>
                    <a:fld id="{230C4BAE-F774-AF4C-BA58-9631EDF6717C}" type="PERCENTAGE">
                      <a:rPr lang="en-US" baseline="0"/>
                      <a:pPr>
                        <a:defRPr>
                          <a:solidFill>
                            <a:schemeClr val="accent1"/>
                          </a:solidFill>
                        </a:defRPr>
                      </a:pPr>
                      <a:t>[PERCENTAGE]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0742892554846215"/>
                      <c:h val="0.11061339790153349"/>
                    </c:manualLayout>
                  </c15:layout>
                  <c15:dlblFieldTable/>
                  <c15:showDataLabelsRange val="0"/>
                </c:ext>
                <c:ext xmlns:c16="http://schemas.microsoft.com/office/drawing/2014/chart" uri="{C3380CC4-5D6E-409C-BE32-E72D297353CC}">
                  <c16:uniqueId val="{0000000F-A62C-F445-A581-7D199A295554}"/>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2"/>
                  </a:solidFill>
                  <a:round/>
                </a:ln>
                <a:effectLst/>
              </c:spPr>
            </c:leaderLines>
            <c:extLst>
              <c:ext xmlns:c15="http://schemas.microsoft.com/office/drawing/2012/chart" uri="{CE6537A1-D6FC-4f65-9D91-7224C49458BB}"/>
            </c:extLst>
          </c:dLbls>
          <c:cat>
            <c:strRef>
              <c:f>FInding3chart!$A$1:$A$8</c:f>
              <c:strCache>
                <c:ptCount val="8"/>
                <c:pt idx="0">
                  <c:v>$0 </c:v>
                </c:pt>
                <c:pt idx="1">
                  <c:v>Less than $20</c:v>
                </c:pt>
                <c:pt idx="2">
                  <c:v>Less than $40</c:v>
                </c:pt>
                <c:pt idx="3">
                  <c:v>Less than $60</c:v>
                </c:pt>
                <c:pt idx="4">
                  <c:v>Less than $80</c:v>
                </c:pt>
                <c:pt idx="5">
                  <c:v>Less than $100</c:v>
                </c:pt>
                <c:pt idx="6">
                  <c:v>Less than $150</c:v>
                </c:pt>
                <c:pt idx="7">
                  <c:v>Less than $200</c:v>
                </c:pt>
              </c:strCache>
            </c:strRef>
          </c:cat>
          <c:val>
            <c:numRef>
              <c:f>FInding3chart!$B$1:$B$8</c:f>
              <c:numCache>
                <c:formatCode>0.00%</c:formatCode>
                <c:ptCount val="8"/>
                <c:pt idx="0">
                  <c:v>0.154</c:v>
                </c:pt>
                <c:pt idx="1">
                  <c:v>0.22500000000000001</c:v>
                </c:pt>
                <c:pt idx="2">
                  <c:v>0.22500000000000001</c:v>
                </c:pt>
                <c:pt idx="3" formatCode="0%">
                  <c:v>0.14000000000000001</c:v>
                </c:pt>
                <c:pt idx="4">
                  <c:v>6.5000000000000002E-2</c:v>
                </c:pt>
                <c:pt idx="5">
                  <c:v>0.115</c:v>
                </c:pt>
                <c:pt idx="6">
                  <c:v>3.6999999999999998E-2</c:v>
                </c:pt>
                <c:pt idx="7">
                  <c:v>3.7999999999999999E-2</c:v>
                </c:pt>
              </c:numCache>
            </c:numRef>
          </c:val>
          <c:extLst>
            <c:ext xmlns:c16="http://schemas.microsoft.com/office/drawing/2014/chart" uri="{C3380CC4-5D6E-409C-BE32-E72D297353CC}">
              <c16:uniqueId val="{00000010-A62C-F445-A581-7D199A295554}"/>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ARLIOffice">
      <a:dk1>
        <a:srgbClr val="592C5F"/>
      </a:dk1>
      <a:lt1>
        <a:srgbClr val="FFFFFF"/>
      </a:lt1>
      <a:dk2>
        <a:srgbClr val="493842"/>
      </a:dk2>
      <a:lt2>
        <a:srgbClr val="FFFFFF"/>
      </a:lt2>
      <a:accent1>
        <a:srgbClr val="592C5F"/>
      </a:accent1>
      <a:accent2>
        <a:srgbClr val="7D7F34"/>
      </a:accent2>
      <a:accent3>
        <a:srgbClr val="0033A0"/>
      </a:accent3>
      <a:accent4>
        <a:srgbClr val="7D7F34"/>
      </a:accent4>
      <a:accent5>
        <a:srgbClr val="702076"/>
      </a:accent5>
      <a:accent6>
        <a:srgbClr val="006647"/>
      </a:accent6>
      <a:hlink>
        <a:srgbClr val="0996A9"/>
      </a:hlink>
      <a:folHlink>
        <a:srgbClr val="71217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“Illinois Course Materials Survey: Student Perspective” identifies Illinois students’ needs regarding affordable course materials and interest in open educational resources or other affordable course material options.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B573799-5E62-41D6-8598-072E2F655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44</Pages>
  <Words>8666</Words>
  <Characters>51390</Characters>
  <Application>Microsoft Office Word</Application>
  <DocSecurity>0</DocSecurity>
  <Lines>886</Lines>
  <Paragraphs>408</Paragraphs>
  <ScaleCrop>false</ScaleCrop>
  <HeadingPairs>
    <vt:vector size="2" baseType="variant">
      <vt:variant>
        <vt:lpstr>Title</vt:lpstr>
      </vt:variant>
      <vt:variant>
        <vt:i4>1</vt:i4>
      </vt:variant>
    </vt:vector>
  </HeadingPairs>
  <TitlesOfParts>
    <vt:vector size="1" baseType="lpstr">
      <vt:lpstr>2023 Illinois COurse Materials Survey</vt:lpstr>
    </vt:vector>
  </TitlesOfParts>
  <Company/>
  <LinksUpToDate>false</LinksUpToDate>
  <CharactersWithSpaces>59648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 Illinois COurse Materials Survey</dc:title>
  <dc:subject>Student Perspective Report</dc:subject>
  <dc:creator>Consortium of Academic and Research Libraries in Illinois (CARLI), March 2024</dc:creator>
  <cp:keywords/>
  <dc:description/>
  <cp:lastModifiedBy>Swanson, Nicole Marie</cp:lastModifiedBy>
  <cp:revision>2</cp:revision>
  <dcterms:created xsi:type="dcterms:W3CDTF">2026-04-24T12:32:00Z</dcterms:created>
  <dcterms:modified xsi:type="dcterms:W3CDTF">2026-04-24T12:32:00Z</dcterms:modified>
  <cp:category/>
</cp:coreProperties>
</file>